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C7B2" w14:textId="77777777" w:rsidR="001D6C86" w:rsidRPr="002378A9" w:rsidRDefault="001D6C86" w:rsidP="003C4908">
      <w:pPr>
        <w:pStyle w:val="NoSpacing"/>
        <w:ind w:right="61"/>
        <w:rPr>
          <w:rFonts w:ascii="Times New Roman" w:hAnsi="Times New Roman"/>
          <w:b/>
          <w:lang w:val="en-US"/>
        </w:rPr>
      </w:pPr>
    </w:p>
    <w:p w14:paraId="48E693F2" w14:textId="50C68EB8" w:rsidR="00FD27DC" w:rsidRPr="007E2DB3" w:rsidRDefault="00034A91" w:rsidP="00FD27DC">
      <w:pPr>
        <w:shd w:val="clear" w:color="auto" w:fill="FFFFFF"/>
        <w:spacing w:after="0" w:line="240" w:lineRule="auto"/>
        <w:ind w:right="61"/>
        <w:jc w:val="center"/>
        <w:rPr>
          <w:rFonts w:asciiTheme="minorHAnsi" w:hAnsiTheme="minorHAnsi"/>
          <w:b/>
        </w:rPr>
      </w:pPr>
      <w:r w:rsidRPr="007E2DB3">
        <w:rPr>
          <w:rFonts w:asciiTheme="minorHAnsi" w:hAnsiTheme="minorHAnsi"/>
          <w:b/>
        </w:rPr>
        <w:t>REGULAMENTUL CAMPANIEI PROMOȚI</w:t>
      </w:r>
      <w:r w:rsidR="00063E1B" w:rsidRPr="007E2DB3">
        <w:rPr>
          <w:rFonts w:asciiTheme="minorHAnsi" w:hAnsiTheme="minorHAnsi"/>
          <w:b/>
        </w:rPr>
        <w:t>ONALE</w:t>
      </w:r>
    </w:p>
    <w:p w14:paraId="43055672" w14:textId="66E9087F" w:rsidR="00672444" w:rsidRPr="007E2DB3" w:rsidRDefault="00A46C34" w:rsidP="00FD27DC">
      <w:pPr>
        <w:shd w:val="clear" w:color="auto" w:fill="FFFFFF"/>
        <w:spacing w:after="0" w:line="240" w:lineRule="auto"/>
        <w:ind w:right="61"/>
        <w:jc w:val="center"/>
        <w:rPr>
          <w:rFonts w:asciiTheme="minorHAnsi" w:hAnsiTheme="minorHAnsi"/>
          <w:b/>
          <w:lang w:val="en-US"/>
        </w:rPr>
      </w:pPr>
      <w:r w:rsidRPr="007E2DB3">
        <w:rPr>
          <w:rFonts w:asciiTheme="minorHAnsi" w:hAnsiTheme="minorHAnsi"/>
          <w:b/>
        </w:rPr>
        <w:t>„</w:t>
      </w:r>
      <w:r w:rsidR="000308F3">
        <w:rPr>
          <w:rFonts w:asciiTheme="minorHAnsi" w:hAnsiTheme="minorHAnsi"/>
          <w:b/>
        </w:rPr>
        <w:t>Bucura-te de primavara, afara!</w:t>
      </w:r>
      <w:r w:rsidR="009B1100" w:rsidRPr="007E2DB3">
        <w:rPr>
          <w:rFonts w:asciiTheme="minorHAnsi" w:hAnsiTheme="minorHAnsi"/>
          <w:b/>
        </w:rPr>
        <w:t>”</w:t>
      </w:r>
    </w:p>
    <w:p w14:paraId="4241D3A3" w14:textId="2C4A46F7" w:rsidR="00063E1B" w:rsidRPr="007E2DB3" w:rsidRDefault="00063E1B" w:rsidP="00672444">
      <w:pPr>
        <w:shd w:val="clear" w:color="auto" w:fill="FFFFFF"/>
        <w:spacing w:after="0" w:line="240" w:lineRule="auto"/>
        <w:ind w:right="61"/>
        <w:jc w:val="center"/>
      </w:pPr>
      <w:r w:rsidRPr="007E2DB3">
        <w:t>a societ</w:t>
      </w:r>
      <w:r w:rsidR="00034A91" w:rsidRPr="007E2DB3">
        <w:t>ăț</w:t>
      </w:r>
      <w:r w:rsidRPr="007E2DB3">
        <w:t xml:space="preserve">ii </w:t>
      </w:r>
      <w:r w:rsidR="003C398F" w:rsidRPr="007E2DB3">
        <w:t>ALLIANCE HEALTHCARE ROMANIA</w:t>
      </w:r>
      <w:r w:rsidR="0031124B" w:rsidRPr="007E2DB3">
        <w:t xml:space="preserve"> </w:t>
      </w:r>
      <w:r w:rsidRPr="007E2DB3">
        <w:t>S.R.L.</w:t>
      </w:r>
    </w:p>
    <w:p w14:paraId="7260FCBD" w14:textId="77777777" w:rsidR="00BB5155" w:rsidRPr="007E2DB3" w:rsidRDefault="00BB5155" w:rsidP="00FD27DC">
      <w:pPr>
        <w:shd w:val="clear" w:color="auto" w:fill="FFFFFF"/>
        <w:spacing w:after="0" w:line="240" w:lineRule="auto"/>
        <w:ind w:right="61"/>
        <w:jc w:val="center"/>
        <w:rPr>
          <w:rFonts w:asciiTheme="minorHAnsi" w:hAnsiTheme="minorHAnsi"/>
        </w:rPr>
      </w:pPr>
    </w:p>
    <w:p w14:paraId="518A10DF" w14:textId="77777777" w:rsidR="00DD2C03" w:rsidRPr="007E2DB3" w:rsidRDefault="00DD2C03" w:rsidP="003C4908">
      <w:pPr>
        <w:shd w:val="clear" w:color="auto" w:fill="FFFFFF"/>
        <w:spacing w:after="0" w:line="240" w:lineRule="auto"/>
        <w:ind w:right="61"/>
        <w:jc w:val="both"/>
        <w:rPr>
          <w:rFonts w:asciiTheme="minorHAnsi" w:hAnsiTheme="minorHAnsi"/>
          <w:b/>
        </w:rPr>
      </w:pPr>
    </w:p>
    <w:p w14:paraId="0DCCC76A" w14:textId="55D117C7" w:rsidR="00FA051A" w:rsidRPr="007E2DB3" w:rsidRDefault="00FA051A" w:rsidP="003C4908">
      <w:pPr>
        <w:shd w:val="clear" w:color="auto" w:fill="FFFFFF"/>
        <w:spacing w:after="0" w:line="240" w:lineRule="auto"/>
        <w:ind w:right="61"/>
        <w:jc w:val="both"/>
        <w:rPr>
          <w:rFonts w:asciiTheme="minorHAnsi" w:hAnsiTheme="minorHAnsi"/>
          <w:b/>
        </w:rPr>
      </w:pPr>
      <w:r w:rsidRPr="007E2DB3">
        <w:rPr>
          <w:rFonts w:asciiTheme="minorHAnsi" w:hAnsiTheme="minorHAnsi"/>
          <w:b/>
        </w:rPr>
        <w:t>Art.1 Organizatorul</w:t>
      </w:r>
    </w:p>
    <w:p w14:paraId="040ADE97" w14:textId="36DAD6C3" w:rsidR="00B805F0" w:rsidRPr="007E2DB3" w:rsidRDefault="005C7B95" w:rsidP="003C4908">
      <w:pPr>
        <w:shd w:val="clear" w:color="auto" w:fill="FFFFFF"/>
        <w:spacing w:after="0" w:line="240" w:lineRule="auto"/>
        <w:ind w:right="61"/>
        <w:jc w:val="both"/>
        <w:rPr>
          <w:rFonts w:asciiTheme="minorHAnsi" w:hAnsiTheme="minorHAnsi"/>
        </w:rPr>
      </w:pPr>
      <w:r w:rsidRPr="007E2DB3">
        <w:rPr>
          <w:rFonts w:asciiTheme="minorHAnsi" w:hAnsiTheme="minorHAnsi"/>
        </w:rPr>
        <w:t>1.1.</w:t>
      </w:r>
      <w:r w:rsidR="00B805F0" w:rsidRPr="007E2DB3">
        <w:rPr>
          <w:rFonts w:asciiTheme="minorHAnsi" w:hAnsiTheme="minorHAnsi"/>
        </w:rPr>
        <w:t>Organi</w:t>
      </w:r>
      <w:r w:rsidR="00A46C34" w:rsidRPr="007E2DB3">
        <w:rPr>
          <w:rFonts w:asciiTheme="minorHAnsi" w:hAnsiTheme="minorHAnsi"/>
        </w:rPr>
        <w:t>z</w:t>
      </w:r>
      <w:r w:rsidR="00B805F0" w:rsidRPr="007E2DB3">
        <w:rPr>
          <w:rFonts w:asciiTheme="minorHAnsi" w:hAnsiTheme="minorHAnsi"/>
        </w:rPr>
        <w:t xml:space="preserve">atorul campaniei </w:t>
      </w:r>
      <w:r w:rsidR="000308F3">
        <w:rPr>
          <w:rFonts w:asciiTheme="minorHAnsi" w:hAnsiTheme="minorHAnsi"/>
          <w:b/>
        </w:rPr>
        <w:t>„Bucura-te de primavara, afara!”</w:t>
      </w:r>
      <w:r w:rsidR="00DA17BA" w:rsidRPr="007E2DB3">
        <w:rPr>
          <w:rFonts w:asciiTheme="minorHAnsi" w:hAnsiTheme="minorHAnsi"/>
        </w:rPr>
        <w:t xml:space="preserve"> </w:t>
      </w:r>
      <w:r w:rsidR="00B805F0" w:rsidRPr="007E2DB3">
        <w:rPr>
          <w:rFonts w:asciiTheme="minorHAnsi" w:hAnsiTheme="minorHAnsi"/>
        </w:rPr>
        <w:t>(denumită în continuare „</w:t>
      </w:r>
      <w:r w:rsidR="00B805F0" w:rsidRPr="007E2DB3">
        <w:rPr>
          <w:rFonts w:asciiTheme="minorHAnsi" w:hAnsiTheme="minorHAnsi"/>
          <w:b/>
        </w:rPr>
        <w:t>Campania</w:t>
      </w:r>
      <w:r w:rsidR="001D6C86" w:rsidRPr="007E2DB3">
        <w:rPr>
          <w:rFonts w:asciiTheme="minorHAnsi" w:hAnsiTheme="minorHAnsi"/>
        </w:rPr>
        <w:t xml:space="preserve">”) este </w:t>
      </w:r>
      <w:r w:rsidR="001D6C86" w:rsidRPr="007E2DB3">
        <w:rPr>
          <w:rFonts w:asciiTheme="minorHAnsi" w:hAnsiTheme="minorHAnsi"/>
          <w:b/>
        </w:rPr>
        <w:t>ALLIANCE HEALTHCARE ROMANIA S.R.L.</w:t>
      </w:r>
      <w:r w:rsidR="001D6C86" w:rsidRPr="007E2DB3">
        <w:rPr>
          <w:rFonts w:asciiTheme="minorHAnsi" w:hAnsiTheme="minorHAnsi"/>
        </w:rPr>
        <w:t xml:space="preserve">, societate comercială înregistrată în conformitate cu legea română, cu sediul </w:t>
      </w:r>
      <w:r w:rsidR="00CC2253" w:rsidRPr="007E2DB3">
        <w:rPr>
          <w:rFonts w:asciiTheme="minorHAnsi" w:hAnsiTheme="minorHAnsi"/>
        </w:rPr>
        <w:t xml:space="preserve">social </w:t>
      </w:r>
      <w:r w:rsidR="001D6C86" w:rsidRPr="007E2DB3">
        <w:rPr>
          <w:rFonts w:asciiTheme="minorHAnsi" w:hAnsiTheme="minorHAnsi"/>
        </w:rPr>
        <w:t>în România, Bucureşti, str. Amilcar C. Săndulescu, nr. 7, înregistrată la Registrul Comerţului cu nr. J40/9802/1996, cod  unic  de  înregistrare fiscală RO 8955860, denumită în cele ce urmează „</w:t>
      </w:r>
      <w:r w:rsidR="001D6C86" w:rsidRPr="007E2DB3">
        <w:rPr>
          <w:rFonts w:asciiTheme="minorHAnsi" w:hAnsiTheme="minorHAnsi"/>
          <w:b/>
        </w:rPr>
        <w:t>Organizator</w:t>
      </w:r>
      <w:r w:rsidR="001D6C86" w:rsidRPr="007E2DB3">
        <w:rPr>
          <w:rFonts w:asciiTheme="minorHAnsi" w:hAnsiTheme="minorHAnsi"/>
        </w:rPr>
        <w:t>”</w:t>
      </w:r>
      <w:r w:rsidR="00B805F0" w:rsidRPr="007E2DB3">
        <w:rPr>
          <w:rFonts w:asciiTheme="minorHAnsi" w:hAnsiTheme="minorHAnsi"/>
        </w:rPr>
        <w:t xml:space="preserve">, reprezentată prin domnul </w:t>
      </w:r>
      <w:r w:rsidR="00B805F0" w:rsidRPr="007E2DB3">
        <w:rPr>
          <w:rFonts w:eastAsia="Arial Unicode MS" w:cs="Calibri"/>
          <w:b/>
        </w:rPr>
        <w:t>TRANDAFIR IULIAN GEORGE</w:t>
      </w:r>
      <w:r w:rsidR="00B805F0" w:rsidRPr="007E2DB3">
        <w:rPr>
          <w:rFonts w:eastAsia="Arial Unicode MS" w:cs="Calibri"/>
        </w:rPr>
        <w:t>,</w:t>
      </w:r>
      <w:r w:rsidR="00B805F0" w:rsidRPr="007E2DB3">
        <w:rPr>
          <w:rFonts w:cs="Calibri"/>
          <w:lang w:val="it-IT"/>
        </w:rPr>
        <w:t xml:space="preserve"> </w:t>
      </w:r>
      <w:r w:rsidR="00A46C34" w:rsidRPr="007E2DB3">
        <w:rPr>
          <w:rFonts w:asciiTheme="minorHAnsi" w:hAnsiTheme="minorHAnsi"/>
        </w:rPr>
        <w:t xml:space="preserve">în calitate de </w:t>
      </w:r>
      <w:r w:rsidR="009D76FA" w:rsidRPr="007E2DB3">
        <w:rPr>
          <w:rFonts w:asciiTheme="minorHAnsi" w:hAnsiTheme="minorHAnsi"/>
        </w:rPr>
        <w:t>Director General</w:t>
      </w:r>
      <w:r w:rsidR="00CC2253" w:rsidRPr="007E2DB3">
        <w:rPr>
          <w:rFonts w:asciiTheme="minorHAnsi" w:hAnsiTheme="minorHAnsi"/>
        </w:rPr>
        <w:t>.</w:t>
      </w:r>
    </w:p>
    <w:p w14:paraId="3009F95C" w14:textId="77777777" w:rsidR="009940AE" w:rsidRPr="007E2DB3" w:rsidRDefault="009940AE" w:rsidP="003C4908">
      <w:pPr>
        <w:shd w:val="clear" w:color="auto" w:fill="FFFFFF"/>
        <w:spacing w:after="0" w:line="240" w:lineRule="auto"/>
        <w:ind w:right="61"/>
        <w:jc w:val="both"/>
        <w:rPr>
          <w:rFonts w:asciiTheme="minorHAnsi" w:hAnsiTheme="minorHAnsi"/>
        </w:rPr>
      </w:pPr>
    </w:p>
    <w:p w14:paraId="09B0023C" w14:textId="77777777" w:rsidR="00373B8C" w:rsidRPr="007E2DB3" w:rsidRDefault="00373B8C" w:rsidP="003C4908">
      <w:pPr>
        <w:pStyle w:val="WW-BodyText3"/>
        <w:ind w:right="61"/>
        <w:rPr>
          <w:rFonts w:ascii="Calibri" w:hAnsi="Calibri" w:cs="Arial"/>
          <w:color w:val="auto"/>
          <w:sz w:val="22"/>
          <w:szCs w:val="22"/>
        </w:rPr>
      </w:pPr>
      <w:r w:rsidRPr="007E2DB3">
        <w:rPr>
          <w:rFonts w:ascii="Calibri" w:hAnsi="Calibri" w:cs="Arial"/>
          <w:color w:val="auto"/>
          <w:sz w:val="22"/>
          <w:szCs w:val="22"/>
        </w:rPr>
        <w:t>Campania se va desfăşura conform prevederilor prezentului regulament („</w:t>
      </w:r>
      <w:r w:rsidRPr="007E2DB3">
        <w:rPr>
          <w:rFonts w:ascii="Calibri" w:hAnsi="Calibri" w:cs="Arial"/>
          <w:b/>
          <w:color w:val="auto"/>
          <w:sz w:val="22"/>
          <w:szCs w:val="22"/>
        </w:rPr>
        <w:t>Regulamentul</w:t>
      </w:r>
      <w:r w:rsidRPr="007E2DB3">
        <w:rPr>
          <w:rFonts w:ascii="Calibri" w:hAnsi="Calibri" w:cs="Arial"/>
          <w:color w:val="auto"/>
          <w:sz w:val="22"/>
          <w:szCs w:val="22"/>
        </w:rPr>
        <w:t>”).</w:t>
      </w:r>
    </w:p>
    <w:p w14:paraId="40527A09" w14:textId="17204AAD" w:rsidR="00373B8C" w:rsidRPr="007E2DB3" w:rsidRDefault="00373B8C" w:rsidP="003C4908">
      <w:pPr>
        <w:pStyle w:val="WW-BodyText3"/>
        <w:ind w:right="61"/>
        <w:rPr>
          <w:rFonts w:asciiTheme="minorHAnsi" w:hAnsiTheme="minorHAnsi"/>
          <w:color w:val="auto"/>
          <w:sz w:val="22"/>
          <w:szCs w:val="22"/>
          <w:lang w:eastAsia="ro-RO"/>
        </w:rPr>
      </w:pPr>
      <w:r w:rsidRPr="007E2DB3">
        <w:rPr>
          <w:rFonts w:asciiTheme="minorHAnsi" w:hAnsiTheme="minorHAnsi"/>
          <w:color w:val="auto"/>
          <w:sz w:val="22"/>
          <w:szCs w:val="22"/>
          <w:lang w:eastAsia="ro-RO"/>
        </w:rPr>
        <w:t>1.2. Regulamentul Campaniei este întocmit şi va fi făcut public conform legislaţiei aplicabile din România prin publicarea pe site</w:t>
      </w:r>
      <w:r w:rsidR="008C7F47" w:rsidRPr="007E2DB3">
        <w:rPr>
          <w:rFonts w:asciiTheme="minorHAnsi" w:hAnsiTheme="minorHAnsi"/>
          <w:color w:val="auto"/>
          <w:sz w:val="22"/>
          <w:szCs w:val="22"/>
          <w:lang w:eastAsia="ro-RO"/>
        </w:rPr>
        <w:t xml:space="preserve">-ul web </w:t>
      </w:r>
      <w:r w:rsidR="00C97987" w:rsidRPr="007E2DB3">
        <w:fldChar w:fldCharType="begin"/>
      </w:r>
      <w:r w:rsidR="00C97987" w:rsidRPr="007E2DB3">
        <w:instrText xml:space="preserve"> HYPERLINK "http://www.alphega-farmacie.ro/" </w:instrText>
      </w:r>
      <w:r w:rsidR="00C97987" w:rsidRPr="007E2DB3">
        <w:fldChar w:fldCharType="separate"/>
      </w:r>
      <w:r w:rsidR="00555C20" w:rsidRPr="007E2DB3">
        <w:rPr>
          <w:rStyle w:val="Hyperlink"/>
          <w:rFonts w:asciiTheme="minorHAnsi" w:hAnsiTheme="minorHAnsi"/>
          <w:color w:val="auto"/>
          <w:sz w:val="22"/>
          <w:szCs w:val="22"/>
          <w:lang w:eastAsia="ro-RO"/>
        </w:rPr>
        <w:t>http://www.alphega-farmacie.ro/</w:t>
      </w:r>
      <w:r w:rsidR="00C97987" w:rsidRPr="007E2DB3">
        <w:rPr>
          <w:rStyle w:val="Hyperlink"/>
          <w:rFonts w:asciiTheme="minorHAnsi" w:hAnsiTheme="minorHAnsi"/>
          <w:color w:val="auto"/>
          <w:sz w:val="22"/>
          <w:szCs w:val="22"/>
          <w:lang w:eastAsia="ro-RO"/>
        </w:rPr>
        <w:fldChar w:fldCharType="end"/>
      </w:r>
      <w:r w:rsidRPr="007E2DB3">
        <w:rPr>
          <w:rFonts w:asciiTheme="minorHAnsi" w:hAnsiTheme="minorHAnsi"/>
          <w:color w:val="auto"/>
          <w:sz w:val="22"/>
          <w:szCs w:val="22"/>
          <w:lang w:eastAsia="ro-RO"/>
        </w:rPr>
        <w:t>. De asemenea, Regulamentul va fi dispo</w:t>
      </w:r>
      <w:r w:rsidR="008C7F47" w:rsidRPr="007E2DB3">
        <w:rPr>
          <w:rFonts w:asciiTheme="minorHAnsi" w:hAnsiTheme="minorHAnsi"/>
          <w:color w:val="auto"/>
          <w:sz w:val="22"/>
          <w:szCs w:val="22"/>
          <w:lang w:eastAsia="ro-RO"/>
        </w:rPr>
        <w:t>ni</w:t>
      </w:r>
      <w:r w:rsidRPr="007E2DB3">
        <w:rPr>
          <w:rFonts w:asciiTheme="minorHAnsi" w:hAnsiTheme="minorHAnsi"/>
          <w:color w:val="auto"/>
          <w:sz w:val="22"/>
          <w:szCs w:val="22"/>
          <w:lang w:eastAsia="ro-RO"/>
        </w:rPr>
        <w:t xml:space="preserve">bil la cerere, în mod gratuit, </w:t>
      </w:r>
      <w:r w:rsidR="00BA010E" w:rsidRPr="007E2DB3">
        <w:rPr>
          <w:rFonts w:asciiTheme="minorHAnsi" w:hAnsiTheme="minorHAnsi"/>
          <w:color w:val="auto"/>
          <w:sz w:val="22"/>
          <w:szCs w:val="22"/>
          <w:lang w:eastAsia="ro-RO"/>
        </w:rPr>
        <w:t>oric</w:t>
      </w:r>
      <w:r w:rsidR="000D7D25" w:rsidRPr="007E2DB3">
        <w:rPr>
          <w:rFonts w:asciiTheme="minorHAnsi" w:hAnsiTheme="minorHAnsi"/>
          <w:color w:val="auto"/>
          <w:sz w:val="22"/>
          <w:szCs w:val="22"/>
          <w:lang w:eastAsia="ro-RO"/>
        </w:rPr>
        <w:t>ă</w:t>
      </w:r>
      <w:r w:rsidR="00BA010E" w:rsidRPr="007E2DB3">
        <w:rPr>
          <w:rFonts w:asciiTheme="minorHAnsi" w:hAnsiTheme="minorHAnsi"/>
          <w:color w:val="auto"/>
          <w:sz w:val="22"/>
          <w:szCs w:val="22"/>
          <w:lang w:eastAsia="ro-RO"/>
        </w:rPr>
        <w:t xml:space="preserve">rui solicitant </w:t>
      </w:r>
      <w:r w:rsidR="000D7D25" w:rsidRPr="007E2DB3">
        <w:rPr>
          <w:rFonts w:asciiTheme="minorHAnsi" w:hAnsiTheme="minorHAnsi"/>
          <w:color w:val="auto"/>
          <w:sz w:val="22"/>
          <w:szCs w:val="22"/>
          <w:lang w:eastAsia="ro-RO"/>
        </w:rPr>
        <w:t>î</w:t>
      </w:r>
      <w:r w:rsidR="00BA010E" w:rsidRPr="007E2DB3">
        <w:rPr>
          <w:rFonts w:asciiTheme="minorHAnsi" w:hAnsiTheme="minorHAnsi"/>
          <w:color w:val="auto"/>
          <w:sz w:val="22"/>
          <w:szCs w:val="22"/>
          <w:lang w:eastAsia="ro-RO"/>
        </w:rPr>
        <w:t>n farmaciile Alphega</w:t>
      </w:r>
      <w:r w:rsidR="00BF4924" w:rsidRPr="007E2DB3">
        <w:rPr>
          <w:rFonts w:asciiTheme="minorHAnsi" w:hAnsiTheme="minorHAnsi"/>
          <w:color w:val="auto"/>
          <w:sz w:val="22"/>
          <w:szCs w:val="22"/>
          <w:lang w:eastAsia="ro-RO"/>
        </w:rPr>
        <w:t xml:space="preserve"> participante la Campanie </w:t>
      </w:r>
      <w:r w:rsidR="000D7D25" w:rsidRPr="007E2DB3">
        <w:rPr>
          <w:rFonts w:asciiTheme="minorHAnsi" w:hAnsiTheme="minorHAnsi"/>
          <w:color w:val="auto"/>
          <w:sz w:val="22"/>
          <w:szCs w:val="22"/>
          <w:lang w:eastAsia="ro-RO"/>
        </w:rPr>
        <w:t>ș</w:t>
      </w:r>
      <w:r w:rsidR="00BF4924" w:rsidRPr="007E2DB3">
        <w:rPr>
          <w:rFonts w:asciiTheme="minorHAnsi" w:hAnsiTheme="minorHAnsi"/>
          <w:color w:val="auto"/>
          <w:sz w:val="22"/>
          <w:szCs w:val="22"/>
          <w:lang w:eastAsia="ro-RO"/>
        </w:rPr>
        <w:t>i</w:t>
      </w:r>
      <w:r w:rsidR="00BA010E" w:rsidRPr="007E2DB3">
        <w:rPr>
          <w:rFonts w:asciiTheme="minorHAnsi" w:hAnsiTheme="minorHAnsi"/>
          <w:color w:val="auto"/>
          <w:sz w:val="22"/>
          <w:szCs w:val="22"/>
          <w:lang w:eastAsia="ro-RO"/>
        </w:rPr>
        <w:t xml:space="preserve"> </w:t>
      </w:r>
      <w:r w:rsidRPr="007E2DB3">
        <w:rPr>
          <w:rFonts w:asciiTheme="minorHAnsi" w:hAnsiTheme="minorHAnsi"/>
          <w:color w:val="auto"/>
          <w:sz w:val="22"/>
          <w:szCs w:val="22"/>
          <w:lang w:eastAsia="ro-RO"/>
        </w:rPr>
        <w:t xml:space="preserve">în urma unei solicitări scrise trimise către Organizator, </w:t>
      </w:r>
      <w:r w:rsidR="00FF7538" w:rsidRPr="007E2DB3">
        <w:rPr>
          <w:rFonts w:asciiTheme="minorHAnsi" w:hAnsiTheme="minorHAnsi"/>
          <w:color w:val="auto"/>
          <w:sz w:val="22"/>
          <w:szCs w:val="22"/>
          <w:lang w:eastAsia="ro-RO"/>
        </w:rPr>
        <w:t>la adresa Bucureşti, str. Amilcar C. Săndulescu</w:t>
      </w:r>
      <w:r w:rsidR="000D7D25" w:rsidRPr="007E2DB3">
        <w:rPr>
          <w:rFonts w:asciiTheme="minorHAnsi" w:hAnsiTheme="minorHAnsi"/>
          <w:color w:val="auto"/>
          <w:sz w:val="22"/>
          <w:szCs w:val="22"/>
          <w:lang w:eastAsia="ro-RO"/>
        </w:rPr>
        <w:t>,</w:t>
      </w:r>
      <w:r w:rsidR="00FF7538" w:rsidRPr="007E2DB3">
        <w:rPr>
          <w:rFonts w:asciiTheme="minorHAnsi" w:hAnsiTheme="minorHAnsi"/>
          <w:color w:val="auto"/>
          <w:sz w:val="22"/>
          <w:szCs w:val="22"/>
          <w:lang w:eastAsia="ro-RO"/>
        </w:rPr>
        <w:t xml:space="preserve"> nr. 7, sector 6</w:t>
      </w:r>
      <w:r w:rsidR="00FF7538" w:rsidRPr="007E2DB3">
        <w:rPr>
          <w:rFonts w:asciiTheme="minorHAnsi" w:hAnsiTheme="minorHAnsi"/>
          <w:color w:val="auto"/>
          <w:sz w:val="20"/>
        </w:rPr>
        <w:t xml:space="preserve">, </w:t>
      </w:r>
      <w:r w:rsidRPr="007E2DB3">
        <w:rPr>
          <w:rFonts w:asciiTheme="minorHAnsi" w:hAnsiTheme="minorHAnsi"/>
          <w:color w:val="auto"/>
          <w:sz w:val="22"/>
          <w:szCs w:val="22"/>
          <w:lang w:eastAsia="ro-RO"/>
        </w:rPr>
        <w:t>sau la adresa de email</w:t>
      </w:r>
      <w:r w:rsidR="00C41D9D" w:rsidRPr="007E2DB3">
        <w:rPr>
          <w:rFonts w:asciiTheme="minorHAnsi" w:hAnsiTheme="minorHAnsi"/>
          <w:color w:val="auto"/>
          <w:sz w:val="22"/>
          <w:szCs w:val="22"/>
          <w:lang w:eastAsia="ro-RO"/>
        </w:rPr>
        <w:t xml:space="preserve"> </w:t>
      </w:r>
      <w:hyperlink r:id="rId8" w:history="1">
        <w:r w:rsidR="00021A1B" w:rsidRPr="007E2DB3">
          <w:rPr>
            <w:rStyle w:val="Hyperlink"/>
            <w:rFonts w:asciiTheme="minorHAnsi" w:hAnsiTheme="minorHAnsi"/>
            <w:color w:val="auto"/>
            <w:sz w:val="22"/>
            <w:szCs w:val="22"/>
            <w:lang w:eastAsia="ro-RO"/>
          </w:rPr>
          <w:t>contact@alphega-farmacie.ro</w:t>
        </w:r>
      </w:hyperlink>
      <w:r w:rsidR="00C41D9D" w:rsidRPr="007E2DB3">
        <w:rPr>
          <w:rFonts w:asciiTheme="minorHAnsi" w:hAnsiTheme="minorHAnsi"/>
          <w:color w:val="auto"/>
          <w:sz w:val="22"/>
          <w:szCs w:val="22"/>
          <w:lang w:eastAsia="ro-RO"/>
        </w:rPr>
        <w:t>.</w:t>
      </w:r>
    </w:p>
    <w:p w14:paraId="372074A0" w14:textId="57E2A40E" w:rsidR="00373B8C" w:rsidRPr="007E2DB3" w:rsidRDefault="00373B8C" w:rsidP="003C4908">
      <w:pPr>
        <w:pStyle w:val="WW-BodyText3"/>
        <w:ind w:right="61"/>
        <w:rPr>
          <w:rFonts w:asciiTheme="minorHAnsi" w:hAnsiTheme="minorHAnsi"/>
          <w:color w:val="auto"/>
          <w:sz w:val="22"/>
          <w:szCs w:val="22"/>
          <w:lang w:eastAsia="ro-RO"/>
        </w:rPr>
      </w:pPr>
      <w:r w:rsidRPr="007E2DB3">
        <w:rPr>
          <w:rFonts w:asciiTheme="minorHAnsi" w:hAnsiTheme="minorHAnsi"/>
          <w:color w:val="auto"/>
          <w:sz w:val="22"/>
          <w:szCs w:val="22"/>
          <w:lang w:eastAsia="ro-RO"/>
        </w:rPr>
        <w:t>1.3. Participanţii, prin înscrierea în această Campanie</w:t>
      </w:r>
      <w:r w:rsidR="003E5D7E" w:rsidRPr="007E2DB3">
        <w:rPr>
          <w:rFonts w:asciiTheme="minorHAnsi" w:hAnsiTheme="minorHAnsi"/>
          <w:color w:val="auto"/>
          <w:sz w:val="22"/>
          <w:szCs w:val="22"/>
          <w:lang w:eastAsia="ro-RO"/>
        </w:rPr>
        <w:t>, aşa cum este</w:t>
      </w:r>
      <w:r w:rsidR="009551DD" w:rsidRPr="007E2DB3">
        <w:rPr>
          <w:rFonts w:asciiTheme="minorHAnsi" w:hAnsiTheme="minorHAnsi"/>
          <w:color w:val="auto"/>
          <w:sz w:val="22"/>
          <w:szCs w:val="22"/>
          <w:lang w:eastAsia="ro-RO"/>
        </w:rPr>
        <w:t xml:space="preserve"> detaliată</w:t>
      </w:r>
      <w:r w:rsidR="006336DB" w:rsidRPr="007E2DB3">
        <w:rPr>
          <w:rFonts w:asciiTheme="minorHAnsi" w:hAnsiTheme="minorHAnsi"/>
          <w:color w:val="auto"/>
          <w:sz w:val="22"/>
          <w:szCs w:val="22"/>
          <w:lang w:eastAsia="ro-RO"/>
        </w:rPr>
        <w:t xml:space="preserve"> </w:t>
      </w:r>
      <w:r w:rsidR="003E5D7E" w:rsidRPr="007E2DB3">
        <w:rPr>
          <w:rFonts w:asciiTheme="minorHAnsi" w:hAnsiTheme="minorHAnsi"/>
          <w:color w:val="auto"/>
          <w:sz w:val="22"/>
          <w:szCs w:val="22"/>
          <w:lang w:eastAsia="ro-RO"/>
        </w:rPr>
        <w:t>în A</w:t>
      </w:r>
      <w:r w:rsidRPr="007E2DB3">
        <w:rPr>
          <w:rFonts w:asciiTheme="minorHAnsi" w:hAnsiTheme="minorHAnsi"/>
          <w:color w:val="auto"/>
          <w:sz w:val="22"/>
          <w:szCs w:val="22"/>
          <w:lang w:eastAsia="ro-RO"/>
        </w:rPr>
        <w:t xml:space="preserve">rt. </w:t>
      </w:r>
      <w:r w:rsidR="00E467DF" w:rsidRPr="007E2DB3">
        <w:rPr>
          <w:rFonts w:asciiTheme="minorHAnsi" w:hAnsiTheme="minorHAnsi"/>
          <w:color w:val="auto"/>
          <w:sz w:val="22"/>
          <w:szCs w:val="22"/>
          <w:lang w:eastAsia="ro-RO"/>
        </w:rPr>
        <w:t>5</w:t>
      </w:r>
      <w:r w:rsidRPr="007E2DB3">
        <w:rPr>
          <w:rFonts w:asciiTheme="minorHAnsi" w:hAnsiTheme="minorHAnsi"/>
          <w:color w:val="auto"/>
          <w:sz w:val="22"/>
          <w:szCs w:val="22"/>
          <w:lang w:eastAsia="ro-RO"/>
        </w:rPr>
        <w:t xml:space="preserve"> al prezentului Regulament, se obligă să respecte şi să se conformeze tuturor termenilor, condiţiilor şi prevederilor prezentului Regulament</w:t>
      </w:r>
      <w:r w:rsidR="000918B9" w:rsidRPr="007E2DB3">
        <w:rPr>
          <w:rFonts w:asciiTheme="minorHAnsi" w:hAnsiTheme="minorHAnsi"/>
          <w:color w:val="auto"/>
          <w:sz w:val="22"/>
          <w:szCs w:val="22"/>
          <w:lang w:eastAsia="ro-RO"/>
        </w:rPr>
        <w:t xml:space="preserve"> </w:t>
      </w:r>
      <w:r w:rsidR="00EC62F1" w:rsidRPr="007E2DB3">
        <w:rPr>
          <w:rFonts w:asciiTheme="minorHAnsi" w:hAnsiTheme="minorHAnsi"/>
          <w:color w:val="auto"/>
          <w:sz w:val="22"/>
          <w:szCs w:val="22"/>
          <w:lang w:eastAsia="ro-RO"/>
        </w:rPr>
        <w:t>ș</w:t>
      </w:r>
      <w:r w:rsidR="000918B9" w:rsidRPr="007E2DB3">
        <w:rPr>
          <w:rFonts w:asciiTheme="minorHAnsi" w:hAnsiTheme="minorHAnsi"/>
          <w:color w:val="auto"/>
          <w:sz w:val="22"/>
          <w:szCs w:val="22"/>
          <w:lang w:eastAsia="ro-RO"/>
        </w:rPr>
        <w:t>i  ale anexelor sal</w:t>
      </w:r>
      <w:r w:rsidR="005C7B95" w:rsidRPr="007E2DB3">
        <w:rPr>
          <w:rFonts w:asciiTheme="minorHAnsi" w:hAnsiTheme="minorHAnsi"/>
          <w:color w:val="auto"/>
          <w:sz w:val="22"/>
          <w:szCs w:val="22"/>
          <w:lang w:eastAsia="ro-RO"/>
        </w:rPr>
        <w:t>e</w:t>
      </w:r>
      <w:r w:rsidRPr="007E2DB3">
        <w:rPr>
          <w:rFonts w:asciiTheme="minorHAnsi" w:hAnsiTheme="minorHAnsi"/>
          <w:color w:val="auto"/>
          <w:sz w:val="22"/>
          <w:szCs w:val="22"/>
          <w:lang w:eastAsia="ro-RO"/>
        </w:rPr>
        <w:t>, potrivit celor menţionate mai jos.</w:t>
      </w:r>
    </w:p>
    <w:p w14:paraId="7326F14B" w14:textId="5CEF4D24" w:rsidR="00373B8C" w:rsidRPr="007E2DB3" w:rsidRDefault="00034A91" w:rsidP="003C4908">
      <w:pPr>
        <w:shd w:val="clear" w:color="auto" w:fill="FFFFFF"/>
        <w:spacing w:after="0" w:line="240" w:lineRule="auto"/>
        <w:ind w:right="61"/>
        <w:jc w:val="both"/>
        <w:rPr>
          <w:rFonts w:asciiTheme="minorHAnsi" w:hAnsiTheme="minorHAnsi"/>
        </w:rPr>
      </w:pPr>
      <w:r w:rsidRPr="007E2DB3">
        <w:rPr>
          <w:rFonts w:asciiTheme="minorHAnsi" w:hAnsiTheme="minorHAnsi"/>
        </w:rPr>
        <w:t>1.4. Organizatorul își rezervă dreptul de a modifica ș</w:t>
      </w:r>
      <w:r w:rsidR="00373B8C" w:rsidRPr="007E2DB3">
        <w:rPr>
          <w:rFonts w:asciiTheme="minorHAnsi" w:hAnsiTheme="minorHAnsi"/>
        </w:rPr>
        <w:t xml:space="preserve">i/sau completa </w:t>
      </w:r>
      <w:r w:rsidR="003D03E4" w:rsidRPr="007E2DB3">
        <w:rPr>
          <w:rFonts w:asciiTheme="minorHAnsi" w:hAnsiTheme="minorHAnsi"/>
        </w:rPr>
        <w:t>oric</w:t>
      </w:r>
      <w:r w:rsidR="00EC62F1" w:rsidRPr="007E2DB3">
        <w:rPr>
          <w:rFonts w:asciiTheme="minorHAnsi" w:hAnsiTheme="minorHAnsi"/>
        </w:rPr>
        <w:t>â</w:t>
      </w:r>
      <w:r w:rsidR="003D03E4" w:rsidRPr="007E2DB3">
        <w:rPr>
          <w:rFonts w:asciiTheme="minorHAnsi" w:hAnsiTheme="minorHAnsi"/>
        </w:rPr>
        <w:t xml:space="preserve">nd </w:t>
      </w:r>
      <w:r w:rsidRPr="007E2DB3">
        <w:rPr>
          <w:rFonts w:asciiTheme="minorHAnsi" w:hAnsiTheme="minorHAnsi"/>
        </w:rPr>
        <w:t xml:space="preserve">Regulamentul </w:t>
      </w:r>
      <w:r w:rsidR="006336DB" w:rsidRPr="007E2DB3">
        <w:rPr>
          <w:rFonts w:asciiTheme="minorHAnsi" w:hAnsiTheme="minorHAnsi"/>
        </w:rPr>
        <w:t>C</w:t>
      </w:r>
      <w:r w:rsidRPr="007E2DB3">
        <w:rPr>
          <w:rFonts w:asciiTheme="minorHAnsi" w:hAnsiTheme="minorHAnsi"/>
        </w:rPr>
        <w:t>ampaniei</w:t>
      </w:r>
      <w:r w:rsidR="0032257B" w:rsidRPr="007E2DB3">
        <w:rPr>
          <w:rFonts w:asciiTheme="minorHAnsi" w:hAnsiTheme="minorHAnsi"/>
        </w:rPr>
        <w:t xml:space="preserve"> pe toat</w:t>
      </w:r>
      <w:r w:rsidR="00EC62F1" w:rsidRPr="007E2DB3">
        <w:rPr>
          <w:rFonts w:asciiTheme="minorHAnsi" w:hAnsiTheme="minorHAnsi"/>
        </w:rPr>
        <w:t>ă</w:t>
      </w:r>
      <w:r w:rsidR="0032257B" w:rsidRPr="007E2DB3">
        <w:rPr>
          <w:rFonts w:asciiTheme="minorHAnsi" w:hAnsiTheme="minorHAnsi"/>
        </w:rPr>
        <w:t xml:space="preserve"> durata Campaniei</w:t>
      </w:r>
      <w:r w:rsidR="005C7B95" w:rsidRPr="007E2DB3">
        <w:rPr>
          <w:rFonts w:asciiTheme="minorHAnsi" w:hAnsiTheme="minorHAnsi"/>
        </w:rPr>
        <w:t>, inclusiv anexele sale</w:t>
      </w:r>
      <w:r w:rsidRPr="007E2DB3">
        <w:rPr>
          <w:rFonts w:asciiTheme="minorHAnsi" w:hAnsiTheme="minorHAnsi"/>
        </w:rPr>
        <w:t>, precum ș</w:t>
      </w:r>
      <w:r w:rsidR="00373B8C" w:rsidRPr="007E2DB3">
        <w:rPr>
          <w:rFonts w:asciiTheme="minorHAnsi" w:hAnsiTheme="minorHAnsi"/>
        </w:rPr>
        <w:t xml:space="preserve">i dreptul de a suspenda </w:t>
      </w:r>
      <w:r w:rsidRPr="007E2DB3">
        <w:rPr>
          <w:rFonts w:asciiTheme="minorHAnsi" w:hAnsiTheme="minorHAnsi"/>
        </w:rPr>
        <w:t>ș</w:t>
      </w:r>
      <w:r w:rsidR="00373B8C" w:rsidRPr="007E2DB3">
        <w:rPr>
          <w:rFonts w:asciiTheme="minorHAnsi" w:hAnsiTheme="minorHAnsi"/>
        </w:rPr>
        <w:t>i/s</w:t>
      </w:r>
      <w:r w:rsidR="003E5D7E" w:rsidRPr="007E2DB3">
        <w:rPr>
          <w:rFonts w:asciiTheme="minorHAnsi" w:hAnsiTheme="minorHAnsi"/>
        </w:rPr>
        <w:t xml:space="preserve">au înceta și/sau întrerupe </w:t>
      </w:r>
      <w:r w:rsidRPr="007E2DB3">
        <w:rPr>
          <w:rFonts w:asciiTheme="minorHAnsi" w:hAnsiTheme="minorHAnsi"/>
        </w:rPr>
        <w:t>desfăș</w:t>
      </w:r>
      <w:r w:rsidR="00373B8C" w:rsidRPr="007E2DB3">
        <w:rPr>
          <w:rFonts w:asciiTheme="minorHAnsi" w:hAnsiTheme="minorHAnsi"/>
        </w:rPr>
        <w:t>urarea C</w:t>
      </w:r>
      <w:r w:rsidRPr="007E2DB3">
        <w:rPr>
          <w:rFonts w:asciiTheme="minorHAnsi" w:hAnsiTheme="minorHAnsi"/>
        </w:rPr>
        <w:t>ampaniei</w:t>
      </w:r>
      <w:r w:rsidR="00373B8C" w:rsidRPr="007E2DB3">
        <w:rPr>
          <w:rFonts w:asciiTheme="minorHAnsi" w:hAnsiTheme="minorHAnsi"/>
        </w:rPr>
        <w:t>, sub condi</w:t>
      </w:r>
      <w:r w:rsidRPr="007E2DB3">
        <w:rPr>
          <w:rFonts w:asciiTheme="minorHAnsi" w:hAnsiTheme="minorHAnsi"/>
        </w:rPr>
        <w:t>ț</w:t>
      </w:r>
      <w:r w:rsidR="00373B8C" w:rsidRPr="007E2DB3">
        <w:rPr>
          <w:rFonts w:asciiTheme="minorHAnsi" w:hAnsiTheme="minorHAnsi"/>
        </w:rPr>
        <w:t xml:space="preserve">ia </w:t>
      </w:r>
      <w:r w:rsidRPr="007E2DB3">
        <w:rPr>
          <w:rFonts w:asciiTheme="minorHAnsi" w:hAnsiTheme="minorHAnsi"/>
        </w:rPr>
        <w:t>înștiință</w:t>
      </w:r>
      <w:r w:rsidR="00373B8C" w:rsidRPr="007E2DB3">
        <w:rPr>
          <w:rFonts w:asciiTheme="minorHAnsi" w:hAnsiTheme="minorHAnsi"/>
        </w:rPr>
        <w:t>rii prealabile a participa</w:t>
      </w:r>
      <w:r w:rsidR="00021A1B" w:rsidRPr="007E2DB3">
        <w:rPr>
          <w:rFonts w:asciiTheme="minorHAnsi" w:hAnsiTheme="minorHAnsi"/>
        </w:rPr>
        <w:t>n</w:t>
      </w:r>
      <w:r w:rsidRPr="007E2DB3">
        <w:rPr>
          <w:rFonts w:asciiTheme="minorHAnsi" w:hAnsiTheme="minorHAnsi"/>
        </w:rPr>
        <w:t>ț</w:t>
      </w:r>
      <w:r w:rsidR="00021A1B" w:rsidRPr="007E2DB3">
        <w:rPr>
          <w:rFonts w:asciiTheme="minorHAnsi" w:hAnsiTheme="minorHAnsi"/>
        </w:rPr>
        <w:t>ilor, pe site-ul Alphega-Farm</w:t>
      </w:r>
      <w:r w:rsidRPr="007E2DB3">
        <w:rPr>
          <w:rFonts w:asciiTheme="minorHAnsi" w:hAnsiTheme="minorHAnsi"/>
        </w:rPr>
        <w:t>a</w:t>
      </w:r>
      <w:r w:rsidR="00021A1B" w:rsidRPr="007E2DB3">
        <w:rPr>
          <w:rFonts w:asciiTheme="minorHAnsi" w:hAnsiTheme="minorHAnsi"/>
        </w:rPr>
        <w:t xml:space="preserve">cie.ro - </w:t>
      </w:r>
      <w:r w:rsidR="00C97987" w:rsidRPr="007E2DB3">
        <w:fldChar w:fldCharType="begin"/>
      </w:r>
      <w:r w:rsidR="00C97987" w:rsidRPr="007E2DB3">
        <w:instrText xml:space="preserve"> HYPERLINK "http://www.alphega-farmacie.ro/" </w:instrText>
      </w:r>
      <w:r w:rsidR="00C97987" w:rsidRPr="007E2DB3">
        <w:fldChar w:fldCharType="separate"/>
      </w:r>
      <w:r w:rsidR="00555C20" w:rsidRPr="007E2DB3">
        <w:rPr>
          <w:rStyle w:val="Hyperlink"/>
          <w:rFonts w:asciiTheme="minorHAnsi" w:hAnsiTheme="minorHAnsi"/>
          <w:color w:val="auto"/>
        </w:rPr>
        <w:t>http://www.alphega-farmacie.ro/</w:t>
      </w:r>
      <w:r w:rsidR="00C97987" w:rsidRPr="007E2DB3">
        <w:rPr>
          <w:rStyle w:val="Hyperlink"/>
          <w:rFonts w:asciiTheme="minorHAnsi" w:hAnsiTheme="minorHAnsi"/>
          <w:color w:val="auto"/>
        </w:rPr>
        <w:fldChar w:fldCharType="end"/>
      </w:r>
      <w:r w:rsidR="00373B8C" w:rsidRPr="007E2DB3">
        <w:rPr>
          <w:rFonts w:asciiTheme="minorHAnsi" w:hAnsiTheme="minorHAnsi"/>
        </w:rPr>
        <w:t xml:space="preserve">. </w:t>
      </w:r>
    </w:p>
    <w:p w14:paraId="3803BBEA" w14:textId="77777777" w:rsidR="00BB5155" w:rsidRPr="007E2DB3" w:rsidRDefault="00373B8C" w:rsidP="003C4908">
      <w:pPr>
        <w:shd w:val="clear" w:color="auto" w:fill="FFFFFF"/>
        <w:spacing w:after="0" w:line="240" w:lineRule="auto"/>
        <w:ind w:right="61"/>
        <w:jc w:val="both"/>
        <w:rPr>
          <w:rFonts w:asciiTheme="minorHAnsi" w:hAnsiTheme="minorHAnsi"/>
        </w:rPr>
      </w:pPr>
      <w:r w:rsidRPr="007E2DB3">
        <w:rPr>
          <w:rFonts w:asciiTheme="minorHAnsi" w:hAnsiTheme="minorHAnsi"/>
        </w:rPr>
        <w:t>Orice modific</w:t>
      </w:r>
      <w:r w:rsidR="00034A91" w:rsidRPr="007E2DB3">
        <w:rPr>
          <w:rFonts w:asciiTheme="minorHAnsi" w:hAnsiTheme="minorHAnsi"/>
        </w:rPr>
        <w:t>ă</w:t>
      </w:r>
      <w:r w:rsidRPr="007E2DB3">
        <w:rPr>
          <w:rFonts w:asciiTheme="minorHAnsi" w:hAnsiTheme="minorHAnsi"/>
        </w:rPr>
        <w:t>ri/complet</w:t>
      </w:r>
      <w:r w:rsidR="00034A91" w:rsidRPr="007E2DB3">
        <w:rPr>
          <w:rFonts w:asciiTheme="minorHAnsi" w:hAnsiTheme="minorHAnsi"/>
        </w:rPr>
        <w:t>ă</w:t>
      </w:r>
      <w:r w:rsidRPr="007E2DB3">
        <w:rPr>
          <w:rFonts w:asciiTheme="minorHAnsi" w:hAnsiTheme="minorHAnsi"/>
        </w:rPr>
        <w:t>ri aduse prevederilor acestui Regulament vor fi comunicate c</w:t>
      </w:r>
      <w:r w:rsidR="00034A91" w:rsidRPr="007E2DB3">
        <w:rPr>
          <w:rFonts w:asciiTheme="minorHAnsi" w:hAnsiTheme="minorHAnsi"/>
        </w:rPr>
        <w:t>ă</w:t>
      </w:r>
      <w:r w:rsidRPr="007E2DB3">
        <w:rPr>
          <w:rFonts w:asciiTheme="minorHAnsi" w:hAnsiTheme="minorHAnsi"/>
        </w:rPr>
        <w:t>tre public prin public</w:t>
      </w:r>
      <w:r w:rsidR="00021A1B" w:rsidRPr="007E2DB3">
        <w:rPr>
          <w:rFonts w:asciiTheme="minorHAnsi" w:hAnsiTheme="minorHAnsi"/>
        </w:rPr>
        <w:t xml:space="preserve">area pe </w:t>
      </w:r>
      <w:r w:rsidR="00C97987" w:rsidRPr="007E2DB3">
        <w:fldChar w:fldCharType="begin"/>
      </w:r>
      <w:r w:rsidR="00C97987" w:rsidRPr="007E2DB3">
        <w:instrText xml:space="preserve"> HYPERLINK "http://www.alphega-farmacie.ro/" </w:instrText>
      </w:r>
      <w:r w:rsidR="00C97987" w:rsidRPr="007E2DB3">
        <w:fldChar w:fldCharType="separate"/>
      </w:r>
      <w:r w:rsidR="00555C20" w:rsidRPr="007E2DB3">
        <w:rPr>
          <w:rStyle w:val="Hyperlink"/>
          <w:rFonts w:asciiTheme="minorHAnsi" w:hAnsiTheme="minorHAnsi"/>
          <w:color w:val="auto"/>
        </w:rPr>
        <w:t>http://www.alphega-farmacie.ro/</w:t>
      </w:r>
      <w:r w:rsidR="00C97987" w:rsidRPr="007E2DB3">
        <w:rPr>
          <w:rStyle w:val="Hyperlink"/>
          <w:rFonts w:asciiTheme="minorHAnsi" w:hAnsiTheme="minorHAnsi"/>
          <w:color w:val="auto"/>
        </w:rPr>
        <w:fldChar w:fldCharType="end"/>
      </w:r>
      <w:r w:rsidRPr="007E2DB3">
        <w:rPr>
          <w:rFonts w:asciiTheme="minorHAnsi" w:hAnsiTheme="minorHAnsi"/>
        </w:rPr>
        <w:t>.</w:t>
      </w:r>
    </w:p>
    <w:p w14:paraId="024CC89E" w14:textId="77777777" w:rsidR="00534D7C" w:rsidRPr="007E2DB3" w:rsidRDefault="00534D7C" w:rsidP="003C4908">
      <w:pPr>
        <w:shd w:val="clear" w:color="auto" w:fill="FFFFFF"/>
        <w:spacing w:after="0" w:line="240" w:lineRule="auto"/>
        <w:ind w:right="61"/>
        <w:jc w:val="both"/>
        <w:rPr>
          <w:rFonts w:asciiTheme="minorHAnsi" w:hAnsiTheme="minorHAnsi"/>
        </w:rPr>
      </w:pPr>
    </w:p>
    <w:p w14:paraId="56B9093F" w14:textId="1D788E56" w:rsidR="00534D7C" w:rsidRPr="007E2DB3" w:rsidRDefault="00534D7C" w:rsidP="001F49E3">
      <w:pPr>
        <w:pStyle w:val="WW-BodyText3"/>
        <w:ind w:right="61"/>
        <w:rPr>
          <w:rFonts w:ascii="Calibri" w:hAnsi="Calibri" w:cs="Arial"/>
          <w:b/>
          <w:color w:val="auto"/>
          <w:sz w:val="22"/>
          <w:szCs w:val="22"/>
        </w:rPr>
      </w:pPr>
      <w:r w:rsidRPr="007E2DB3">
        <w:rPr>
          <w:rFonts w:ascii="Calibri" w:hAnsi="Calibri" w:cs="Arial"/>
          <w:b/>
          <w:color w:val="auto"/>
          <w:sz w:val="22"/>
          <w:szCs w:val="22"/>
        </w:rPr>
        <w:t>Art.2. Durata ş</w:t>
      </w:r>
      <w:r w:rsidR="00E467DF" w:rsidRPr="007E2DB3">
        <w:rPr>
          <w:rFonts w:ascii="Calibri" w:hAnsi="Calibri" w:cs="Arial"/>
          <w:b/>
          <w:color w:val="auto"/>
          <w:sz w:val="22"/>
          <w:szCs w:val="22"/>
        </w:rPr>
        <w:t>i locul de desfăş</w:t>
      </w:r>
      <w:r w:rsidRPr="007E2DB3">
        <w:rPr>
          <w:rFonts w:ascii="Calibri" w:hAnsi="Calibri" w:cs="Arial"/>
          <w:b/>
          <w:color w:val="auto"/>
          <w:sz w:val="22"/>
          <w:szCs w:val="22"/>
        </w:rPr>
        <w:t>urare a</w:t>
      </w:r>
      <w:r w:rsidR="00E467DF" w:rsidRPr="007E2DB3">
        <w:rPr>
          <w:rFonts w:ascii="Calibri" w:hAnsi="Calibri" w:cs="Arial"/>
          <w:b/>
          <w:color w:val="auto"/>
          <w:sz w:val="22"/>
          <w:szCs w:val="22"/>
        </w:rPr>
        <w:t>l</w:t>
      </w:r>
      <w:r w:rsidRPr="007E2DB3">
        <w:rPr>
          <w:rFonts w:ascii="Calibri" w:hAnsi="Calibri" w:cs="Arial"/>
          <w:b/>
          <w:color w:val="auto"/>
          <w:sz w:val="22"/>
          <w:szCs w:val="22"/>
        </w:rPr>
        <w:t xml:space="preserve"> </w:t>
      </w:r>
      <w:r w:rsidR="00A01F55" w:rsidRPr="007E2DB3">
        <w:rPr>
          <w:rFonts w:ascii="Calibri" w:hAnsi="Calibri" w:cs="Arial"/>
          <w:b/>
          <w:color w:val="auto"/>
          <w:sz w:val="22"/>
          <w:szCs w:val="22"/>
        </w:rPr>
        <w:t>Campaniei</w:t>
      </w:r>
    </w:p>
    <w:p w14:paraId="7CBF8578" w14:textId="5D7CC44F" w:rsidR="009A5D9D" w:rsidRPr="007E2DB3" w:rsidRDefault="00BF4353" w:rsidP="008C433F">
      <w:pPr>
        <w:shd w:val="clear" w:color="auto" w:fill="FFFFFF"/>
        <w:spacing w:after="0" w:line="240" w:lineRule="auto"/>
        <w:ind w:right="61"/>
        <w:jc w:val="both"/>
        <w:rPr>
          <w:rFonts w:asciiTheme="minorHAnsi" w:hAnsiTheme="minorHAnsi"/>
        </w:rPr>
      </w:pPr>
      <w:r w:rsidRPr="007E2DB3">
        <w:rPr>
          <w:rFonts w:asciiTheme="minorHAnsi" w:hAnsiTheme="minorHAnsi"/>
        </w:rPr>
        <w:t xml:space="preserve">2.1. </w:t>
      </w:r>
      <w:r w:rsidR="00C211AC" w:rsidRPr="007E2DB3">
        <w:rPr>
          <w:rFonts w:asciiTheme="minorHAnsi" w:hAnsiTheme="minorHAnsi"/>
        </w:rPr>
        <w:t>Campania</w:t>
      </w:r>
      <w:r w:rsidR="00BB5155" w:rsidRPr="007E2DB3">
        <w:rPr>
          <w:rFonts w:asciiTheme="minorHAnsi" w:hAnsiTheme="minorHAnsi"/>
        </w:rPr>
        <w:t xml:space="preserve"> se </w:t>
      </w:r>
      <w:r w:rsidR="00C211AC" w:rsidRPr="007E2DB3">
        <w:rPr>
          <w:rFonts w:asciiTheme="minorHAnsi" w:hAnsiTheme="minorHAnsi"/>
        </w:rPr>
        <w:t xml:space="preserve">desfăşoară în perioada </w:t>
      </w:r>
      <w:r w:rsidR="006B097A" w:rsidRPr="007E2DB3">
        <w:rPr>
          <w:rFonts w:asciiTheme="minorHAnsi" w:hAnsiTheme="minorHAnsi"/>
          <w:b/>
        </w:rPr>
        <w:t xml:space="preserve">1 </w:t>
      </w:r>
      <w:r w:rsidR="000308F3">
        <w:rPr>
          <w:rFonts w:asciiTheme="minorHAnsi" w:hAnsiTheme="minorHAnsi"/>
          <w:b/>
        </w:rPr>
        <w:t>aprilie</w:t>
      </w:r>
      <w:r w:rsidR="00426595" w:rsidRPr="007E2DB3">
        <w:rPr>
          <w:rFonts w:asciiTheme="minorHAnsi" w:hAnsiTheme="minorHAnsi"/>
          <w:b/>
        </w:rPr>
        <w:t xml:space="preserve"> </w:t>
      </w:r>
      <w:r w:rsidR="00DA17BA" w:rsidRPr="007E2DB3">
        <w:rPr>
          <w:rFonts w:asciiTheme="minorHAnsi" w:hAnsiTheme="minorHAnsi"/>
          <w:b/>
        </w:rPr>
        <w:t>202</w:t>
      </w:r>
      <w:r w:rsidR="000308F3">
        <w:rPr>
          <w:rFonts w:asciiTheme="minorHAnsi" w:hAnsiTheme="minorHAnsi"/>
          <w:b/>
        </w:rPr>
        <w:t>2</w:t>
      </w:r>
      <w:r w:rsidR="001D6C86" w:rsidRPr="007E2DB3">
        <w:rPr>
          <w:rFonts w:asciiTheme="minorHAnsi" w:hAnsiTheme="minorHAnsi"/>
          <w:b/>
        </w:rPr>
        <w:t xml:space="preserve"> </w:t>
      </w:r>
      <w:r w:rsidR="008E76C5" w:rsidRPr="007E2DB3">
        <w:rPr>
          <w:rFonts w:asciiTheme="minorHAnsi" w:hAnsiTheme="minorHAnsi"/>
          <w:b/>
        </w:rPr>
        <w:t>–</w:t>
      </w:r>
      <w:r w:rsidR="00C211AC" w:rsidRPr="007E2DB3">
        <w:rPr>
          <w:rFonts w:asciiTheme="minorHAnsi" w:hAnsiTheme="minorHAnsi"/>
          <w:b/>
        </w:rPr>
        <w:t xml:space="preserve"> </w:t>
      </w:r>
      <w:r w:rsidR="000D7D25" w:rsidRPr="007E2DB3">
        <w:rPr>
          <w:rFonts w:asciiTheme="minorHAnsi" w:hAnsiTheme="minorHAnsi"/>
          <w:b/>
        </w:rPr>
        <w:t>3</w:t>
      </w:r>
      <w:r w:rsidR="000308F3">
        <w:rPr>
          <w:rFonts w:asciiTheme="minorHAnsi" w:hAnsiTheme="minorHAnsi"/>
          <w:b/>
        </w:rPr>
        <w:t>0 iunie</w:t>
      </w:r>
      <w:r w:rsidR="000D7D25" w:rsidRPr="007E2DB3">
        <w:rPr>
          <w:rFonts w:asciiTheme="minorHAnsi" w:hAnsiTheme="minorHAnsi"/>
          <w:b/>
        </w:rPr>
        <w:t xml:space="preserve"> 202</w:t>
      </w:r>
      <w:r w:rsidR="000308F3">
        <w:rPr>
          <w:rFonts w:asciiTheme="minorHAnsi" w:hAnsiTheme="minorHAnsi"/>
          <w:b/>
        </w:rPr>
        <w:t>2</w:t>
      </w:r>
      <w:r w:rsidR="00C211AC" w:rsidRPr="007E2DB3">
        <w:rPr>
          <w:rFonts w:asciiTheme="minorHAnsi" w:hAnsiTheme="minorHAnsi"/>
        </w:rPr>
        <w:t xml:space="preserve"> </w:t>
      </w:r>
      <w:r w:rsidR="00BB5155" w:rsidRPr="007E2DB3">
        <w:rPr>
          <w:rFonts w:asciiTheme="minorHAnsi" w:hAnsiTheme="minorHAnsi"/>
        </w:rPr>
        <w:t xml:space="preserve">pe </w:t>
      </w:r>
      <w:r w:rsidR="00C211AC" w:rsidRPr="007E2DB3">
        <w:rPr>
          <w:rFonts w:asciiTheme="minorHAnsi" w:hAnsiTheme="minorHAnsi"/>
        </w:rPr>
        <w:t xml:space="preserve">întreg </w:t>
      </w:r>
      <w:r w:rsidR="00BB5155" w:rsidRPr="007E2DB3">
        <w:rPr>
          <w:rFonts w:asciiTheme="minorHAnsi" w:hAnsiTheme="minorHAnsi"/>
        </w:rPr>
        <w:t>teritoriul Rom</w:t>
      </w:r>
      <w:r w:rsidR="00C211AC" w:rsidRPr="007E2DB3">
        <w:rPr>
          <w:rFonts w:asciiTheme="minorHAnsi" w:hAnsiTheme="minorHAnsi"/>
        </w:rPr>
        <w:t>â</w:t>
      </w:r>
      <w:r w:rsidR="00BB5155" w:rsidRPr="007E2DB3">
        <w:rPr>
          <w:rFonts w:asciiTheme="minorHAnsi" w:hAnsiTheme="minorHAnsi"/>
        </w:rPr>
        <w:t>niei</w:t>
      </w:r>
      <w:r w:rsidR="000762B2" w:rsidRPr="007E2DB3">
        <w:rPr>
          <w:rFonts w:asciiTheme="minorHAnsi" w:hAnsiTheme="minorHAnsi"/>
        </w:rPr>
        <w:t xml:space="preserve"> </w:t>
      </w:r>
      <w:r w:rsidR="009A5D9D" w:rsidRPr="007E2DB3">
        <w:rPr>
          <w:rFonts w:asciiTheme="minorHAnsi" w:hAnsiTheme="minorHAnsi"/>
        </w:rPr>
        <w:t>în</w:t>
      </w:r>
      <w:r w:rsidR="00F27162" w:rsidRPr="007E2DB3">
        <w:rPr>
          <w:rFonts w:asciiTheme="minorHAnsi" w:hAnsiTheme="minorHAnsi"/>
        </w:rPr>
        <w:t xml:space="preserve"> farmaciile semnali</w:t>
      </w:r>
      <w:r w:rsidR="00DA17BA" w:rsidRPr="007E2DB3">
        <w:rPr>
          <w:rFonts w:asciiTheme="minorHAnsi" w:hAnsiTheme="minorHAnsi"/>
        </w:rPr>
        <w:t>zate Alphega men</w:t>
      </w:r>
      <w:r w:rsidR="00121658" w:rsidRPr="007E2DB3">
        <w:rPr>
          <w:rFonts w:asciiTheme="minorHAnsi" w:hAnsiTheme="minorHAnsi"/>
        </w:rPr>
        <w:t>ț</w:t>
      </w:r>
      <w:r w:rsidR="00DA17BA" w:rsidRPr="007E2DB3">
        <w:rPr>
          <w:rFonts w:asciiTheme="minorHAnsi" w:hAnsiTheme="minorHAnsi"/>
        </w:rPr>
        <w:t xml:space="preserve">ionate </w:t>
      </w:r>
      <w:r w:rsidR="00121658" w:rsidRPr="007E2DB3">
        <w:rPr>
          <w:rFonts w:asciiTheme="minorHAnsi" w:hAnsiTheme="minorHAnsi"/>
        </w:rPr>
        <w:t>î</w:t>
      </w:r>
      <w:r w:rsidR="00DA17BA" w:rsidRPr="007E2DB3">
        <w:rPr>
          <w:rFonts w:asciiTheme="minorHAnsi" w:hAnsiTheme="minorHAnsi"/>
        </w:rPr>
        <w:t>n Anexa</w:t>
      </w:r>
      <w:r w:rsidR="00F27162" w:rsidRPr="007E2DB3">
        <w:rPr>
          <w:rFonts w:asciiTheme="minorHAnsi" w:hAnsiTheme="minorHAnsi"/>
        </w:rPr>
        <w:t xml:space="preserve"> 1,</w:t>
      </w:r>
      <w:r w:rsidR="009A5D9D" w:rsidRPr="007E2DB3">
        <w:rPr>
          <w:rFonts w:asciiTheme="minorHAnsi" w:hAnsiTheme="minorHAnsi"/>
        </w:rPr>
        <w:t xml:space="preserve"> </w:t>
      </w:r>
      <w:r w:rsidR="00133DA6" w:rsidRPr="007E2DB3">
        <w:rPr>
          <w:rFonts w:asciiTheme="minorHAnsi" w:hAnsiTheme="minorHAnsi"/>
        </w:rPr>
        <w:t xml:space="preserve">in </w:t>
      </w:r>
      <w:r w:rsidR="009A5D9D" w:rsidRPr="007E2DB3">
        <w:rPr>
          <w:rFonts w:asciiTheme="minorHAnsi" w:hAnsiTheme="minorHAnsi"/>
        </w:rPr>
        <w:t>limita stocului de produse</w:t>
      </w:r>
      <w:r w:rsidR="00BB4B6B" w:rsidRPr="007E2DB3">
        <w:rPr>
          <w:rFonts w:asciiTheme="minorHAnsi" w:hAnsiTheme="minorHAnsi"/>
        </w:rPr>
        <w:t xml:space="preserve"> </w:t>
      </w:r>
      <w:r w:rsidR="009A5D9D" w:rsidRPr="007E2DB3">
        <w:rPr>
          <w:rFonts w:asciiTheme="minorHAnsi" w:hAnsiTheme="minorHAnsi"/>
        </w:rPr>
        <w:t xml:space="preserve">participante </w:t>
      </w:r>
      <w:r w:rsidR="00EC62F1" w:rsidRPr="007E2DB3">
        <w:rPr>
          <w:rFonts w:asciiTheme="minorHAnsi" w:hAnsiTheme="minorHAnsi"/>
        </w:rPr>
        <w:t>î</w:t>
      </w:r>
      <w:r w:rsidR="009A5D9D" w:rsidRPr="007E2DB3">
        <w:rPr>
          <w:rFonts w:asciiTheme="minorHAnsi" w:hAnsiTheme="minorHAnsi"/>
        </w:rPr>
        <w:t xml:space="preserve">n Campanie, disponibil în </w:t>
      </w:r>
      <w:r w:rsidR="00F27162" w:rsidRPr="007E2DB3">
        <w:rPr>
          <w:rFonts w:asciiTheme="minorHAnsi" w:hAnsiTheme="minorHAnsi"/>
        </w:rPr>
        <w:t>aceste farmacii</w:t>
      </w:r>
      <w:r w:rsidR="009A5D9D" w:rsidRPr="007E2DB3">
        <w:rPr>
          <w:rFonts w:asciiTheme="minorHAnsi" w:hAnsiTheme="minorHAnsi"/>
        </w:rPr>
        <w:t>, în conformitate cu prezentul R</w:t>
      </w:r>
      <w:r w:rsidR="006108AF" w:rsidRPr="007E2DB3">
        <w:rPr>
          <w:rFonts w:asciiTheme="minorHAnsi" w:hAnsiTheme="minorHAnsi"/>
        </w:rPr>
        <w:t xml:space="preserve">egulament, </w:t>
      </w:r>
      <w:r w:rsidR="009A5D9D" w:rsidRPr="007E2DB3">
        <w:rPr>
          <w:rFonts w:asciiTheme="minorHAnsi" w:hAnsiTheme="minorHAnsi"/>
        </w:rPr>
        <w:t>care este obligatoriu pentru to</w:t>
      </w:r>
      <w:r w:rsidR="00EC62F1" w:rsidRPr="007E2DB3">
        <w:rPr>
          <w:rFonts w:asciiTheme="minorHAnsi" w:hAnsiTheme="minorHAnsi"/>
        </w:rPr>
        <w:t>ț</w:t>
      </w:r>
      <w:r w:rsidR="009A5D9D" w:rsidRPr="007E2DB3">
        <w:rPr>
          <w:rFonts w:asciiTheme="minorHAnsi" w:hAnsiTheme="minorHAnsi"/>
        </w:rPr>
        <w:t>i participan</w:t>
      </w:r>
      <w:r w:rsidR="00EC62F1" w:rsidRPr="007E2DB3">
        <w:rPr>
          <w:rFonts w:asciiTheme="minorHAnsi" w:hAnsiTheme="minorHAnsi"/>
        </w:rPr>
        <w:t>ț</w:t>
      </w:r>
      <w:r w:rsidR="009A5D9D" w:rsidRPr="007E2DB3">
        <w:rPr>
          <w:rFonts w:asciiTheme="minorHAnsi" w:hAnsiTheme="minorHAnsi"/>
        </w:rPr>
        <w:t>ii.</w:t>
      </w:r>
      <w:r w:rsidR="00EC2404" w:rsidRPr="007E2DB3">
        <w:t xml:space="preserve"> </w:t>
      </w:r>
    </w:p>
    <w:p w14:paraId="2A4D5AC3" w14:textId="1DCC56BB" w:rsidR="00524CE0" w:rsidRPr="007E2DB3" w:rsidRDefault="009A5D9D" w:rsidP="008C433F">
      <w:pPr>
        <w:spacing w:after="0" w:line="240" w:lineRule="auto"/>
        <w:ind w:right="61"/>
        <w:jc w:val="both"/>
        <w:rPr>
          <w:rFonts w:asciiTheme="minorHAnsi" w:hAnsiTheme="minorHAnsi"/>
        </w:rPr>
      </w:pPr>
      <w:r w:rsidRPr="007E2DB3">
        <w:rPr>
          <w:rFonts w:asciiTheme="minorHAnsi" w:hAnsiTheme="minorHAnsi"/>
        </w:rPr>
        <w:t xml:space="preserve">2.2. Organizatorul nu îşi asumă răspunderea pentru situaţiile în care Campania promoţională nu se va putea desfăşura în condiţii optime în </w:t>
      </w:r>
      <w:r w:rsidR="00F27162" w:rsidRPr="007E2DB3">
        <w:rPr>
          <w:rFonts w:asciiTheme="minorHAnsi" w:hAnsiTheme="minorHAnsi"/>
        </w:rPr>
        <w:t>f</w:t>
      </w:r>
      <w:r w:rsidRPr="007E2DB3">
        <w:rPr>
          <w:rFonts w:asciiTheme="minorHAnsi" w:hAnsiTheme="minorHAnsi"/>
        </w:rPr>
        <w:t xml:space="preserve">armaciile </w:t>
      </w:r>
      <w:r w:rsidR="00F27162" w:rsidRPr="007E2DB3">
        <w:rPr>
          <w:rFonts w:asciiTheme="minorHAnsi" w:hAnsiTheme="minorHAnsi"/>
        </w:rPr>
        <w:t>Alphega p</w:t>
      </w:r>
      <w:r w:rsidRPr="007E2DB3">
        <w:rPr>
          <w:rFonts w:asciiTheme="minorHAnsi" w:hAnsiTheme="minorHAnsi"/>
        </w:rPr>
        <w:t>articipante</w:t>
      </w:r>
      <w:r w:rsidR="00F27162" w:rsidRPr="007E2DB3">
        <w:rPr>
          <w:rFonts w:asciiTheme="minorHAnsi" w:hAnsiTheme="minorHAnsi"/>
        </w:rPr>
        <w:t xml:space="preserve"> la Campanie</w:t>
      </w:r>
      <w:r w:rsidRPr="007E2DB3">
        <w:rPr>
          <w:rFonts w:asciiTheme="minorHAnsi" w:hAnsiTheme="minorHAnsi"/>
        </w:rPr>
        <w:t>, din cauze neimputabile Organizatorului, cauze ce ţin inclusiv de stocul de produse participante la Campanie al acestor farmacii</w:t>
      </w:r>
      <w:r w:rsidR="008E3670" w:rsidRPr="007E2DB3">
        <w:rPr>
          <w:rFonts w:asciiTheme="minorHAnsi" w:hAnsiTheme="minorHAnsi"/>
        </w:rPr>
        <w:t xml:space="preserve"> si/sau de stocul premiilor din farma</w:t>
      </w:r>
      <w:r w:rsidR="00AC5018" w:rsidRPr="007E2DB3">
        <w:rPr>
          <w:rFonts w:asciiTheme="minorHAnsi" w:hAnsiTheme="minorHAnsi"/>
        </w:rPr>
        <w:t>cii</w:t>
      </w:r>
      <w:r w:rsidRPr="007E2DB3">
        <w:rPr>
          <w:rFonts w:asciiTheme="minorHAnsi" w:hAnsiTheme="minorHAnsi"/>
        </w:rPr>
        <w:t>.</w:t>
      </w:r>
    </w:p>
    <w:p w14:paraId="41E57C65" w14:textId="4DABA49A" w:rsidR="00A01F55" w:rsidRPr="007E2DB3" w:rsidRDefault="00A01F55" w:rsidP="00121658">
      <w:pPr>
        <w:spacing w:after="0" w:line="240" w:lineRule="auto"/>
        <w:ind w:right="61"/>
        <w:jc w:val="both"/>
        <w:rPr>
          <w:rFonts w:asciiTheme="minorHAnsi" w:hAnsiTheme="minorHAnsi"/>
        </w:rPr>
      </w:pPr>
      <w:r w:rsidRPr="007E2DB3">
        <w:rPr>
          <w:rFonts w:asciiTheme="minorHAnsi" w:hAnsiTheme="minorHAnsi"/>
        </w:rPr>
        <w:t>2.3 Achizițiile anterioare sau ulterioare perioadei Campaniei menționat</w:t>
      </w:r>
      <w:r w:rsidR="00121658" w:rsidRPr="007E2DB3">
        <w:rPr>
          <w:rFonts w:asciiTheme="minorHAnsi" w:hAnsiTheme="minorHAnsi"/>
        </w:rPr>
        <w:t>ă</w:t>
      </w:r>
      <w:r w:rsidRPr="007E2DB3">
        <w:rPr>
          <w:rFonts w:asciiTheme="minorHAnsi" w:hAnsiTheme="minorHAnsi"/>
        </w:rPr>
        <w:t xml:space="preserve"> la art. 2.1 din Regulament nu se iau în considerare în vederea participării la Campanie.</w:t>
      </w:r>
    </w:p>
    <w:p w14:paraId="4CD68D53" w14:textId="4EDE5901" w:rsidR="00EC2404" w:rsidRPr="007E2DB3" w:rsidRDefault="00EC2404" w:rsidP="00121658">
      <w:pPr>
        <w:spacing w:after="0" w:line="240" w:lineRule="auto"/>
        <w:ind w:right="61"/>
        <w:jc w:val="both"/>
        <w:rPr>
          <w:rFonts w:asciiTheme="minorHAnsi" w:hAnsiTheme="minorHAnsi"/>
        </w:rPr>
      </w:pPr>
    </w:p>
    <w:p w14:paraId="2F2A0D35" w14:textId="44FD0199" w:rsidR="00BF6C9F" w:rsidRPr="007E2DB3" w:rsidRDefault="00BF6C9F" w:rsidP="008C433F">
      <w:pPr>
        <w:pStyle w:val="Heading3"/>
        <w:spacing w:before="0" w:line="240" w:lineRule="auto"/>
        <w:ind w:right="61"/>
        <w:jc w:val="both"/>
        <w:rPr>
          <w:rFonts w:ascii="Calibri" w:hAnsi="Calibri" w:cs="Arial"/>
          <w:color w:val="auto"/>
        </w:rPr>
      </w:pPr>
      <w:r w:rsidRPr="007E2DB3">
        <w:rPr>
          <w:rFonts w:ascii="Calibri" w:hAnsi="Calibri" w:cs="Arial"/>
          <w:color w:val="auto"/>
        </w:rPr>
        <w:t>Art. 3. Drept de participare</w:t>
      </w:r>
      <w:r w:rsidR="00864098" w:rsidRPr="007E2DB3">
        <w:rPr>
          <w:rFonts w:ascii="Calibri" w:hAnsi="Calibri" w:cs="Arial"/>
          <w:color w:val="auto"/>
        </w:rPr>
        <w:t xml:space="preserve"> la Campanie</w:t>
      </w:r>
    </w:p>
    <w:p w14:paraId="7B497148" w14:textId="7D727293" w:rsidR="00FB2DE9" w:rsidRPr="007E2DB3" w:rsidRDefault="000762B2" w:rsidP="008C433F">
      <w:pPr>
        <w:shd w:val="clear" w:color="auto" w:fill="FFFFFF"/>
        <w:spacing w:after="0" w:line="240" w:lineRule="auto"/>
        <w:ind w:right="61"/>
        <w:jc w:val="both"/>
        <w:rPr>
          <w:rFonts w:asciiTheme="minorHAnsi" w:hAnsiTheme="minorHAnsi"/>
        </w:rPr>
      </w:pPr>
      <w:r w:rsidRPr="007E2DB3">
        <w:rPr>
          <w:rFonts w:asciiTheme="minorHAnsi" w:hAnsiTheme="minorHAnsi"/>
        </w:rPr>
        <w:t xml:space="preserve">3.1. </w:t>
      </w:r>
      <w:r w:rsidR="00BF6C9F" w:rsidRPr="007E2DB3">
        <w:rPr>
          <w:rFonts w:asciiTheme="minorHAnsi" w:hAnsiTheme="minorHAnsi"/>
        </w:rPr>
        <w:t xml:space="preserve">La </w:t>
      </w:r>
      <w:r w:rsidR="005A727D" w:rsidRPr="007E2DB3">
        <w:rPr>
          <w:rFonts w:asciiTheme="minorHAnsi" w:hAnsiTheme="minorHAnsi"/>
        </w:rPr>
        <w:t>Campanie</w:t>
      </w:r>
      <w:r w:rsidR="00BF6C9F" w:rsidRPr="007E2DB3">
        <w:rPr>
          <w:rFonts w:asciiTheme="minorHAnsi" w:hAnsiTheme="minorHAnsi"/>
        </w:rPr>
        <w:t xml:space="preserve"> poate participa</w:t>
      </w:r>
      <w:r w:rsidR="00BF6C9F" w:rsidRPr="007E2DB3">
        <w:rPr>
          <w:rFonts w:asciiTheme="minorHAnsi" w:hAnsiTheme="minorHAnsi"/>
          <w:b/>
        </w:rPr>
        <w:t xml:space="preserve"> </w:t>
      </w:r>
      <w:r w:rsidR="00BB5155" w:rsidRPr="007E2DB3">
        <w:rPr>
          <w:rFonts w:asciiTheme="minorHAnsi" w:hAnsiTheme="minorHAnsi"/>
        </w:rPr>
        <w:t xml:space="preserve">orice </w:t>
      </w:r>
      <w:r w:rsidR="00BF6C9F" w:rsidRPr="007E2DB3">
        <w:rPr>
          <w:rFonts w:asciiTheme="minorHAnsi" w:hAnsiTheme="minorHAnsi"/>
        </w:rPr>
        <w:t xml:space="preserve">persoană fizică </w:t>
      </w:r>
      <w:r w:rsidR="00BB5155" w:rsidRPr="007E2DB3">
        <w:rPr>
          <w:rFonts w:asciiTheme="minorHAnsi" w:hAnsiTheme="minorHAnsi"/>
        </w:rPr>
        <w:t xml:space="preserve">cu domiciliul </w:t>
      </w:r>
      <w:r w:rsidR="00BF6C9F" w:rsidRPr="007E2DB3">
        <w:rPr>
          <w:rFonts w:asciiTheme="minorHAnsi" w:hAnsiTheme="minorHAnsi"/>
        </w:rPr>
        <w:t>în România</w:t>
      </w:r>
      <w:r w:rsidR="00E3765C" w:rsidRPr="007E2DB3">
        <w:rPr>
          <w:rFonts w:asciiTheme="minorHAnsi" w:hAnsiTheme="minorHAnsi"/>
        </w:rPr>
        <w:t>,</w:t>
      </w:r>
      <w:r w:rsidR="00BB5155" w:rsidRPr="007E2DB3">
        <w:rPr>
          <w:rFonts w:asciiTheme="minorHAnsi" w:hAnsiTheme="minorHAnsi"/>
        </w:rPr>
        <w:t xml:space="preserve"> care la data </w:t>
      </w:r>
      <w:r w:rsidR="00BF6C9F" w:rsidRPr="007E2DB3">
        <w:rPr>
          <w:rFonts w:asciiTheme="minorHAnsi" w:hAnsiTheme="minorHAnsi"/>
        </w:rPr>
        <w:t xml:space="preserve">începerii </w:t>
      </w:r>
      <w:r w:rsidR="006108AF" w:rsidRPr="007E2DB3">
        <w:rPr>
          <w:rFonts w:asciiTheme="minorHAnsi" w:hAnsiTheme="minorHAnsi"/>
        </w:rPr>
        <w:t>C</w:t>
      </w:r>
      <w:r w:rsidR="00BF6C9F" w:rsidRPr="007E2DB3">
        <w:rPr>
          <w:rFonts w:asciiTheme="minorHAnsi" w:hAnsiTheme="minorHAnsi"/>
        </w:rPr>
        <w:t>ampaniei</w:t>
      </w:r>
      <w:r w:rsidR="00B1123E" w:rsidRPr="007E2DB3">
        <w:rPr>
          <w:rFonts w:asciiTheme="minorHAnsi" w:hAnsiTheme="minorHAnsi"/>
        </w:rPr>
        <w:t>,</w:t>
      </w:r>
      <w:r w:rsidR="00BF6C9F" w:rsidRPr="007E2DB3">
        <w:rPr>
          <w:rFonts w:asciiTheme="minorHAnsi" w:hAnsiTheme="minorHAnsi"/>
        </w:rPr>
        <w:t xml:space="preserve"> a</w:t>
      </w:r>
      <w:r w:rsidR="00BB5155" w:rsidRPr="007E2DB3">
        <w:rPr>
          <w:rFonts w:asciiTheme="minorHAnsi" w:hAnsiTheme="minorHAnsi"/>
        </w:rPr>
        <w:t xml:space="preserve"> </w:t>
      </w:r>
      <w:r w:rsidR="00BF6C9F" w:rsidRPr="007E2DB3">
        <w:rPr>
          <w:rFonts w:asciiTheme="minorHAnsi" w:hAnsiTheme="minorHAnsi"/>
        </w:rPr>
        <w:t xml:space="preserve">împlinit vârsta </w:t>
      </w:r>
      <w:r w:rsidR="00BB5155" w:rsidRPr="007E2DB3">
        <w:rPr>
          <w:rFonts w:asciiTheme="minorHAnsi" w:hAnsiTheme="minorHAnsi"/>
        </w:rPr>
        <w:t>de 18 ani</w:t>
      </w:r>
      <w:r w:rsidR="004513BF" w:rsidRPr="007E2DB3">
        <w:rPr>
          <w:rFonts w:asciiTheme="minorHAnsi" w:hAnsiTheme="minorHAnsi"/>
        </w:rPr>
        <w:t xml:space="preserve"> ș</w:t>
      </w:r>
      <w:r w:rsidR="00895B25" w:rsidRPr="007E2DB3">
        <w:rPr>
          <w:rFonts w:asciiTheme="minorHAnsi" w:hAnsiTheme="minorHAnsi"/>
        </w:rPr>
        <w:t>i</w:t>
      </w:r>
      <w:r w:rsidR="00FB2DE9" w:rsidRPr="007E2DB3">
        <w:rPr>
          <w:rFonts w:asciiTheme="minorHAnsi" w:hAnsiTheme="minorHAnsi"/>
        </w:rPr>
        <w:t xml:space="preserve"> </w:t>
      </w:r>
      <w:r w:rsidR="00BB5933" w:rsidRPr="007E2DB3">
        <w:rPr>
          <w:rFonts w:asciiTheme="minorHAnsi" w:hAnsiTheme="minorHAnsi"/>
        </w:rPr>
        <w:t xml:space="preserve">care </w:t>
      </w:r>
      <w:r w:rsidR="00FB2DE9" w:rsidRPr="007E2DB3">
        <w:rPr>
          <w:rFonts w:asciiTheme="minorHAnsi" w:hAnsiTheme="minorHAnsi"/>
        </w:rPr>
        <w:t xml:space="preserve">nu </w:t>
      </w:r>
      <w:r w:rsidR="00BB5933" w:rsidRPr="007E2DB3">
        <w:rPr>
          <w:rFonts w:asciiTheme="minorHAnsi" w:hAnsiTheme="minorHAnsi"/>
        </w:rPr>
        <w:t xml:space="preserve">este </w:t>
      </w:r>
      <w:r w:rsidR="009551DD" w:rsidRPr="007E2DB3">
        <w:rPr>
          <w:rFonts w:asciiTheme="minorHAnsi" w:hAnsiTheme="minorHAnsi"/>
        </w:rPr>
        <w:t>angajatul și/sau acț</w:t>
      </w:r>
      <w:r w:rsidR="00BB5933" w:rsidRPr="007E2DB3">
        <w:rPr>
          <w:rFonts w:asciiTheme="minorHAnsi" w:hAnsiTheme="minorHAnsi"/>
        </w:rPr>
        <w:t>ionarul</w:t>
      </w:r>
      <w:r w:rsidR="003317B2" w:rsidRPr="007E2DB3">
        <w:rPr>
          <w:rFonts w:asciiTheme="minorHAnsi" w:hAnsiTheme="minorHAnsi"/>
        </w:rPr>
        <w:t>/asociatul</w:t>
      </w:r>
      <w:r w:rsidR="00BB5933" w:rsidRPr="007E2DB3">
        <w:rPr>
          <w:rFonts w:asciiTheme="minorHAnsi" w:hAnsiTheme="minorHAnsi"/>
        </w:rPr>
        <w:t xml:space="preserve"> uneia dintre Farmaciile Participante </w:t>
      </w:r>
      <w:r w:rsidRPr="007E2DB3">
        <w:rPr>
          <w:rFonts w:asciiTheme="minorHAnsi" w:hAnsiTheme="minorHAnsi"/>
        </w:rPr>
        <w:t>men</w:t>
      </w:r>
      <w:r w:rsidR="00EC62F1" w:rsidRPr="007E2DB3">
        <w:rPr>
          <w:rFonts w:asciiTheme="minorHAnsi" w:hAnsiTheme="minorHAnsi"/>
        </w:rPr>
        <w:t>ț</w:t>
      </w:r>
      <w:r w:rsidRPr="007E2DB3">
        <w:rPr>
          <w:rFonts w:asciiTheme="minorHAnsi" w:hAnsiTheme="minorHAnsi"/>
        </w:rPr>
        <w:t>ionat</w:t>
      </w:r>
      <w:r w:rsidR="00E31140" w:rsidRPr="007E2DB3">
        <w:rPr>
          <w:rFonts w:asciiTheme="minorHAnsi" w:hAnsiTheme="minorHAnsi"/>
        </w:rPr>
        <w:t>e</w:t>
      </w:r>
      <w:r w:rsidRPr="007E2DB3">
        <w:rPr>
          <w:rFonts w:asciiTheme="minorHAnsi" w:hAnsiTheme="minorHAnsi"/>
        </w:rPr>
        <w:t xml:space="preserve"> </w:t>
      </w:r>
      <w:r w:rsidR="00EC62F1" w:rsidRPr="007E2DB3">
        <w:rPr>
          <w:rFonts w:asciiTheme="minorHAnsi" w:hAnsiTheme="minorHAnsi"/>
        </w:rPr>
        <w:t>î</w:t>
      </w:r>
      <w:r w:rsidRPr="007E2DB3">
        <w:rPr>
          <w:rFonts w:asciiTheme="minorHAnsi" w:hAnsiTheme="minorHAnsi"/>
        </w:rPr>
        <w:t xml:space="preserve">n Anexa nr. 1 </w:t>
      </w:r>
      <w:r w:rsidR="00BB5933" w:rsidRPr="007E2DB3">
        <w:rPr>
          <w:rFonts w:asciiTheme="minorHAnsi" w:hAnsiTheme="minorHAnsi"/>
        </w:rPr>
        <w:t>sau membru al familiei acestuia</w:t>
      </w:r>
      <w:r w:rsidR="00E3765C" w:rsidRPr="007E2DB3">
        <w:rPr>
          <w:rFonts w:asciiTheme="minorHAnsi" w:hAnsiTheme="minorHAnsi"/>
        </w:rPr>
        <w:t xml:space="preserve"> (denumită în continuare „</w:t>
      </w:r>
      <w:r w:rsidR="00E3765C" w:rsidRPr="007E2DB3">
        <w:rPr>
          <w:rFonts w:asciiTheme="minorHAnsi" w:hAnsiTheme="minorHAnsi"/>
          <w:b/>
        </w:rPr>
        <w:t>Participant</w:t>
      </w:r>
      <w:r w:rsidR="00E3765C" w:rsidRPr="007E2DB3">
        <w:rPr>
          <w:rFonts w:asciiTheme="minorHAnsi" w:hAnsiTheme="minorHAnsi"/>
        </w:rPr>
        <w:t>”)</w:t>
      </w:r>
      <w:r w:rsidR="00BB5933" w:rsidRPr="007E2DB3">
        <w:rPr>
          <w:rFonts w:asciiTheme="minorHAnsi" w:hAnsiTheme="minorHAnsi"/>
        </w:rPr>
        <w:t xml:space="preserve">, care acceptă termenii şi condiţiile prezentului Regulament. </w:t>
      </w:r>
      <w:r w:rsidR="00003762" w:rsidRPr="007E2DB3">
        <w:rPr>
          <w:rFonts w:asciiTheme="minorHAnsi" w:hAnsiTheme="minorHAnsi"/>
        </w:rPr>
        <w:t xml:space="preserve">Astfel, </w:t>
      </w:r>
      <w:r w:rsidR="00F53341" w:rsidRPr="007E2DB3">
        <w:rPr>
          <w:rFonts w:asciiTheme="minorHAnsi" w:hAnsiTheme="minorHAnsi"/>
        </w:rPr>
        <w:t xml:space="preserve">prin </w:t>
      </w:r>
      <w:r w:rsidR="00003762" w:rsidRPr="007E2DB3">
        <w:rPr>
          <w:rFonts w:asciiTheme="minorHAnsi" w:hAnsiTheme="minorHAnsi"/>
        </w:rPr>
        <w:t xml:space="preserve">participarea </w:t>
      </w:r>
      <w:r w:rsidR="005A727D" w:rsidRPr="007E2DB3">
        <w:rPr>
          <w:rFonts w:asciiTheme="minorHAnsi" w:hAnsiTheme="minorHAnsi"/>
        </w:rPr>
        <w:t xml:space="preserve">la </w:t>
      </w:r>
      <w:r w:rsidR="00003762" w:rsidRPr="007E2DB3">
        <w:rPr>
          <w:rFonts w:asciiTheme="minorHAnsi" w:hAnsiTheme="minorHAnsi"/>
        </w:rPr>
        <w:t xml:space="preserve">Campanie </w:t>
      </w:r>
      <w:r w:rsidR="00F53341" w:rsidRPr="007E2DB3">
        <w:rPr>
          <w:rFonts w:asciiTheme="minorHAnsi" w:hAnsiTheme="minorHAnsi"/>
        </w:rPr>
        <w:t>Participa</w:t>
      </w:r>
      <w:r w:rsidR="007D5CEE" w:rsidRPr="007E2DB3">
        <w:rPr>
          <w:rFonts w:asciiTheme="minorHAnsi" w:hAnsiTheme="minorHAnsi"/>
        </w:rPr>
        <w:t>n</w:t>
      </w:r>
      <w:r w:rsidR="00F53341" w:rsidRPr="007E2DB3">
        <w:rPr>
          <w:rFonts w:asciiTheme="minorHAnsi" w:hAnsiTheme="minorHAnsi"/>
        </w:rPr>
        <w:t xml:space="preserve">tii </w:t>
      </w:r>
      <w:r w:rsidR="00003762" w:rsidRPr="007E2DB3">
        <w:rPr>
          <w:rFonts w:asciiTheme="minorHAnsi" w:hAnsiTheme="minorHAnsi"/>
        </w:rPr>
        <w:t>accepta si respecta preveder</w:t>
      </w:r>
      <w:r w:rsidR="007D5CEE" w:rsidRPr="007E2DB3">
        <w:rPr>
          <w:rFonts w:asciiTheme="minorHAnsi" w:hAnsiTheme="minorHAnsi"/>
        </w:rPr>
        <w:t>e</w:t>
      </w:r>
      <w:r w:rsidR="00003762" w:rsidRPr="007E2DB3">
        <w:rPr>
          <w:rFonts w:asciiTheme="minorHAnsi" w:hAnsiTheme="minorHAnsi"/>
        </w:rPr>
        <w:t>, termeni</w:t>
      </w:r>
      <w:r w:rsidR="007D5CEE" w:rsidRPr="007E2DB3">
        <w:rPr>
          <w:rFonts w:asciiTheme="minorHAnsi" w:hAnsiTheme="minorHAnsi"/>
        </w:rPr>
        <w:t>i</w:t>
      </w:r>
      <w:r w:rsidR="00003762" w:rsidRPr="007E2DB3">
        <w:rPr>
          <w:rFonts w:asciiTheme="minorHAnsi" w:hAnsiTheme="minorHAnsi"/>
        </w:rPr>
        <w:t xml:space="preserve"> si conditiil</w:t>
      </w:r>
      <w:r w:rsidR="007D5CEE" w:rsidRPr="007E2DB3">
        <w:rPr>
          <w:rFonts w:asciiTheme="minorHAnsi" w:hAnsiTheme="minorHAnsi"/>
        </w:rPr>
        <w:t>e</w:t>
      </w:r>
      <w:r w:rsidR="00003762" w:rsidRPr="007E2DB3">
        <w:rPr>
          <w:rFonts w:asciiTheme="minorHAnsi" w:hAnsiTheme="minorHAnsi"/>
        </w:rPr>
        <w:t xml:space="preserve"> prezentului Regulament.</w:t>
      </w:r>
    </w:p>
    <w:p w14:paraId="2AEB21C8" w14:textId="18A3846D" w:rsidR="00BB4B6B" w:rsidRPr="007E2DB3" w:rsidRDefault="00BD1230" w:rsidP="008C433F">
      <w:pPr>
        <w:shd w:val="clear" w:color="auto" w:fill="FFFFFF"/>
        <w:spacing w:after="0" w:line="240" w:lineRule="auto"/>
        <w:ind w:right="61"/>
        <w:jc w:val="both"/>
      </w:pPr>
      <w:r w:rsidRPr="007E2DB3">
        <w:rPr>
          <w:rFonts w:asciiTheme="minorHAnsi" w:hAnsiTheme="minorHAnsi"/>
        </w:rPr>
        <w:t xml:space="preserve">3.2. Dreptul de participare </w:t>
      </w:r>
      <w:r w:rsidR="005A727D" w:rsidRPr="007E2DB3">
        <w:rPr>
          <w:rFonts w:asciiTheme="minorHAnsi" w:hAnsiTheme="minorHAnsi"/>
        </w:rPr>
        <w:t xml:space="preserve">la Campanie </w:t>
      </w:r>
      <w:r w:rsidRPr="007E2DB3">
        <w:rPr>
          <w:rFonts w:asciiTheme="minorHAnsi" w:hAnsiTheme="minorHAnsi"/>
        </w:rPr>
        <w:t>se aco</w:t>
      </w:r>
      <w:r w:rsidR="00F83DB1" w:rsidRPr="007E2DB3">
        <w:rPr>
          <w:rFonts w:asciiTheme="minorHAnsi" w:hAnsiTheme="minorHAnsi"/>
        </w:rPr>
        <w:t>rd</w:t>
      </w:r>
      <w:r w:rsidR="00EC62F1" w:rsidRPr="007E2DB3">
        <w:rPr>
          <w:rFonts w:asciiTheme="minorHAnsi" w:hAnsiTheme="minorHAnsi"/>
        </w:rPr>
        <w:t>ă</w:t>
      </w:r>
      <w:r w:rsidR="00F83DB1" w:rsidRPr="007E2DB3">
        <w:rPr>
          <w:rFonts w:asciiTheme="minorHAnsi" w:hAnsiTheme="minorHAnsi"/>
        </w:rPr>
        <w:t xml:space="preserve"> </w:t>
      </w:r>
      <w:r w:rsidR="00C12814" w:rsidRPr="007E2DB3">
        <w:rPr>
          <w:rFonts w:asciiTheme="minorHAnsi" w:hAnsiTheme="minorHAnsi"/>
        </w:rPr>
        <w:t>Participantului</w:t>
      </w:r>
      <w:r w:rsidRPr="007E2DB3">
        <w:rPr>
          <w:rFonts w:asciiTheme="minorHAnsi" w:hAnsiTheme="minorHAnsi"/>
        </w:rPr>
        <w:t xml:space="preserve">, astfel cum este acesta definit la art 3.1 din prezentul Regulament, </w:t>
      </w:r>
      <w:r w:rsidR="009D56BD" w:rsidRPr="007E2DB3">
        <w:rPr>
          <w:rFonts w:asciiTheme="minorHAnsi" w:hAnsiTheme="minorHAnsi"/>
        </w:rPr>
        <w:t xml:space="preserve">care in perioada Campaniei </w:t>
      </w:r>
      <w:r w:rsidRPr="007E2DB3">
        <w:rPr>
          <w:rFonts w:asciiTheme="minorHAnsi" w:hAnsiTheme="minorHAnsi"/>
        </w:rPr>
        <w:t>a achiziţionat di</w:t>
      </w:r>
      <w:r w:rsidR="00F83DB1" w:rsidRPr="007E2DB3">
        <w:rPr>
          <w:rFonts w:asciiTheme="minorHAnsi" w:hAnsiTheme="minorHAnsi"/>
        </w:rPr>
        <w:t>ntr-o farmacie semnalizat</w:t>
      </w:r>
      <w:r w:rsidR="00EC62F1" w:rsidRPr="007E2DB3">
        <w:rPr>
          <w:rFonts w:asciiTheme="minorHAnsi" w:hAnsiTheme="minorHAnsi"/>
        </w:rPr>
        <w:t>ă</w:t>
      </w:r>
      <w:r w:rsidRPr="007E2DB3">
        <w:rPr>
          <w:rFonts w:asciiTheme="minorHAnsi" w:hAnsiTheme="minorHAnsi"/>
        </w:rPr>
        <w:t xml:space="preserve"> Alphega, conform listei de farmacii menţionat</w:t>
      </w:r>
      <w:r w:rsidR="00EC62F1" w:rsidRPr="007E2DB3">
        <w:rPr>
          <w:rFonts w:asciiTheme="minorHAnsi" w:hAnsiTheme="minorHAnsi"/>
        </w:rPr>
        <w:t>ă</w:t>
      </w:r>
      <w:r w:rsidRPr="007E2DB3">
        <w:rPr>
          <w:rFonts w:asciiTheme="minorHAnsi" w:hAnsiTheme="minorHAnsi"/>
        </w:rPr>
        <w:t xml:space="preserve"> în Anexa 1 (denumite în continuare „</w:t>
      </w:r>
      <w:r w:rsidRPr="007E2DB3">
        <w:rPr>
          <w:rFonts w:asciiTheme="minorHAnsi" w:hAnsiTheme="minorHAnsi"/>
          <w:b/>
        </w:rPr>
        <w:t>Farmacii Participante</w:t>
      </w:r>
      <w:r w:rsidRPr="007E2DB3">
        <w:rPr>
          <w:rFonts w:asciiTheme="minorHAnsi" w:hAnsiTheme="minorHAnsi"/>
        </w:rPr>
        <w:t>”)</w:t>
      </w:r>
      <w:r w:rsidR="002B6C64" w:rsidRPr="007E2DB3">
        <w:rPr>
          <w:rFonts w:asciiTheme="minorHAnsi" w:hAnsiTheme="minorHAnsi"/>
        </w:rPr>
        <w:t xml:space="preserve"> </w:t>
      </w:r>
      <w:r w:rsidR="00390605" w:rsidRPr="007E2DB3">
        <w:rPr>
          <w:rFonts w:asciiTheme="minorHAnsi" w:hAnsiTheme="minorHAnsi"/>
        </w:rPr>
        <w:t xml:space="preserve">in baza unui bon fiscal valid </w:t>
      </w:r>
      <w:r w:rsidRPr="007E2DB3">
        <w:rPr>
          <w:rFonts w:asciiTheme="minorHAnsi" w:hAnsiTheme="minorHAnsi"/>
        </w:rPr>
        <w:t>produsele participante la Campanie, aşa cum sunt ele definite la Art. 4 al prezentului Regulament și prezentate în Anexa 2 la Regulament.</w:t>
      </w:r>
      <w:r w:rsidR="00BE2EB8" w:rsidRPr="007E2DB3">
        <w:rPr>
          <w:rFonts w:asciiTheme="minorHAnsi" w:hAnsiTheme="minorHAnsi"/>
        </w:rPr>
        <w:t xml:space="preserve"> </w:t>
      </w:r>
      <w:r w:rsidR="00D4084C" w:rsidRPr="007E2DB3">
        <w:rPr>
          <w:b/>
          <w:bCs/>
        </w:rPr>
        <w:t xml:space="preserve">Pentru a fi valid, bonul fiscal </w:t>
      </w:r>
      <w:r w:rsidR="00612DF8" w:rsidRPr="007E2DB3">
        <w:rPr>
          <w:b/>
          <w:bCs/>
        </w:rPr>
        <w:t>trebuie să fie emis de una dintre Farmaciile Participante şi să cuprindă cel puțin unul dintre</w:t>
      </w:r>
      <w:r w:rsidR="00D4084C" w:rsidRPr="007E2DB3">
        <w:rPr>
          <w:b/>
          <w:bCs/>
        </w:rPr>
        <w:t xml:space="preserve"> produse din lista de Produse Participante.</w:t>
      </w:r>
      <w:r w:rsidR="00D4084C" w:rsidRPr="007E2DB3">
        <w:t xml:space="preserve"> Un bon fiscal nu este valid dacă, pe lângă oricare dintre </w:t>
      </w:r>
      <w:r w:rsidR="0015535A" w:rsidRPr="007E2DB3">
        <w:t>P</w:t>
      </w:r>
      <w:r w:rsidR="00D4084C" w:rsidRPr="007E2DB3">
        <w:t xml:space="preserve">rodusele </w:t>
      </w:r>
      <w:r w:rsidR="0015535A" w:rsidRPr="007E2DB3">
        <w:t xml:space="preserve">Participante </w:t>
      </w:r>
      <w:r w:rsidR="00D4084C" w:rsidRPr="007E2DB3">
        <w:t xml:space="preserve">menționate în Anexa 2 la prezentul Regulament, </w:t>
      </w:r>
      <w:r w:rsidR="00D4084C" w:rsidRPr="007E2DB3">
        <w:lastRenderedPageBreak/>
        <w:t>conţine și medicamente de uz uman (inclusiv  cele clasificate de ANMDMR ca fiind OTC</w:t>
      </w:r>
      <w:r w:rsidR="00D4084C" w:rsidRPr="007E2DB3">
        <w:rPr>
          <w:vertAlign w:val="superscript"/>
        </w:rPr>
        <w:footnoteReference w:id="1"/>
      </w:r>
      <w:r w:rsidR="00D4084C" w:rsidRPr="007E2DB3">
        <w:t xml:space="preserve"> sau RX</w:t>
      </w:r>
      <w:r w:rsidR="00D4084C" w:rsidRPr="007E2DB3">
        <w:rPr>
          <w:vertAlign w:val="superscript"/>
        </w:rPr>
        <w:footnoteReference w:id="2"/>
      </w:r>
      <w:r w:rsidR="00D4084C" w:rsidRPr="007E2DB3">
        <w:t>).</w:t>
      </w:r>
      <w:r w:rsidR="00DC5D79" w:rsidRPr="007E2DB3">
        <w:t xml:space="preserve"> Pentru claritate, precizăm că produsele achiziționate care nu se regăsesc în lista Produselor Participante nu fac obiectul Campaniei, nu vor fi luate în considerare și rămân neutre scopului Campaniei</w:t>
      </w:r>
      <w:r w:rsidR="00B4198C" w:rsidRPr="007E2DB3">
        <w:t>.</w:t>
      </w:r>
    </w:p>
    <w:p w14:paraId="39BADC03" w14:textId="77777777" w:rsidR="00BB4B6B" w:rsidRPr="007E2DB3" w:rsidRDefault="00BB4B6B" w:rsidP="008C433F">
      <w:pPr>
        <w:shd w:val="clear" w:color="auto" w:fill="FFFFFF"/>
        <w:spacing w:after="0" w:line="240" w:lineRule="auto"/>
        <w:ind w:right="61"/>
        <w:jc w:val="both"/>
      </w:pPr>
    </w:p>
    <w:p w14:paraId="19120E91" w14:textId="197BB426" w:rsidR="00BB5155" w:rsidRPr="007E2DB3" w:rsidRDefault="00057226" w:rsidP="008C433F">
      <w:pPr>
        <w:shd w:val="clear" w:color="auto" w:fill="FFFFFF"/>
        <w:spacing w:after="0" w:line="240" w:lineRule="auto"/>
        <w:ind w:right="61"/>
        <w:jc w:val="both"/>
        <w:rPr>
          <w:rFonts w:asciiTheme="minorHAnsi" w:hAnsiTheme="minorHAnsi"/>
          <w:b/>
        </w:rPr>
      </w:pPr>
      <w:r w:rsidRPr="007E2DB3">
        <w:rPr>
          <w:rFonts w:asciiTheme="minorHAnsi" w:hAnsiTheme="minorHAnsi"/>
          <w:b/>
        </w:rPr>
        <w:t>Art. 4. Produsele participante</w:t>
      </w:r>
    </w:p>
    <w:p w14:paraId="64C595FC" w14:textId="3D19AD72" w:rsidR="00063E1B" w:rsidRPr="007E2DB3" w:rsidRDefault="00757184" w:rsidP="008C433F">
      <w:pPr>
        <w:shd w:val="clear" w:color="auto" w:fill="FFFFFF"/>
        <w:spacing w:after="0" w:line="240" w:lineRule="auto"/>
        <w:ind w:right="61"/>
        <w:jc w:val="both"/>
        <w:rPr>
          <w:rFonts w:cs="Arial"/>
        </w:rPr>
      </w:pPr>
      <w:r w:rsidRPr="007E2DB3">
        <w:rPr>
          <w:rFonts w:cs="Arial"/>
        </w:rPr>
        <w:t xml:space="preserve">4.1 </w:t>
      </w:r>
      <w:r w:rsidR="0007587A" w:rsidRPr="007E2DB3">
        <w:rPr>
          <w:rFonts w:cs="Arial"/>
        </w:rPr>
        <w:t>La această</w:t>
      </w:r>
      <w:r w:rsidR="00122ADB" w:rsidRPr="007E2DB3">
        <w:rPr>
          <w:rFonts w:cs="Arial"/>
        </w:rPr>
        <w:t xml:space="preserve"> C</w:t>
      </w:r>
      <w:r w:rsidR="00057226" w:rsidRPr="007E2DB3">
        <w:rPr>
          <w:rFonts w:cs="Arial"/>
        </w:rPr>
        <w:t>ampanie promoţională particip</w:t>
      </w:r>
      <w:r w:rsidR="00A80F46" w:rsidRPr="007E2DB3">
        <w:rPr>
          <w:rFonts w:cs="Arial"/>
        </w:rPr>
        <w:t>ă</w:t>
      </w:r>
      <w:r w:rsidR="00057226" w:rsidRPr="007E2DB3">
        <w:rPr>
          <w:rFonts w:cs="Arial"/>
        </w:rPr>
        <w:t xml:space="preserve"> produsele </w:t>
      </w:r>
      <w:r w:rsidR="00057226" w:rsidRPr="007E2DB3">
        <w:rPr>
          <w:rFonts w:asciiTheme="minorHAnsi" w:hAnsiTheme="minorHAnsi"/>
        </w:rPr>
        <w:t>men</w:t>
      </w:r>
      <w:r w:rsidR="00A80F46" w:rsidRPr="007E2DB3">
        <w:rPr>
          <w:rFonts w:asciiTheme="minorHAnsi" w:hAnsiTheme="minorHAnsi"/>
        </w:rPr>
        <w:t>ţ</w:t>
      </w:r>
      <w:r w:rsidR="00057226" w:rsidRPr="007E2DB3">
        <w:rPr>
          <w:rFonts w:asciiTheme="minorHAnsi" w:hAnsiTheme="minorHAnsi"/>
        </w:rPr>
        <w:t xml:space="preserve">ionate </w:t>
      </w:r>
      <w:r w:rsidR="00A80F46" w:rsidRPr="007E2DB3">
        <w:rPr>
          <w:rFonts w:asciiTheme="minorHAnsi" w:hAnsiTheme="minorHAnsi"/>
        </w:rPr>
        <w:t>î</w:t>
      </w:r>
      <w:r w:rsidR="00122ADB" w:rsidRPr="007E2DB3">
        <w:rPr>
          <w:rFonts w:asciiTheme="minorHAnsi" w:hAnsiTheme="minorHAnsi"/>
        </w:rPr>
        <w:t>n A</w:t>
      </w:r>
      <w:r w:rsidR="00057226" w:rsidRPr="007E2DB3">
        <w:rPr>
          <w:rFonts w:asciiTheme="minorHAnsi" w:hAnsiTheme="minorHAnsi"/>
        </w:rPr>
        <w:t xml:space="preserve">nexa </w:t>
      </w:r>
      <w:r w:rsidR="00B70FD6" w:rsidRPr="007E2DB3">
        <w:rPr>
          <w:rFonts w:asciiTheme="minorHAnsi" w:hAnsiTheme="minorHAnsi"/>
        </w:rPr>
        <w:t>2</w:t>
      </w:r>
      <w:r w:rsidR="00057226" w:rsidRPr="007E2DB3">
        <w:rPr>
          <w:rFonts w:asciiTheme="minorHAnsi" w:hAnsiTheme="minorHAnsi"/>
        </w:rPr>
        <w:t xml:space="preserve">, </w:t>
      </w:r>
      <w:r w:rsidR="00B9037B" w:rsidRPr="007E2DB3">
        <w:rPr>
          <w:rFonts w:asciiTheme="minorHAnsi" w:hAnsiTheme="minorHAnsi"/>
        </w:rPr>
        <w:t>cu respectarea prevederilor OG nr. 99/2000, privind comercializarea pr</w:t>
      </w:r>
      <w:r w:rsidR="003A33BF" w:rsidRPr="007E2DB3">
        <w:rPr>
          <w:rFonts w:asciiTheme="minorHAnsi" w:hAnsiTheme="minorHAnsi"/>
        </w:rPr>
        <w:t>oduselor ș</w:t>
      </w:r>
      <w:r w:rsidR="009551DD" w:rsidRPr="007E2DB3">
        <w:rPr>
          <w:rFonts w:asciiTheme="minorHAnsi" w:hAnsiTheme="minorHAnsi"/>
        </w:rPr>
        <w:t xml:space="preserve">i serviciilor de piață, </w:t>
      </w:r>
      <w:r w:rsidR="00133DA6" w:rsidRPr="007E2DB3">
        <w:rPr>
          <w:rFonts w:asciiTheme="minorHAnsi" w:hAnsiTheme="minorHAnsi"/>
        </w:rPr>
        <w:t>xcomp</w:t>
      </w:r>
      <w:r w:rsidR="00D25591" w:rsidRPr="007E2DB3">
        <w:rPr>
          <w:rFonts w:asciiTheme="minorHAnsi" w:hAnsiTheme="minorHAnsi"/>
        </w:rPr>
        <w:t>letata cu modificarile</w:t>
      </w:r>
      <w:r w:rsidR="003F401F" w:rsidRPr="007E2DB3">
        <w:rPr>
          <w:rFonts w:asciiTheme="minorHAnsi" w:hAnsiTheme="minorHAnsi"/>
        </w:rPr>
        <w:t xml:space="preserve"> ulterioare</w:t>
      </w:r>
      <w:r w:rsidR="00B9037B" w:rsidRPr="007E2DB3">
        <w:rPr>
          <w:rFonts w:asciiTheme="minorHAnsi" w:hAnsiTheme="minorHAnsi"/>
        </w:rPr>
        <w:t xml:space="preserve">, </w:t>
      </w:r>
      <w:r w:rsidR="00C26F0B" w:rsidRPr="007E2DB3">
        <w:rPr>
          <w:rFonts w:asciiTheme="minorHAnsi" w:hAnsiTheme="minorHAnsi"/>
        </w:rPr>
        <w:t xml:space="preserve">achizitionate din </w:t>
      </w:r>
      <w:r w:rsidR="00057226" w:rsidRPr="007E2DB3">
        <w:rPr>
          <w:rFonts w:asciiTheme="minorHAnsi" w:hAnsiTheme="minorHAnsi"/>
        </w:rPr>
        <w:t xml:space="preserve"> </w:t>
      </w:r>
      <w:r w:rsidR="002A44FB" w:rsidRPr="007E2DB3">
        <w:rPr>
          <w:rFonts w:asciiTheme="minorHAnsi" w:hAnsiTheme="minorHAnsi"/>
        </w:rPr>
        <w:t>F</w:t>
      </w:r>
      <w:r w:rsidR="00057226" w:rsidRPr="007E2DB3">
        <w:rPr>
          <w:rFonts w:asciiTheme="minorHAnsi" w:hAnsiTheme="minorHAnsi"/>
        </w:rPr>
        <w:t xml:space="preserve">armaciile </w:t>
      </w:r>
      <w:r w:rsidR="002A44FB" w:rsidRPr="007E2DB3">
        <w:rPr>
          <w:rFonts w:asciiTheme="minorHAnsi" w:hAnsiTheme="minorHAnsi"/>
        </w:rPr>
        <w:t>P</w:t>
      </w:r>
      <w:r w:rsidR="00057226" w:rsidRPr="007E2DB3">
        <w:rPr>
          <w:rFonts w:asciiTheme="minorHAnsi" w:hAnsiTheme="minorHAnsi"/>
        </w:rPr>
        <w:t>articipante</w:t>
      </w:r>
      <w:r w:rsidR="008B0F1C" w:rsidRPr="007E2DB3">
        <w:rPr>
          <w:rFonts w:asciiTheme="minorHAnsi" w:hAnsiTheme="minorHAnsi"/>
        </w:rPr>
        <w:t xml:space="preserve"> preze</w:t>
      </w:r>
      <w:r w:rsidR="00EC62F1" w:rsidRPr="007E2DB3">
        <w:rPr>
          <w:rFonts w:asciiTheme="minorHAnsi" w:hAnsiTheme="minorHAnsi"/>
        </w:rPr>
        <w:t>ntate î</w:t>
      </w:r>
      <w:r w:rsidR="008B0F1C" w:rsidRPr="007E2DB3">
        <w:rPr>
          <w:rFonts w:asciiTheme="minorHAnsi" w:hAnsiTheme="minorHAnsi"/>
        </w:rPr>
        <w:t>n Anexa 1.</w:t>
      </w:r>
      <w:r w:rsidR="008B0F1C" w:rsidRPr="007E2DB3">
        <w:t xml:space="preserve"> </w:t>
      </w:r>
      <w:r w:rsidR="008B0F1C" w:rsidRPr="007E2DB3">
        <w:rPr>
          <w:rFonts w:asciiTheme="minorHAnsi" w:hAnsiTheme="minorHAnsi"/>
        </w:rPr>
        <w:t>Produsele participante la Campania</w:t>
      </w:r>
      <w:r w:rsidR="00EC62F1" w:rsidRPr="007E2DB3">
        <w:rPr>
          <w:rFonts w:asciiTheme="minorHAnsi" w:hAnsiTheme="minorHAnsi"/>
        </w:rPr>
        <w:t xml:space="preserve"> </w:t>
      </w:r>
      <w:r w:rsidR="000308F3">
        <w:rPr>
          <w:rFonts w:asciiTheme="minorHAnsi" w:hAnsiTheme="minorHAnsi"/>
          <w:b/>
        </w:rPr>
        <w:t>„Bucura-te de primavara, afara!”</w:t>
      </w:r>
      <w:r w:rsidR="00EC62F1" w:rsidRPr="007E2DB3">
        <w:rPr>
          <w:rFonts w:asciiTheme="minorHAnsi" w:hAnsiTheme="minorHAnsi"/>
        </w:rPr>
        <w:t xml:space="preserve"> </w:t>
      </w:r>
      <w:r w:rsidR="008B0F1C" w:rsidRPr="007E2DB3">
        <w:rPr>
          <w:rFonts w:asciiTheme="minorHAnsi" w:hAnsiTheme="minorHAnsi"/>
        </w:rPr>
        <w:t xml:space="preserve">sunt produsele </w:t>
      </w:r>
      <w:r w:rsidR="00EC62F1" w:rsidRPr="007E2DB3">
        <w:rPr>
          <w:rFonts w:asciiTheme="minorHAnsi" w:hAnsiTheme="minorHAnsi"/>
        </w:rPr>
        <w:t>prevăzute î</w:t>
      </w:r>
      <w:r w:rsidR="008B0F1C" w:rsidRPr="007E2DB3">
        <w:rPr>
          <w:rFonts w:asciiTheme="minorHAnsi" w:hAnsiTheme="minorHAnsi"/>
        </w:rPr>
        <w:t>n Anexa 2 („</w:t>
      </w:r>
      <w:r w:rsidR="008B0F1C" w:rsidRPr="007E2DB3">
        <w:rPr>
          <w:rFonts w:asciiTheme="minorHAnsi" w:hAnsiTheme="minorHAnsi"/>
          <w:b/>
        </w:rPr>
        <w:t>Poduse Participante</w:t>
      </w:r>
      <w:r w:rsidR="00EC62F1" w:rsidRPr="007E2DB3">
        <w:rPr>
          <w:rFonts w:asciiTheme="minorHAnsi" w:hAnsiTheme="minorHAnsi"/>
        </w:rPr>
        <w:t>”) în limita stocului disponibil î</w:t>
      </w:r>
      <w:r w:rsidR="008B0F1C" w:rsidRPr="007E2DB3">
        <w:rPr>
          <w:rFonts w:asciiTheme="minorHAnsi" w:hAnsiTheme="minorHAnsi"/>
        </w:rPr>
        <w:t>n Farmaciil</w:t>
      </w:r>
      <w:r w:rsidR="00EC62F1" w:rsidRPr="007E2DB3">
        <w:rPr>
          <w:rFonts w:asciiTheme="minorHAnsi" w:hAnsiTheme="minorHAnsi"/>
        </w:rPr>
        <w:t>e</w:t>
      </w:r>
      <w:r w:rsidR="008B0F1C" w:rsidRPr="007E2DB3">
        <w:rPr>
          <w:rFonts w:asciiTheme="minorHAnsi" w:hAnsiTheme="minorHAnsi"/>
        </w:rPr>
        <w:t xml:space="preserve"> Participante.</w:t>
      </w:r>
      <w:r w:rsidR="00E37959" w:rsidRPr="007E2DB3">
        <w:t xml:space="preserve"> </w:t>
      </w:r>
      <w:r w:rsidR="00E37959" w:rsidRPr="007E2DB3">
        <w:rPr>
          <w:rFonts w:asciiTheme="minorHAnsi" w:hAnsiTheme="minorHAnsi"/>
        </w:rPr>
        <w:t>P</w:t>
      </w:r>
      <w:r w:rsidR="00EC62F1" w:rsidRPr="007E2DB3">
        <w:rPr>
          <w:rFonts w:asciiTheme="minorHAnsi" w:hAnsiTheme="minorHAnsi"/>
        </w:rPr>
        <w:t>rodusele Participante trebuie să facă parte din campania Alphega ș</w:t>
      </w:r>
      <w:r w:rsidR="00E37959" w:rsidRPr="007E2DB3">
        <w:rPr>
          <w:rFonts w:asciiTheme="minorHAnsi" w:hAnsiTheme="minorHAnsi"/>
        </w:rPr>
        <w:t xml:space="preserve">i din stocul Farmaciei </w:t>
      </w:r>
      <w:r w:rsidR="00A86272" w:rsidRPr="007E2DB3">
        <w:rPr>
          <w:rFonts w:asciiTheme="minorHAnsi" w:hAnsiTheme="minorHAnsi"/>
        </w:rPr>
        <w:t>Participante</w:t>
      </w:r>
      <w:r w:rsidR="00EC62F1" w:rsidRPr="007E2DB3">
        <w:rPr>
          <w:rFonts w:asciiTheme="minorHAnsi" w:hAnsiTheme="minorHAnsi"/>
        </w:rPr>
        <w:t>, aflată în desfășurare la data achiziț</w:t>
      </w:r>
      <w:r w:rsidR="00E37959" w:rsidRPr="007E2DB3">
        <w:rPr>
          <w:rFonts w:asciiTheme="minorHAnsi" w:hAnsiTheme="minorHAnsi"/>
        </w:rPr>
        <w:t>iei.</w:t>
      </w:r>
      <w:r w:rsidR="007129D3" w:rsidRPr="007E2DB3">
        <w:t xml:space="preserve"> </w:t>
      </w:r>
      <w:r w:rsidR="007129D3" w:rsidRPr="007E2DB3">
        <w:rPr>
          <w:rFonts w:asciiTheme="minorHAnsi" w:hAnsiTheme="minorHAnsi"/>
        </w:rPr>
        <w:t>Participantii pot obtine detalii</w:t>
      </w:r>
      <w:r w:rsidR="00840286" w:rsidRPr="007E2DB3">
        <w:rPr>
          <w:rFonts w:asciiTheme="minorHAnsi" w:hAnsiTheme="minorHAnsi"/>
        </w:rPr>
        <w:t>/informatii</w:t>
      </w:r>
      <w:r w:rsidR="007129D3" w:rsidRPr="007E2DB3">
        <w:rPr>
          <w:rFonts w:asciiTheme="minorHAnsi" w:hAnsiTheme="minorHAnsi"/>
        </w:rPr>
        <w:t xml:space="preserve"> legate de mecanismul Campanie, lista Produselor Participante si stocul acestora, al premiilor si intreband farmacistul din cadrul Farmaciilor Participante.</w:t>
      </w:r>
    </w:p>
    <w:p w14:paraId="2AC71153" w14:textId="59BE74FB" w:rsidR="003F401F" w:rsidRPr="007E2DB3" w:rsidRDefault="00757184" w:rsidP="008C433F">
      <w:pPr>
        <w:shd w:val="clear" w:color="auto" w:fill="FFFFFF"/>
        <w:spacing w:after="0" w:line="240" w:lineRule="auto"/>
        <w:ind w:right="61"/>
        <w:jc w:val="both"/>
        <w:rPr>
          <w:rFonts w:cs="Calibri"/>
          <w:b/>
          <w:lang w:val="en-US"/>
        </w:rPr>
      </w:pPr>
      <w:r w:rsidRPr="007E2DB3">
        <w:rPr>
          <w:rFonts w:asciiTheme="minorHAnsi" w:hAnsiTheme="minorHAnsi"/>
        </w:rPr>
        <w:t>4.2. După data încheierii Campaniei promoţionale</w:t>
      </w:r>
      <w:r w:rsidRPr="007E2DB3">
        <w:rPr>
          <w:rFonts w:cs="Arial"/>
          <w:sz w:val="20"/>
          <w:szCs w:val="20"/>
        </w:rPr>
        <w:t xml:space="preserve"> </w:t>
      </w:r>
      <w:r w:rsidR="000308F3">
        <w:rPr>
          <w:rFonts w:asciiTheme="minorHAnsi" w:hAnsiTheme="minorHAnsi"/>
          <w:b/>
        </w:rPr>
        <w:t>„Bucura-te de primavara, afara!”</w:t>
      </w:r>
      <w:r w:rsidRPr="007E2DB3">
        <w:rPr>
          <w:rFonts w:cs="Arial"/>
          <w:sz w:val="20"/>
          <w:szCs w:val="20"/>
        </w:rPr>
        <w:t xml:space="preserve">, </w:t>
      </w:r>
      <w:r w:rsidR="009551DD" w:rsidRPr="007E2DB3">
        <w:rPr>
          <w:rFonts w:asciiTheme="minorHAnsi" w:hAnsiTheme="minorHAnsi"/>
        </w:rPr>
        <w:t>în conformitate cu Art. 2,</w:t>
      </w:r>
      <w:r w:rsidRPr="007E2DB3">
        <w:rPr>
          <w:rFonts w:asciiTheme="minorHAnsi" w:hAnsiTheme="minorHAnsi"/>
        </w:rPr>
        <w:t xml:space="preserve"> </w:t>
      </w:r>
      <w:r w:rsidR="00B623C7" w:rsidRPr="007E2DB3">
        <w:rPr>
          <w:rFonts w:asciiTheme="minorHAnsi" w:hAnsiTheme="minorHAnsi"/>
        </w:rPr>
        <w:t>P</w:t>
      </w:r>
      <w:r w:rsidRPr="007E2DB3">
        <w:rPr>
          <w:rFonts w:asciiTheme="minorHAnsi" w:hAnsiTheme="minorHAnsi"/>
        </w:rPr>
        <w:t xml:space="preserve">rodusele </w:t>
      </w:r>
      <w:r w:rsidR="00B623C7" w:rsidRPr="007E2DB3">
        <w:rPr>
          <w:rFonts w:asciiTheme="minorHAnsi" w:hAnsiTheme="minorHAnsi"/>
        </w:rPr>
        <w:t>P</w:t>
      </w:r>
      <w:r w:rsidRPr="007E2DB3">
        <w:rPr>
          <w:rFonts w:asciiTheme="minorHAnsi" w:hAnsiTheme="minorHAnsi"/>
        </w:rPr>
        <w:t>articipante, descrise mai sus</w:t>
      </w:r>
      <w:r w:rsidR="00915293" w:rsidRPr="007E2DB3">
        <w:rPr>
          <w:rFonts w:asciiTheme="minorHAnsi" w:hAnsiTheme="minorHAnsi"/>
        </w:rPr>
        <w:t>,</w:t>
      </w:r>
      <w:r w:rsidRPr="007E2DB3">
        <w:rPr>
          <w:rFonts w:asciiTheme="minorHAnsi" w:hAnsiTheme="minorHAnsi"/>
        </w:rPr>
        <w:t xml:space="preserve"> îşi pierd această calitate, Organizator</w:t>
      </w:r>
      <w:r w:rsidR="00B623C7" w:rsidRPr="007E2DB3">
        <w:rPr>
          <w:rFonts w:asciiTheme="minorHAnsi" w:hAnsiTheme="minorHAnsi"/>
        </w:rPr>
        <w:t xml:space="preserve">ul </w:t>
      </w:r>
      <w:r w:rsidRPr="007E2DB3">
        <w:rPr>
          <w:rFonts w:asciiTheme="minorHAnsi" w:hAnsiTheme="minorHAnsi"/>
        </w:rPr>
        <w:t xml:space="preserve"> nemaiavând nicio responsabilitate şi nemaiasumându-şi nicio obligaţie în legătura cu nicio circumstanţă care ar putea eventual conduce publicul la concluzia actualităţii ori continuării Campaniei promoţionale</w:t>
      </w:r>
      <w:r w:rsidRPr="007E2DB3">
        <w:rPr>
          <w:rFonts w:cs="Arial"/>
          <w:sz w:val="20"/>
          <w:szCs w:val="20"/>
        </w:rPr>
        <w:t xml:space="preserve"> </w:t>
      </w:r>
      <w:r w:rsidR="000308F3">
        <w:rPr>
          <w:rFonts w:asciiTheme="minorHAnsi" w:hAnsiTheme="minorHAnsi"/>
          <w:b/>
        </w:rPr>
        <w:t>„Bucura-te de primavara, afara!”</w:t>
      </w:r>
      <w:r w:rsidR="009B1100" w:rsidRPr="007E2DB3">
        <w:rPr>
          <w:rFonts w:cs="Calibri"/>
          <w:b/>
          <w:lang w:val="en-US"/>
        </w:rPr>
        <w:t>.</w:t>
      </w:r>
    </w:p>
    <w:p w14:paraId="7B02CE87" w14:textId="367B5F57" w:rsidR="00757184" w:rsidRPr="007E2DB3" w:rsidRDefault="00757184" w:rsidP="008C433F">
      <w:pPr>
        <w:shd w:val="clear" w:color="auto" w:fill="FFFFFF"/>
        <w:spacing w:after="0" w:line="240" w:lineRule="auto"/>
        <w:ind w:right="61"/>
        <w:jc w:val="both"/>
        <w:rPr>
          <w:rFonts w:asciiTheme="minorHAnsi" w:hAnsiTheme="minorHAnsi"/>
        </w:rPr>
      </w:pPr>
    </w:p>
    <w:p w14:paraId="29098C79" w14:textId="5E4C55C0" w:rsidR="00BF6C9F" w:rsidRPr="007E2DB3" w:rsidRDefault="00BF6C9F" w:rsidP="008C433F">
      <w:pPr>
        <w:pStyle w:val="Heading1"/>
        <w:spacing w:before="0" w:line="240" w:lineRule="auto"/>
        <w:ind w:right="61"/>
        <w:jc w:val="both"/>
        <w:rPr>
          <w:rFonts w:ascii="Calibri" w:hAnsi="Calibri" w:cs="Arial"/>
          <w:color w:val="auto"/>
          <w:sz w:val="22"/>
          <w:szCs w:val="22"/>
        </w:rPr>
      </w:pPr>
      <w:r w:rsidRPr="007E2DB3">
        <w:rPr>
          <w:rFonts w:ascii="Calibri" w:hAnsi="Calibri" w:cs="Arial"/>
          <w:color w:val="auto"/>
          <w:sz w:val="22"/>
          <w:szCs w:val="22"/>
        </w:rPr>
        <w:t xml:space="preserve">Art. </w:t>
      </w:r>
      <w:r w:rsidR="00122ADB" w:rsidRPr="007E2DB3">
        <w:rPr>
          <w:rFonts w:ascii="Calibri" w:hAnsi="Calibri" w:cs="Arial"/>
          <w:color w:val="auto"/>
          <w:sz w:val="22"/>
          <w:szCs w:val="22"/>
        </w:rPr>
        <w:t>5. Mecanismul C</w:t>
      </w:r>
      <w:r w:rsidRPr="007E2DB3">
        <w:rPr>
          <w:rFonts w:ascii="Calibri" w:hAnsi="Calibri" w:cs="Arial"/>
          <w:color w:val="auto"/>
          <w:sz w:val="22"/>
          <w:szCs w:val="22"/>
        </w:rPr>
        <w:t xml:space="preserve">ampaniei </w:t>
      </w:r>
    </w:p>
    <w:p w14:paraId="7B71D385" w14:textId="7E418641" w:rsidR="009551DD" w:rsidRPr="007E2DB3" w:rsidRDefault="009551DD" w:rsidP="008C433F">
      <w:pPr>
        <w:shd w:val="clear" w:color="auto" w:fill="FFFFFF"/>
        <w:spacing w:after="0" w:line="240" w:lineRule="auto"/>
        <w:ind w:right="61"/>
        <w:jc w:val="both"/>
        <w:rPr>
          <w:rFonts w:asciiTheme="minorHAnsi" w:hAnsiTheme="minorHAnsi"/>
        </w:rPr>
      </w:pPr>
    </w:p>
    <w:p w14:paraId="3DD824EB" w14:textId="40B93B0E" w:rsidR="00BB5155" w:rsidRPr="007E2DB3" w:rsidRDefault="00BB5155" w:rsidP="008C433F">
      <w:pPr>
        <w:shd w:val="clear" w:color="auto" w:fill="FFFFFF"/>
        <w:spacing w:after="0" w:line="240" w:lineRule="auto"/>
        <w:ind w:right="61"/>
        <w:jc w:val="both"/>
        <w:rPr>
          <w:rFonts w:asciiTheme="minorHAnsi" w:hAnsiTheme="minorHAnsi"/>
        </w:rPr>
      </w:pPr>
      <w:r w:rsidRPr="007E2DB3">
        <w:rPr>
          <w:rFonts w:asciiTheme="minorHAnsi" w:hAnsiTheme="minorHAnsi"/>
        </w:rPr>
        <w:t xml:space="preserve">Pentru a se </w:t>
      </w:r>
      <w:r w:rsidR="00E467DF" w:rsidRPr="007E2DB3">
        <w:rPr>
          <w:rFonts w:asciiTheme="minorHAnsi" w:hAnsiTheme="minorHAnsi"/>
        </w:rPr>
        <w:t xml:space="preserve">înscrie în </w:t>
      </w:r>
      <w:r w:rsidR="00BD02A5" w:rsidRPr="007E2DB3">
        <w:rPr>
          <w:rFonts w:asciiTheme="minorHAnsi" w:hAnsiTheme="minorHAnsi"/>
        </w:rPr>
        <w:t>C</w:t>
      </w:r>
      <w:r w:rsidRPr="007E2DB3">
        <w:rPr>
          <w:rFonts w:asciiTheme="minorHAnsi" w:hAnsiTheme="minorHAnsi"/>
        </w:rPr>
        <w:t xml:space="preserve">ampanie, </w:t>
      </w:r>
      <w:r w:rsidR="000B25F2" w:rsidRPr="007E2DB3">
        <w:rPr>
          <w:rFonts w:asciiTheme="minorHAnsi" w:hAnsiTheme="minorHAnsi"/>
        </w:rPr>
        <w:t>P</w:t>
      </w:r>
      <w:r w:rsidR="00E467DF" w:rsidRPr="007E2DB3">
        <w:rPr>
          <w:rFonts w:asciiTheme="minorHAnsi" w:hAnsiTheme="minorHAnsi"/>
        </w:rPr>
        <w:t xml:space="preserve">articipanţii </w:t>
      </w:r>
      <w:r w:rsidRPr="007E2DB3">
        <w:rPr>
          <w:rFonts w:asciiTheme="minorHAnsi" w:hAnsiTheme="minorHAnsi"/>
        </w:rPr>
        <w:t xml:space="preserve">trebuie </w:t>
      </w:r>
      <w:r w:rsidR="00E467DF" w:rsidRPr="007E2DB3">
        <w:rPr>
          <w:rFonts w:asciiTheme="minorHAnsi" w:hAnsiTheme="minorHAnsi"/>
        </w:rPr>
        <w:t xml:space="preserve">să </w:t>
      </w:r>
      <w:r w:rsidR="00BD02A5" w:rsidRPr="007E2DB3">
        <w:rPr>
          <w:rFonts w:asciiTheme="minorHAnsi" w:hAnsiTheme="minorHAnsi"/>
        </w:rPr>
        <w:t>parcurg</w:t>
      </w:r>
      <w:r w:rsidR="00E467DF" w:rsidRPr="007E2DB3">
        <w:rPr>
          <w:rFonts w:asciiTheme="minorHAnsi" w:hAnsiTheme="minorHAnsi"/>
        </w:rPr>
        <w:t>ă următorii paşi</w:t>
      </w:r>
      <w:r w:rsidRPr="007E2DB3">
        <w:rPr>
          <w:rFonts w:asciiTheme="minorHAnsi" w:hAnsiTheme="minorHAnsi"/>
        </w:rPr>
        <w:t>:</w:t>
      </w:r>
    </w:p>
    <w:p w14:paraId="0D3C7228" w14:textId="0F6FF40A" w:rsidR="00B26C20" w:rsidRPr="007E2DB3" w:rsidRDefault="00B26C20" w:rsidP="008C433F">
      <w:pPr>
        <w:shd w:val="clear" w:color="auto" w:fill="FFFFFF"/>
        <w:spacing w:after="0" w:line="240" w:lineRule="auto"/>
        <w:ind w:right="61"/>
        <w:jc w:val="both"/>
        <w:rPr>
          <w:rFonts w:asciiTheme="minorHAnsi" w:hAnsiTheme="minorHAnsi"/>
        </w:rPr>
      </w:pPr>
    </w:p>
    <w:p w14:paraId="5BA84C6C" w14:textId="77777777" w:rsidR="002E02CF" w:rsidRPr="007E2DB3" w:rsidRDefault="002E02CF" w:rsidP="002E02CF">
      <w:pPr>
        <w:shd w:val="clear" w:color="auto" w:fill="FFFFFF"/>
        <w:spacing w:after="0" w:line="240" w:lineRule="auto"/>
        <w:ind w:right="-284"/>
        <w:jc w:val="both"/>
        <w:rPr>
          <w:rFonts w:asciiTheme="minorHAnsi" w:hAnsiTheme="minorHAnsi"/>
        </w:rPr>
      </w:pPr>
      <w:r w:rsidRPr="007E2DB3">
        <w:rPr>
          <w:rFonts w:asciiTheme="minorHAnsi" w:hAnsiTheme="minorHAnsi"/>
        </w:rPr>
        <w:t xml:space="preserve">PASUL 1 – Participanții trebuie să fie posesorii unui card de fidelitate „Club Alphega” valabil. </w:t>
      </w:r>
    </w:p>
    <w:p w14:paraId="6288AF56" w14:textId="24EE8ADB" w:rsidR="002E02CF" w:rsidRPr="007E2DB3" w:rsidRDefault="002E02CF" w:rsidP="002E02CF">
      <w:pPr>
        <w:shd w:val="clear" w:color="auto" w:fill="FFFFFF"/>
        <w:spacing w:after="0" w:line="240" w:lineRule="auto"/>
        <w:ind w:right="-284"/>
        <w:jc w:val="both"/>
        <w:rPr>
          <w:rFonts w:asciiTheme="minorHAnsi" w:hAnsiTheme="minorHAnsi"/>
        </w:rPr>
      </w:pPr>
      <w:r w:rsidRPr="007E2DB3">
        <w:rPr>
          <w:rFonts w:asciiTheme="minorHAnsi" w:hAnsiTheme="minorHAnsi"/>
        </w:rPr>
        <w:t xml:space="preserve">PASUL 2 – Participanții trebuie să achiziționeze în perioada Campaniei din Farmaciile Participante Produse Participante la Campania </w:t>
      </w:r>
      <w:r w:rsidR="000308F3">
        <w:rPr>
          <w:rFonts w:asciiTheme="minorHAnsi" w:hAnsiTheme="minorHAnsi"/>
          <w:b/>
        </w:rPr>
        <w:t>„Bucura-te de primavara, afara!”</w:t>
      </w:r>
      <w:r w:rsidR="00FA12BB">
        <w:rPr>
          <w:b/>
        </w:rPr>
        <w:t xml:space="preserve"> </w:t>
      </w:r>
      <w:r w:rsidR="000308F3">
        <w:rPr>
          <w:bCs/>
        </w:rPr>
        <w:t>pe</w:t>
      </w:r>
      <w:r w:rsidR="00FA12BB">
        <w:rPr>
          <w:bCs/>
        </w:rPr>
        <w:t xml:space="preserve"> </w:t>
      </w:r>
      <w:r w:rsidRPr="007E2DB3">
        <w:rPr>
          <w:bCs/>
        </w:rPr>
        <w:t>bonul fiscal</w:t>
      </w:r>
      <w:r w:rsidRPr="007E2DB3">
        <w:rPr>
          <w:rFonts w:asciiTheme="minorHAnsi" w:hAnsiTheme="minorHAnsi"/>
          <w:bCs/>
        </w:rPr>
        <w:t>.</w:t>
      </w:r>
      <w:r w:rsidRPr="007E2DB3">
        <w:rPr>
          <w:rFonts w:asciiTheme="minorHAnsi" w:hAnsiTheme="minorHAnsi"/>
        </w:rPr>
        <w:t xml:space="preserve"> Lista de Produse Participante la Campanie este prezentata în Anexa 2 a prezentului Regulament.</w:t>
      </w:r>
    </w:p>
    <w:p w14:paraId="30BB69DC" w14:textId="77777777" w:rsidR="002E02CF" w:rsidRPr="007E2DB3" w:rsidRDefault="002E02CF" w:rsidP="002E02CF">
      <w:pPr>
        <w:shd w:val="clear" w:color="auto" w:fill="FFFFFF"/>
        <w:spacing w:after="0" w:line="240" w:lineRule="auto"/>
        <w:ind w:right="-284"/>
        <w:jc w:val="both"/>
        <w:rPr>
          <w:rFonts w:asciiTheme="minorHAnsi" w:hAnsiTheme="minorHAnsi"/>
        </w:rPr>
      </w:pPr>
      <w:r w:rsidRPr="007E2DB3">
        <w:rPr>
          <w:rFonts w:asciiTheme="minorHAnsi" w:hAnsiTheme="minorHAnsi"/>
        </w:rPr>
        <w:t>PASUL 3 – Angajatul Farmaciei Participante va scana cardul de fidelitate al Participantului.</w:t>
      </w:r>
    </w:p>
    <w:p w14:paraId="20D8DAD1" w14:textId="40FAFC35" w:rsidR="002E02CF" w:rsidRPr="007E2DB3" w:rsidRDefault="002E02CF" w:rsidP="002E02CF">
      <w:pPr>
        <w:shd w:val="clear" w:color="auto" w:fill="FFFFFF"/>
        <w:spacing w:after="0" w:line="240" w:lineRule="auto"/>
        <w:ind w:right="-284"/>
        <w:jc w:val="both"/>
        <w:rPr>
          <w:rFonts w:asciiTheme="minorHAnsi" w:hAnsiTheme="minorHAnsi"/>
        </w:rPr>
      </w:pPr>
      <w:r w:rsidRPr="007E2DB3">
        <w:rPr>
          <w:rFonts w:asciiTheme="minorHAnsi" w:hAnsiTheme="minorHAnsi"/>
        </w:rPr>
        <w:t xml:space="preserve">PASUL 4 – Ca urmare a achiziției de Produse Participante la Campania </w:t>
      </w:r>
      <w:r w:rsidR="000308F3">
        <w:rPr>
          <w:rFonts w:asciiTheme="minorHAnsi" w:hAnsiTheme="minorHAnsi"/>
          <w:b/>
        </w:rPr>
        <w:t>„Bucura-te de primavara, afara!”</w:t>
      </w:r>
      <w:r w:rsidR="003B472D" w:rsidRPr="007E2DB3">
        <w:rPr>
          <w:b/>
        </w:rPr>
        <w:t>,</w:t>
      </w:r>
      <w:r w:rsidRPr="007E2DB3">
        <w:rPr>
          <w:b/>
        </w:rPr>
        <w:t xml:space="preserve"> </w:t>
      </w:r>
      <w:r w:rsidRPr="007E2DB3">
        <w:rPr>
          <w:bCs/>
        </w:rPr>
        <w:t xml:space="preserve">care indeplinesc </w:t>
      </w:r>
      <w:r w:rsidR="003B472D" w:rsidRPr="007E2DB3">
        <w:rPr>
          <w:bCs/>
        </w:rPr>
        <w:t xml:space="preserve"> cumulativ </w:t>
      </w:r>
      <w:r w:rsidRPr="007E2DB3">
        <w:rPr>
          <w:bCs/>
        </w:rPr>
        <w:t>conditiile aratate la PAS</w:t>
      </w:r>
      <w:r w:rsidR="00E20967" w:rsidRPr="007E2DB3">
        <w:rPr>
          <w:bCs/>
        </w:rPr>
        <w:t>II 1 si 2</w:t>
      </w:r>
      <w:r w:rsidR="003B472D" w:rsidRPr="007E2DB3">
        <w:rPr>
          <w:bCs/>
        </w:rPr>
        <w:t>,</w:t>
      </w:r>
      <w:r w:rsidRPr="007E2DB3">
        <w:rPr>
          <w:b/>
        </w:rPr>
        <w:t xml:space="preserve"> </w:t>
      </w:r>
      <w:r w:rsidRPr="007E2DB3">
        <w:rPr>
          <w:rFonts w:asciiTheme="minorHAnsi" w:hAnsiTheme="minorHAnsi"/>
        </w:rPr>
        <w:t>și validarii bonului fiscal emis pentru achitarea acestora, Participanții pot primi gratuit, pe loc, in limita stocului disponibil in fiecare farmacie, 1 buc</w:t>
      </w:r>
      <w:r w:rsidR="00F07A5C" w:rsidRPr="007E2DB3">
        <w:rPr>
          <w:rFonts w:asciiTheme="minorHAnsi" w:hAnsiTheme="minorHAnsi"/>
        </w:rPr>
        <w:t>.</w:t>
      </w:r>
      <w:r w:rsidRPr="007E2DB3">
        <w:rPr>
          <w:rFonts w:asciiTheme="minorHAnsi" w:hAnsiTheme="minorHAnsi"/>
        </w:rPr>
        <w:t xml:space="preserve"> </w:t>
      </w:r>
      <w:r w:rsidR="00FA12BB">
        <w:rPr>
          <w:rFonts w:asciiTheme="minorHAnsi" w:hAnsiTheme="minorHAnsi"/>
        </w:rPr>
        <w:t xml:space="preserve">pachet batiste de hârtie </w:t>
      </w:r>
      <w:r w:rsidRPr="007E2DB3">
        <w:rPr>
          <w:rFonts w:asciiTheme="minorHAnsi" w:hAnsiTheme="minorHAnsi"/>
        </w:rPr>
        <w:t xml:space="preserve">personalizat Alphega. </w:t>
      </w:r>
    </w:p>
    <w:p w14:paraId="54F1CF3D" w14:textId="77777777" w:rsidR="002E02CF" w:rsidRPr="007E2DB3" w:rsidRDefault="002E02CF" w:rsidP="008C433F">
      <w:pPr>
        <w:shd w:val="clear" w:color="auto" w:fill="FFFFFF"/>
        <w:spacing w:after="0" w:line="240" w:lineRule="auto"/>
        <w:ind w:right="61"/>
        <w:jc w:val="both"/>
        <w:rPr>
          <w:rFonts w:asciiTheme="minorHAnsi" w:hAnsiTheme="minorHAnsi"/>
        </w:rPr>
      </w:pPr>
    </w:p>
    <w:p w14:paraId="38149DB3" w14:textId="45EC27A8" w:rsidR="003B2333" w:rsidRPr="007E2DB3" w:rsidRDefault="00A842C9" w:rsidP="008C433F">
      <w:pPr>
        <w:shd w:val="clear" w:color="auto" w:fill="FFFFFF"/>
        <w:spacing w:after="0" w:line="240" w:lineRule="auto"/>
        <w:ind w:right="61"/>
        <w:jc w:val="both"/>
        <w:rPr>
          <w:rFonts w:asciiTheme="minorHAnsi" w:hAnsiTheme="minorHAnsi"/>
        </w:rPr>
      </w:pPr>
      <w:r w:rsidRPr="007E2DB3">
        <w:rPr>
          <w:rFonts w:asciiTheme="minorHAnsi" w:hAnsiTheme="minorHAnsi"/>
        </w:rPr>
        <w:t>Pentru a fi validat,</w:t>
      </w:r>
      <w:r w:rsidR="001C2610" w:rsidRPr="007E2DB3">
        <w:rPr>
          <w:rFonts w:asciiTheme="minorHAnsi" w:hAnsiTheme="minorHAnsi"/>
        </w:rPr>
        <w:t xml:space="preserve"> </w:t>
      </w:r>
      <w:r w:rsidRPr="007E2DB3">
        <w:rPr>
          <w:rFonts w:asciiTheme="minorHAnsi" w:hAnsiTheme="minorHAnsi"/>
        </w:rPr>
        <w:t xml:space="preserve">bonul fiscal trebuie să fie emis </w:t>
      </w:r>
      <w:r w:rsidR="00FE4858" w:rsidRPr="007E2DB3">
        <w:rPr>
          <w:rFonts w:asciiTheme="minorHAnsi" w:hAnsiTheme="minorHAnsi"/>
        </w:rPr>
        <w:t>î</w:t>
      </w:r>
      <w:r w:rsidR="006478E5" w:rsidRPr="007E2DB3">
        <w:rPr>
          <w:rFonts w:asciiTheme="minorHAnsi" w:hAnsiTheme="minorHAnsi"/>
        </w:rPr>
        <w:t xml:space="preserve">n perioada Campaniei </w:t>
      </w:r>
      <w:r w:rsidRPr="007E2DB3">
        <w:rPr>
          <w:rFonts w:asciiTheme="minorHAnsi" w:hAnsiTheme="minorHAnsi"/>
        </w:rPr>
        <w:t>de una di</w:t>
      </w:r>
      <w:r w:rsidR="00E658B9" w:rsidRPr="007E2DB3">
        <w:rPr>
          <w:rFonts w:asciiTheme="minorHAnsi" w:hAnsiTheme="minorHAnsi"/>
        </w:rPr>
        <w:t xml:space="preserve">ntre </w:t>
      </w:r>
      <w:r w:rsidR="00A96E06" w:rsidRPr="007E2DB3">
        <w:rPr>
          <w:rFonts w:asciiTheme="minorHAnsi" w:hAnsiTheme="minorHAnsi"/>
        </w:rPr>
        <w:t>F</w:t>
      </w:r>
      <w:r w:rsidR="00E658B9" w:rsidRPr="007E2DB3">
        <w:rPr>
          <w:rFonts w:asciiTheme="minorHAnsi" w:hAnsiTheme="minorHAnsi"/>
        </w:rPr>
        <w:t xml:space="preserve">armaciile </w:t>
      </w:r>
      <w:r w:rsidR="00A86272" w:rsidRPr="007E2DB3">
        <w:rPr>
          <w:rFonts w:asciiTheme="minorHAnsi" w:hAnsiTheme="minorHAnsi"/>
        </w:rPr>
        <w:t>Participante</w:t>
      </w:r>
      <w:r w:rsidR="00A96E06" w:rsidRPr="007E2DB3">
        <w:rPr>
          <w:rFonts w:asciiTheme="minorHAnsi" w:hAnsiTheme="minorHAnsi"/>
        </w:rPr>
        <w:t xml:space="preserve"> </w:t>
      </w:r>
      <w:r w:rsidR="00E658B9" w:rsidRPr="007E2DB3">
        <w:rPr>
          <w:rFonts w:asciiTheme="minorHAnsi" w:hAnsiTheme="minorHAnsi"/>
        </w:rPr>
        <w:t>semnalizate Alphega</w:t>
      </w:r>
      <w:r w:rsidR="00122ADB" w:rsidRPr="007E2DB3">
        <w:rPr>
          <w:rFonts w:asciiTheme="minorHAnsi" w:hAnsiTheme="minorHAnsi"/>
        </w:rPr>
        <w:t xml:space="preserve"> menţionate în A</w:t>
      </w:r>
      <w:r w:rsidRPr="007E2DB3">
        <w:rPr>
          <w:rFonts w:asciiTheme="minorHAnsi" w:hAnsiTheme="minorHAnsi"/>
        </w:rPr>
        <w:t xml:space="preserve">nexa 1 </w:t>
      </w:r>
      <w:r w:rsidR="00232923" w:rsidRPr="007E2DB3">
        <w:rPr>
          <w:rFonts w:asciiTheme="minorHAnsi" w:hAnsiTheme="minorHAnsi"/>
        </w:rPr>
        <w:t>l</w:t>
      </w:r>
      <w:r w:rsidRPr="007E2DB3">
        <w:rPr>
          <w:rFonts w:asciiTheme="minorHAnsi" w:hAnsiTheme="minorHAnsi"/>
        </w:rPr>
        <w:t>a prezentului Regulament</w:t>
      </w:r>
      <w:r w:rsidR="004F7144" w:rsidRPr="007E2DB3">
        <w:rPr>
          <w:rFonts w:asciiTheme="minorHAnsi" w:hAnsiTheme="minorHAnsi"/>
        </w:rPr>
        <w:t xml:space="preserve"> </w:t>
      </w:r>
      <w:r w:rsidR="004F7144" w:rsidRPr="007E2DB3">
        <w:t>ş</w:t>
      </w:r>
      <w:r w:rsidR="004F7144" w:rsidRPr="007E2DB3">
        <w:rPr>
          <w:rFonts w:asciiTheme="minorHAnsi" w:hAnsiTheme="minorHAnsi"/>
        </w:rPr>
        <w:t>i</w:t>
      </w:r>
      <w:r w:rsidRPr="007E2DB3">
        <w:rPr>
          <w:rFonts w:asciiTheme="minorHAnsi" w:hAnsiTheme="minorHAnsi"/>
        </w:rPr>
        <w:t xml:space="preserve"> să cuprindă doar p</w:t>
      </w:r>
      <w:r w:rsidR="00122ADB" w:rsidRPr="007E2DB3">
        <w:rPr>
          <w:rFonts w:asciiTheme="minorHAnsi" w:hAnsiTheme="minorHAnsi"/>
        </w:rPr>
        <w:t>roduse din lista menţionată în A</w:t>
      </w:r>
      <w:r w:rsidRPr="007E2DB3">
        <w:rPr>
          <w:rFonts w:asciiTheme="minorHAnsi" w:hAnsiTheme="minorHAnsi"/>
        </w:rPr>
        <w:t xml:space="preserve">nexa </w:t>
      </w:r>
      <w:r w:rsidR="004F7144" w:rsidRPr="007E2DB3">
        <w:rPr>
          <w:rFonts w:asciiTheme="minorHAnsi" w:hAnsiTheme="minorHAnsi"/>
        </w:rPr>
        <w:t xml:space="preserve">2 a prezentului Regulament. </w:t>
      </w:r>
      <w:r w:rsidR="003B2333" w:rsidRPr="007E2DB3">
        <w:rPr>
          <w:rFonts w:asciiTheme="minorHAnsi" w:hAnsiTheme="minorHAnsi"/>
        </w:rPr>
        <w:t>Dacă bonul fiscal conţine medicamente clasificate de ANMDM</w:t>
      </w:r>
      <w:r w:rsidR="00186C0E" w:rsidRPr="007E2DB3">
        <w:rPr>
          <w:rFonts w:asciiTheme="minorHAnsi" w:hAnsiTheme="minorHAnsi"/>
        </w:rPr>
        <w:t>R</w:t>
      </w:r>
      <w:r w:rsidR="003B2333" w:rsidRPr="007E2DB3">
        <w:rPr>
          <w:rFonts w:asciiTheme="minorHAnsi" w:hAnsiTheme="minorHAnsi"/>
        </w:rPr>
        <w:t xml:space="preserve"> ca OTC</w:t>
      </w:r>
      <w:r w:rsidR="00505562" w:rsidRPr="007E2DB3">
        <w:rPr>
          <w:rFonts w:asciiTheme="minorHAnsi" w:hAnsiTheme="minorHAnsi"/>
        </w:rPr>
        <w:t xml:space="preserve"> (</w:t>
      </w:r>
      <w:r w:rsidR="00313B56" w:rsidRPr="007E2DB3">
        <w:rPr>
          <w:lang w:val="en-US"/>
        </w:rPr>
        <w:t xml:space="preserve">medicament de </w:t>
      </w:r>
      <w:proofErr w:type="spellStart"/>
      <w:r w:rsidR="00313B56" w:rsidRPr="007E2DB3">
        <w:rPr>
          <w:lang w:val="en-US"/>
        </w:rPr>
        <w:t>uz</w:t>
      </w:r>
      <w:proofErr w:type="spellEnd"/>
      <w:r w:rsidR="00313B56" w:rsidRPr="007E2DB3">
        <w:rPr>
          <w:lang w:val="en-US"/>
        </w:rPr>
        <w:t xml:space="preserve"> </w:t>
      </w:r>
      <w:proofErr w:type="spellStart"/>
      <w:r w:rsidR="00313B56" w:rsidRPr="007E2DB3">
        <w:rPr>
          <w:lang w:val="en-US"/>
        </w:rPr>
        <w:t>uman</w:t>
      </w:r>
      <w:proofErr w:type="spellEnd"/>
      <w:r w:rsidR="00313B56" w:rsidRPr="007E2DB3">
        <w:rPr>
          <w:lang w:val="en-US"/>
        </w:rPr>
        <w:t xml:space="preserve"> care se </w:t>
      </w:r>
      <w:proofErr w:type="spellStart"/>
      <w:r w:rsidR="00313B56" w:rsidRPr="007E2DB3">
        <w:rPr>
          <w:lang w:val="en-US"/>
        </w:rPr>
        <w:t>eliberează</w:t>
      </w:r>
      <w:proofErr w:type="spellEnd"/>
      <w:r w:rsidR="00313B56" w:rsidRPr="007E2DB3">
        <w:rPr>
          <w:lang w:val="en-US"/>
        </w:rPr>
        <w:t xml:space="preserve"> </w:t>
      </w:r>
      <w:proofErr w:type="spellStart"/>
      <w:r w:rsidR="00313B56" w:rsidRPr="007E2DB3">
        <w:rPr>
          <w:lang w:val="en-US"/>
        </w:rPr>
        <w:t>fără</w:t>
      </w:r>
      <w:proofErr w:type="spellEnd"/>
      <w:r w:rsidR="00313B56" w:rsidRPr="007E2DB3">
        <w:rPr>
          <w:lang w:val="en-US"/>
        </w:rPr>
        <w:t xml:space="preserve"> </w:t>
      </w:r>
      <w:proofErr w:type="spellStart"/>
      <w:r w:rsidR="00313B56" w:rsidRPr="007E2DB3">
        <w:rPr>
          <w:lang w:val="en-US"/>
        </w:rPr>
        <w:t>prescripție</w:t>
      </w:r>
      <w:proofErr w:type="spellEnd"/>
      <w:r w:rsidR="00313B56" w:rsidRPr="007E2DB3">
        <w:rPr>
          <w:lang w:val="en-US"/>
        </w:rPr>
        <w:t xml:space="preserve"> </w:t>
      </w:r>
      <w:proofErr w:type="spellStart"/>
      <w:r w:rsidR="00313B56" w:rsidRPr="007E2DB3">
        <w:rPr>
          <w:lang w:val="en-US"/>
        </w:rPr>
        <w:t>medicală</w:t>
      </w:r>
      <w:proofErr w:type="spellEnd"/>
      <w:r w:rsidR="00505562" w:rsidRPr="007E2DB3">
        <w:rPr>
          <w:rFonts w:asciiTheme="minorHAnsi" w:hAnsiTheme="minorHAnsi"/>
        </w:rPr>
        <w:t>)</w:t>
      </w:r>
      <w:r w:rsidR="003B2333" w:rsidRPr="007E2DB3">
        <w:rPr>
          <w:rFonts w:asciiTheme="minorHAnsi" w:hAnsiTheme="minorHAnsi"/>
        </w:rPr>
        <w:t xml:space="preserve"> sau RX </w:t>
      </w:r>
      <w:r w:rsidR="00505562" w:rsidRPr="007E2DB3">
        <w:rPr>
          <w:rFonts w:asciiTheme="minorHAnsi" w:hAnsiTheme="minorHAnsi"/>
        </w:rPr>
        <w:t>(</w:t>
      </w:r>
      <w:r w:rsidR="00313B56" w:rsidRPr="007E2DB3">
        <w:rPr>
          <w:lang w:val="en-US"/>
        </w:rPr>
        <w:t xml:space="preserve">medicament de </w:t>
      </w:r>
      <w:proofErr w:type="spellStart"/>
      <w:r w:rsidR="00313B56" w:rsidRPr="007E2DB3">
        <w:rPr>
          <w:lang w:val="en-US"/>
        </w:rPr>
        <w:t>uz</w:t>
      </w:r>
      <w:proofErr w:type="spellEnd"/>
      <w:r w:rsidR="00313B56" w:rsidRPr="007E2DB3">
        <w:rPr>
          <w:lang w:val="en-US"/>
        </w:rPr>
        <w:t xml:space="preserve"> </w:t>
      </w:r>
      <w:proofErr w:type="spellStart"/>
      <w:r w:rsidR="00313B56" w:rsidRPr="007E2DB3">
        <w:rPr>
          <w:lang w:val="en-US"/>
        </w:rPr>
        <w:t>uman</w:t>
      </w:r>
      <w:proofErr w:type="spellEnd"/>
      <w:r w:rsidR="00313B56" w:rsidRPr="007E2DB3">
        <w:rPr>
          <w:lang w:val="en-US"/>
        </w:rPr>
        <w:t xml:space="preserve"> care se </w:t>
      </w:r>
      <w:proofErr w:type="spellStart"/>
      <w:r w:rsidR="00313B56" w:rsidRPr="007E2DB3">
        <w:rPr>
          <w:lang w:val="en-US"/>
        </w:rPr>
        <w:t>eliberează</w:t>
      </w:r>
      <w:proofErr w:type="spellEnd"/>
      <w:r w:rsidR="00313B56" w:rsidRPr="007E2DB3">
        <w:rPr>
          <w:lang w:val="en-US"/>
        </w:rPr>
        <w:t xml:space="preserve"> pe </w:t>
      </w:r>
      <w:proofErr w:type="spellStart"/>
      <w:r w:rsidR="00313B56" w:rsidRPr="007E2DB3">
        <w:rPr>
          <w:lang w:val="en-US"/>
        </w:rPr>
        <w:t>bază</w:t>
      </w:r>
      <w:proofErr w:type="spellEnd"/>
      <w:r w:rsidR="00313B56" w:rsidRPr="007E2DB3">
        <w:rPr>
          <w:lang w:val="en-US"/>
        </w:rPr>
        <w:t xml:space="preserve"> de </w:t>
      </w:r>
      <w:proofErr w:type="spellStart"/>
      <w:r w:rsidR="00313B56" w:rsidRPr="007E2DB3">
        <w:rPr>
          <w:lang w:val="en-US"/>
        </w:rPr>
        <w:t>prescripție</w:t>
      </w:r>
      <w:proofErr w:type="spellEnd"/>
      <w:r w:rsidR="00313B56" w:rsidRPr="007E2DB3">
        <w:rPr>
          <w:lang w:val="en-US"/>
        </w:rPr>
        <w:t xml:space="preserve"> </w:t>
      </w:r>
      <w:proofErr w:type="spellStart"/>
      <w:r w:rsidR="00313B56" w:rsidRPr="007E2DB3">
        <w:rPr>
          <w:lang w:val="en-US"/>
        </w:rPr>
        <w:t>medicală</w:t>
      </w:r>
      <w:proofErr w:type="spellEnd"/>
      <w:r w:rsidR="00505562" w:rsidRPr="007E2DB3">
        <w:rPr>
          <w:rFonts w:asciiTheme="minorHAnsi" w:hAnsiTheme="minorHAnsi"/>
        </w:rPr>
        <w:t xml:space="preserve">) </w:t>
      </w:r>
      <w:r w:rsidR="003B2333" w:rsidRPr="007E2DB3">
        <w:rPr>
          <w:rFonts w:asciiTheme="minorHAnsi" w:hAnsiTheme="minorHAnsi"/>
        </w:rPr>
        <w:t xml:space="preserve">pe lângă </w:t>
      </w:r>
      <w:r w:rsidR="00D22981" w:rsidRPr="007E2DB3">
        <w:rPr>
          <w:rFonts w:asciiTheme="minorHAnsi" w:hAnsiTheme="minorHAnsi"/>
        </w:rPr>
        <w:t>Produsele</w:t>
      </w:r>
      <w:r w:rsidR="00AB144F" w:rsidRPr="007E2DB3">
        <w:rPr>
          <w:rFonts w:asciiTheme="minorHAnsi" w:hAnsiTheme="minorHAnsi"/>
        </w:rPr>
        <w:t xml:space="preserve"> Participante</w:t>
      </w:r>
      <w:r w:rsidR="003B2333" w:rsidRPr="007E2DB3">
        <w:rPr>
          <w:rFonts w:asciiTheme="minorHAnsi" w:hAnsiTheme="minorHAnsi"/>
        </w:rPr>
        <w:t>, nu este considerat valid</w:t>
      </w:r>
      <w:r w:rsidR="00D22981" w:rsidRPr="007E2DB3">
        <w:t xml:space="preserve"> </w:t>
      </w:r>
      <w:r w:rsidR="00D22981" w:rsidRPr="007E2DB3">
        <w:rPr>
          <w:rFonts w:asciiTheme="minorHAnsi" w:hAnsiTheme="minorHAnsi"/>
        </w:rPr>
        <w:t>si, pe cale de consecinta, nu participa la Campanie</w:t>
      </w:r>
      <w:r w:rsidR="003B2333" w:rsidRPr="007E2DB3">
        <w:rPr>
          <w:rFonts w:asciiTheme="minorHAnsi" w:hAnsiTheme="minorHAnsi"/>
        </w:rPr>
        <w:t>.</w:t>
      </w:r>
    </w:p>
    <w:p w14:paraId="13FD1BF6" w14:textId="702661F0" w:rsidR="00180F5E" w:rsidRPr="007E2DB3" w:rsidRDefault="00180F5E" w:rsidP="008C433F">
      <w:pPr>
        <w:shd w:val="clear" w:color="auto" w:fill="FFFFFF"/>
        <w:spacing w:after="0" w:line="240" w:lineRule="auto"/>
        <w:ind w:right="61"/>
        <w:jc w:val="both"/>
        <w:rPr>
          <w:rFonts w:asciiTheme="minorHAnsi" w:hAnsiTheme="minorHAnsi"/>
          <w:b/>
        </w:rPr>
      </w:pPr>
    </w:p>
    <w:p w14:paraId="6F726FFA" w14:textId="5B4E76C0" w:rsidR="00A87EEA" w:rsidRPr="007E2DB3" w:rsidRDefault="00E467DF" w:rsidP="008C433F">
      <w:pPr>
        <w:shd w:val="clear" w:color="auto" w:fill="FFFFFF"/>
        <w:spacing w:after="0" w:line="240" w:lineRule="auto"/>
        <w:ind w:right="61"/>
        <w:jc w:val="both"/>
        <w:rPr>
          <w:rFonts w:asciiTheme="minorHAnsi" w:hAnsiTheme="minorHAnsi"/>
          <w:b/>
        </w:rPr>
      </w:pPr>
      <w:r w:rsidRPr="007E2DB3">
        <w:rPr>
          <w:rFonts w:asciiTheme="minorHAnsi" w:hAnsiTheme="minorHAnsi"/>
          <w:b/>
        </w:rPr>
        <w:t>Art. 6. Premiile</w:t>
      </w:r>
      <w:r w:rsidR="008252BA" w:rsidRPr="007E2DB3">
        <w:rPr>
          <w:rFonts w:asciiTheme="minorHAnsi" w:hAnsiTheme="minorHAnsi"/>
          <w:b/>
        </w:rPr>
        <w:t>. Valoarea Premiilor</w:t>
      </w:r>
    </w:p>
    <w:p w14:paraId="0BFBC956" w14:textId="753A8821" w:rsidR="002E02CF" w:rsidRPr="007E2DB3" w:rsidRDefault="003C4144" w:rsidP="000523E6">
      <w:pPr>
        <w:shd w:val="clear" w:color="auto" w:fill="FFFFFF"/>
        <w:spacing w:after="0" w:line="240" w:lineRule="auto"/>
        <w:ind w:right="61"/>
        <w:jc w:val="both"/>
      </w:pPr>
      <w:r w:rsidRPr="007E2DB3">
        <w:t xml:space="preserve">6.1 </w:t>
      </w:r>
      <w:r w:rsidR="009551DD" w:rsidRPr="007E2DB3">
        <w:t xml:space="preserve">Premiile </w:t>
      </w:r>
      <w:r w:rsidR="00121658" w:rsidRPr="007E2DB3">
        <w:t>oferite î</w:t>
      </w:r>
      <w:r w:rsidR="00F71755" w:rsidRPr="007E2DB3">
        <w:t xml:space="preserve">n cadrul Campaniei </w:t>
      </w:r>
      <w:r w:rsidR="009551DD" w:rsidRPr="007E2DB3">
        <w:t xml:space="preserve">constau </w:t>
      </w:r>
      <w:r w:rsidR="00FE4858" w:rsidRPr="007E2DB3">
        <w:t>î</w:t>
      </w:r>
      <w:r w:rsidR="00D44CCB" w:rsidRPr="007E2DB3">
        <w:t>n</w:t>
      </w:r>
      <w:r w:rsidR="00DA17BA" w:rsidRPr="007E2DB3">
        <w:t xml:space="preserve"> </w:t>
      </w:r>
      <w:r w:rsidR="002E02CF" w:rsidRPr="007E2DB3">
        <w:t xml:space="preserve"> </w:t>
      </w:r>
      <w:r w:rsidR="00D739AB" w:rsidRPr="007E2DB3">
        <w:t>s</w:t>
      </w:r>
      <w:r w:rsidR="002E02CF" w:rsidRPr="007E2DB3">
        <w:t xml:space="preserve">acose de bumbac, personalizate Alphega </w:t>
      </w:r>
    </w:p>
    <w:p w14:paraId="62DB1D8C" w14:textId="780AC40B" w:rsidR="00A7699E" w:rsidRPr="007E2DB3" w:rsidRDefault="003C4144" w:rsidP="000523E6">
      <w:pPr>
        <w:shd w:val="clear" w:color="auto" w:fill="FFFFFF"/>
        <w:spacing w:after="0" w:line="240" w:lineRule="auto"/>
        <w:ind w:right="61"/>
        <w:jc w:val="both"/>
        <w:rPr>
          <w:rFonts w:asciiTheme="minorHAnsi" w:eastAsiaTheme="minorHAnsi" w:hAnsiTheme="minorHAnsi"/>
          <w:lang w:val="en-US" w:eastAsia="en-US"/>
        </w:rPr>
      </w:pPr>
      <w:r w:rsidRPr="007E2DB3">
        <w:t xml:space="preserve">6.2. </w:t>
      </w:r>
      <w:r w:rsidR="00BA2793" w:rsidRPr="007E2DB3">
        <w:rPr>
          <w:rFonts w:asciiTheme="minorHAnsi" w:hAnsiTheme="minorHAnsi"/>
        </w:rPr>
        <w:t>Num</w:t>
      </w:r>
      <w:r w:rsidR="009551DD" w:rsidRPr="007E2DB3">
        <w:rPr>
          <w:rFonts w:asciiTheme="minorHAnsi" w:hAnsiTheme="minorHAnsi"/>
        </w:rPr>
        <w:t>ă</w:t>
      </w:r>
      <w:r w:rsidR="00BA2793" w:rsidRPr="007E2DB3">
        <w:rPr>
          <w:rFonts w:asciiTheme="minorHAnsi" w:hAnsiTheme="minorHAnsi"/>
        </w:rPr>
        <w:t>rul maxim total al premiilor</w:t>
      </w:r>
      <w:r w:rsidRPr="007E2DB3">
        <w:rPr>
          <w:rFonts w:asciiTheme="minorHAnsi" w:hAnsiTheme="minorHAnsi"/>
        </w:rPr>
        <w:t xml:space="preserve"> prev</w:t>
      </w:r>
      <w:r w:rsidR="00DA17BA" w:rsidRPr="007E2DB3">
        <w:rPr>
          <w:rFonts w:asciiTheme="minorHAnsi" w:hAnsiTheme="minorHAnsi"/>
        </w:rPr>
        <w:t>ă</w:t>
      </w:r>
      <w:r w:rsidRPr="007E2DB3">
        <w:rPr>
          <w:rFonts w:asciiTheme="minorHAnsi" w:hAnsiTheme="minorHAnsi"/>
        </w:rPr>
        <w:t>zute la art. 6.1</w:t>
      </w:r>
      <w:r w:rsidR="0071366D" w:rsidRPr="007E2DB3">
        <w:rPr>
          <w:rFonts w:asciiTheme="minorHAnsi" w:hAnsiTheme="minorHAnsi"/>
        </w:rPr>
        <w:t xml:space="preserve"> este de </w:t>
      </w:r>
      <w:r w:rsidR="007E2DB3" w:rsidRPr="007E2DB3">
        <w:rPr>
          <w:rFonts w:asciiTheme="minorHAnsi" w:eastAsiaTheme="minorHAnsi" w:hAnsiTheme="minorHAnsi"/>
          <w:lang w:val="en-US" w:eastAsia="en-US"/>
        </w:rPr>
        <w:t>7</w:t>
      </w:r>
      <w:r w:rsidR="00FA12BB">
        <w:rPr>
          <w:rFonts w:asciiTheme="minorHAnsi" w:eastAsiaTheme="minorHAnsi" w:hAnsiTheme="minorHAnsi"/>
          <w:lang w:val="en-US" w:eastAsia="en-US"/>
        </w:rPr>
        <w:t>1</w:t>
      </w:r>
      <w:r w:rsidR="00D739AB" w:rsidRPr="007E2DB3">
        <w:rPr>
          <w:rFonts w:asciiTheme="minorHAnsi" w:eastAsiaTheme="minorHAnsi" w:hAnsiTheme="minorHAnsi"/>
          <w:lang w:val="en-US" w:eastAsia="en-US"/>
        </w:rPr>
        <w:t>.</w:t>
      </w:r>
      <w:r w:rsidR="00FA12BB">
        <w:rPr>
          <w:rFonts w:asciiTheme="minorHAnsi" w:eastAsiaTheme="minorHAnsi" w:hAnsiTheme="minorHAnsi"/>
          <w:lang w:val="en-US" w:eastAsia="en-US"/>
        </w:rPr>
        <w:t xml:space="preserve">568 </w:t>
      </w:r>
      <w:proofErr w:type="spellStart"/>
      <w:r w:rsidR="00BA2793" w:rsidRPr="007E2DB3">
        <w:rPr>
          <w:rFonts w:asciiTheme="minorHAnsi" w:eastAsiaTheme="minorHAnsi" w:hAnsiTheme="minorHAnsi"/>
          <w:lang w:val="en-US" w:eastAsia="en-US"/>
        </w:rPr>
        <w:t>buc</w:t>
      </w:r>
      <w:proofErr w:type="spellEnd"/>
      <w:r w:rsidR="00BA2793" w:rsidRPr="007E2DB3">
        <w:rPr>
          <w:rFonts w:asciiTheme="minorHAnsi" w:eastAsiaTheme="minorHAnsi" w:hAnsiTheme="minorHAnsi"/>
          <w:lang w:val="en-US" w:eastAsia="en-US"/>
        </w:rPr>
        <w:t>.</w:t>
      </w:r>
    </w:p>
    <w:p w14:paraId="1FAA33D9" w14:textId="58E13EDD" w:rsidR="002A3583" w:rsidRPr="007E2DB3" w:rsidRDefault="002A3583" w:rsidP="002A3583">
      <w:pPr>
        <w:shd w:val="clear" w:color="auto" w:fill="FFFFFF"/>
        <w:spacing w:after="0" w:line="240" w:lineRule="auto"/>
        <w:ind w:right="61"/>
        <w:jc w:val="both"/>
        <w:rPr>
          <w:noProof/>
        </w:rPr>
      </w:pPr>
      <w:r w:rsidRPr="007E2DB3">
        <w:t xml:space="preserve">6.3. Valoarea nominală a premiilor este </w:t>
      </w:r>
      <w:r w:rsidR="00FA12BB">
        <w:t>1</w:t>
      </w:r>
      <w:r w:rsidRPr="007E2DB3">
        <w:t xml:space="preserve"> le</w:t>
      </w:r>
      <w:r w:rsidR="00FA12BB">
        <w:t>u</w:t>
      </w:r>
      <w:r w:rsidR="00D739AB" w:rsidRPr="007E2DB3">
        <w:t xml:space="preserve"> </w:t>
      </w:r>
      <w:r w:rsidR="00F8353A" w:rsidRPr="007E2DB3">
        <w:t>(</w:t>
      </w:r>
      <w:r w:rsidRPr="007E2DB3">
        <w:t>TVA</w:t>
      </w:r>
      <w:r w:rsidR="00F8353A" w:rsidRPr="007E2DB3">
        <w:t xml:space="preserve"> inclus).</w:t>
      </w:r>
    </w:p>
    <w:p w14:paraId="5F93D2DD" w14:textId="2CCB372F" w:rsidR="002A3583" w:rsidRPr="007E2DB3" w:rsidRDefault="002A3583" w:rsidP="002A3583">
      <w:pPr>
        <w:shd w:val="clear" w:color="auto" w:fill="FFFFFF"/>
        <w:spacing w:after="0" w:line="240" w:lineRule="auto"/>
        <w:ind w:right="61"/>
        <w:jc w:val="both"/>
        <w:rPr>
          <w:rFonts w:asciiTheme="minorHAnsi" w:hAnsiTheme="minorHAnsi"/>
        </w:rPr>
      </w:pPr>
      <w:r w:rsidRPr="007E2DB3">
        <w:rPr>
          <w:rFonts w:asciiTheme="minorHAnsi" w:hAnsiTheme="minorHAnsi"/>
        </w:rPr>
        <w:t>6.4. Valoarea totală a premiilor este de</w:t>
      </w:r>
      <w:r w:rsidRPr="007E2DB3">
        <w:rPr>
          <w:rFonts w:asciiTheme="minorHAnsi" w:hAnsiTheme="minorHAnsi"/>
          <w:lang w:val="en-US"/>
        </w:rPr>
        <w:t>:</w:t>
      </w:r>
      <w:r w:rsidRPr="007E2DB3">
        <w:rPr>
          <w:rFonts w:asciiTheme="minorHAnsi" w:hAnsiTheme="minorHAnsi"/>
        </w:rPr>
        <w:t xml:space="preserve"> </w:t>
      </w:r>
      <w:r w:rsidR="00FA12BB">
        <w:rPr>
          <w:rFonts w:asciiTheme="minorHAnsi" w:hAnsiTheme="minorHAnsi"/>
        </w:rPr>
        <w:t>71,568</w:t>
      </w:r>
      <w:r w:rsidRPr="007E2DB3">
        <w:rPr>
          <w:rFonts w:asciiTheme="minorHAnsi" w:hAnsiTheme="minorHAnsi"/>
        </w:rPr>
        <w:t xml:space="preserve"> lei </w:t>
      </w:r>
      <w:r w:rsidR="00F8353A" w:rsidRPr="007E2DB3">
        <w:rPr>
          <w:rFonts w:asciiTheme="minorHAnsi" w:hAnsiTheme="minorHAnsi"/>
        </w:rPr>
        <w:t>(</w:t>
      </w:r>
      <w:r w:rsidRPr="007E2DB3">
        <w:rPr>
          <w:noProof/>
        </w:rPr>
        <w:t>TVA inclus</w:t>
      </w:r>
      <w:r w:rsidR="00F8353A" w:rsidRPr="007E2DB3">
        <w:rPr>
          <w:noProof/>
        </w:rPr>
        <w:t>).</w:t>
      </w:r>
    </w:p>
    <w:p w14:paraId="36BA3ECB" w14:textId="77777777" w:rsidR="008034CE" w:rsidRPr="007E2DB3" w:rsidRDefault="008034CE" w:rsidP="008C433F">
      <w:pPr>
        <w:autoSpaceDE w:val="0"/>
        <w:autoSpaceDN w:val="0"/>
        <w:adjustRightInd w:val="0"/>
        <w:spacing w:after="0" w:line="240" w:lineRule="auto"/>
        <w:ind w:right="61"/>
        <w:jc w:val="both"/>
        <w:rPr>
          <w:rFonts w:cs="Arial"/>
        </w:rPr>
      </w:pPr>
    </w:p>
    <w:p w14:paraId="092123AA" w14:textId="2803B2FF" w:rsidR="00BB5155" w:rsidRPr="007E2DB3" w:rsidRDefault="00362423" w:rsidP="008C433F">
      <w:pPr>
        <w:shd w:val="clear" w:color="auto" w:fill="FFFFFF"/>
        <w:spacing w:after="0" w:line="240" w:lineRule="auto"/>
        <w:ind w:right="61"/>
        <w:jc w:val="both"/>
        <w:rPr>
          <w:rFonts w:asciiTheme="minorHAnsi" w:hAnsiTheme="minorHAnsi"/>
          <w:b/>
        </w:rPr>
      </w:pPr>
      <w:r w:rsidRPr="007E2DB3">
        <w:rPr>
          <w:rFonts w:asciiTheme="minorHAnsi" w:hAnsiTheme="minorHAnsi"/>
          <w:b/>
        </w:rPr>
        <w:t xml:space="preserve">Art. 7. </w:t>
      </w:r>
      <w:r w:rsidR="0042642A" w:rsidRPr="007E2DB3">
        <w:rPr>
          <w:rFonts w:asciiTheme="minorHAnsi" w:hAnsiTheme="minorHAnsi"/>
          <w:b/>
        </w:rPr>
        <w:t>Beneficiarii Premiilor</w:t>
      </w:r>
    </w:p>
    <w:p w14:paraId="64B6D5A6" w14:textId="7E028025" w:rsidR="0012230E" w:rsidRPr="007E2DB3" w:rsidRDefault="0012230E" w:rsidP="008C433F">
      <w:pPr>
        <w:shd w:val="clear" w:color="auto" w:fill="FFFFFF"/>
        <w:spacing w:after="0" w:line="240" w:lineRule="auto"/>
        <w:ind w:right="61"/>
        <w:jc w:val="both"/>
        <w:rPr>
          <w:rFonts w:asciiTheme="minorHAnsi" w:hAnsiTheme="minorHAnsi"/>
        </w:rPr>
      </w:pPr>
      <w:r w:rsidRPr="007E2DB3">
        <w:rPr>
          <w:rFonts w:asciiTheme="minorHAnsi" w:hAnsiTheme="minorHAnsi"/>
        </w:rPr>
        <w:t xml:space="preserve">7.1. </w:t>
      </w:r>
      <w:r w:rsidR="00153B78" w:rsidRPr="007E2DB3">
        <w:rPr>
          <w:rFonts w:asciiTheme="minorHAnsi" w:hAnsiTheme="minorHAnsi"/>
        </w:rPr>
        <w:t>Ca urmare a achiziției de produse dintre cele participante la Campanie prezentate în Anexa 2</w:t>
      </w:r>
      <w:r w:rsidR="0023271C" w:rsidRPr="007E2DB3">
        <w:rPr>
          <w:rFonts w:asciiTheme="minorHAnsi" w:hAnsiTheme="minorHAnsi"/>
        </w:rPr>
        <w:t xml:space="preserve"> care î</w:t>
      </w:r>
      <w:r w:rsidR="003A29F7" w:rsidRPr="007E2DB3">
        <w:rPr>
          <w:rFonts w:asciiTheme="minorHAnsi" w:hAnsiTheme="minorHAnsi"/>
        </w:rPr>
        <w:t>ndeplinesc</w:t>
      </w:r>
      <w:r w:rsidR="00AB1FF9" w:rsidRPr="007E2DB3">
        <w:t xml:space="preserve"> </w:t>
      </w:r>
      <w:r w:rsidR="00EC3192" w:rsidRPr="007E2DB3">
        <w:rPr>
          <w:rFonts w:asciiTheme="minorHAnsi" w:hAnsiTheme="minorHAnsi"/>
        </w:rPr>
        <w:t xml:space="preserve">condițiile prevăzute la art. 5 din </w:t>
      </w:r>
      <w:r w:rsidR="00AB1FF9" w:rsidRPr="007E2DB3">
        <w:rPr>
          <w:rFonts w:asciiTheme="minorHAnsi" w:hAnsiTheme="minorHAnsi"/>
        </w:rPr>
        <w:t xml:space="preserve">Regulament, </w:t>
      </w:r>
      <w:r w:rsidR="00153B78" w:rsidRPr="007E2DB3">
        <w:rPr>
          <w:rFonts w:asciiTheme="minorHAnsi" w:hAnsiTheme="minorHAnsi"/>
        </w:rPr>
        <w:t>Participanții</w:t>
      </w:r>
      <w:r w:rsidR="00AB1FF9" w:rsidRPr="007E2DB3">
        <w:rPr>
          <w:rFonts w:asciiTheme="minorHAnsi" w:hAnsiTheme="minorHAnsi"/>
        </w:rPr>
        <w:t xml:space="preserve"> </w:t>
      </w:r>
      <w:r w:rsidR="00153B78" w:rsidRPr="007E2DB3">
        <w:rPr>
          <w:rFonts w:asciiTheme="minorHAnsi" w:hAnsiTheme="minorHAnsi"/>
        </w:rPr>
        <w:t>pot primi pe loc în perioada de valabilitate a Campaniei, în limita stocului disponibil în Farmaciile Participante, în condițiile prevăzute de Regulament</w:t>
      </w:r>
      <w:r w:rsidR="00FE4858" w:rsidRPr="007E2DB3">
        <w:rPr>
          <w:rFonts w:asciiTheme="minorHAnsi" w:hAnsiTheme="minorHAnsi"/>
        </w:rPr>
        <w:t xml:space="preserve">, </w:t>
      </w:r>
      <w:r w:rsidR="00A67DF3" w:rsidRPr="007E2DB3">
        <w:rPr>
          <w:rFonts w:asciiTheme="minorHAnsi" w:hAnsiTheme="minorHAnsi"/>
        </w:rPr>
        <w:t xml:space="preserve">1 </w:t>
      </w:r>
      <w:r w:rsidR="004F5649" w:rsidRPr="007E2DB3">
        <w:rPr>
          <w:rFonts w:asciiTheme="minorHAnsi" w:hAnsiTheme="minorHAnsi"/>
        </w:rPr>
        <w:t xml:space="preserve">buc. </w:t>
      </w:r>
      <w:r w:rsidR="00A67DF3" w:rsidRPr="007E2DB3">
        <w:rPr>
          <w:rFonts w:asciiTheme="minorHAnsi" w:hAnsiTheme="minorHAnsi"/>
        </w:rPr>
        <w:t xml:space="preserve"> </w:t>
      </w:r>
      <w:r w:rsidR="00FA12BB">
        <w:rPr>
          <w:rFonts w:asciiTheme="minorHAnsi" w:hAnsiTheme="minorHAnsi"/>
        </w:rPr>
        <w:t xml:space="preserve">pachet batiste de hârtie </w:t>
      </w:r>
      <w:r w:rsidR="00FA12BB" w:rsidRPr="007E2DB3">
        <w:rPr>
          <w:rFonts w:asciiTheme="minorHAnsi" w:hAnsiTheme="minorHAnsi"/>
        </w:rPr>
        <w:t>personalizat Alphega</w:t>
      </w:r>
      <w:r w:rsidR="002A3583" w:rsidRPr="007E2DB3">
        <w:rPr>
          <w:rFonts w:asciiTheme="minorHAnsi" w:hAnsiTheme="minorHAnsi"/>
        </w:rPr>
        <w:t>.</w:t>
      </w:r>
    </w:p>
    <w:p w14:paraId="2FECB051" w14:textId="68689785" w:rsidR="00F96A82" w:rsidRPr="007E2DB3" w:rsidRDefault="0012230E" w:rsidP="008C433F">
      <w:pPr>
        <w:autoSpaceDE w:val="0"/>
        <w:autoSpaceDN w:val="0"/>
        <w:adjustRightInd w:val="0"/>
        <w:spacing w:after="0" w:line="240" w:lineRule="auto"/>
        <w:ind w:right="61"/>
        <w:jc w:val="both"/>
        <w:rPr>
          <w:rFonts w:cs="Arial"/>
        </w:rPr>
      </w:pPr>
      <w:r w:rsidRPr="007E2DB3">
        <w:rPr>
          <w:rFonts w:cs="Arial"/>
        </w:rPr>
        <w:lastRenderedPageBreak/>
        <w:t>7.2. Beneficiarii</w:t>
      </w:r>
      <w:r w:rsidR="00FE4858" w:rsidRPr="007E2DB3">
        <w:rPr>
          <w:rFonts w:cs="Arial"/>
        </w:rPr>
        <w:t xml:space="preserve"> </w:t>
      </w:r>
      <w:r w:rsidRPr="007E2DB3">
        <w:rPr>
          <w:rFonts w:cs="Arial"/>
        </w:rPr>
        <w:t xml:space="preserve">premiilor oferite în cadrul acestei Campanii nu au posibilitatea de a primi contravaloarea în bani a premiilor sau schimbarea acestora cu alte bunuri/servicii şi nici să solicite schimbarea parametrilor/caracteristicilor premiilor. </w:t>
      </w:r>
    </w:p>
    <w:p w14:paraId="0F89B3A5" w14:textId="1482F040" w:rsidR="00B66313" w:rsidRPr="007E2DB3" w:rsidRDefault="0089480D" w:rsidP="0089480D">
      <w:pPr>
        <w:tabs>
          <w:tab w:val="left" w:pos="6244"/>
          <w:tab w:val="left" w:pos="7707"/>
        </w:tabs>
        <w:autoSpaceDE w:val="0"/>
        <w:autoSpaceDN w:val="0"/>
        <w:adjustRightInd w:val="0"/>
        <w:spacing w:after="0" w:line="240" w:lineRule="auto"/>
        <w:ind w:right="61"/>
        <w:jc w:val="both"/>
        <w:rPr>
          <w:rFonts w:cs="Arial"/>
        </w:rPr>
      </w:pPr>
      <w:r w:rsidRPr="007E2DB3">
        <w:rPr>
          <w:rFonts w:cs="Arial"/>
        </w:rPr>
        <w:tab/>
      </w:r>
      <w:r w:rsidRPr="007E2DB3">
        <w:rPr>
          <w:rFonts w:cs="Arial"/>
        </w:rPr>
        <w:tab/>
      </w:r>
    </w:p>
    <w:p w14:paraId="5F5A075A" w14:textId="59881062" w:rsidR="00BB5155" w:rsidRPr="007E2DB3" w:rsidRDefault="00362423" w:rsidP="008C433F">
      <w:pPr>
        <w:shd w:val="clear" w:color="auto" w:fill="FFFFFF"/>
        <w:spacing w:after="0" w:line="240" w:lineRule="auto"/>
        <w:ind w:right="61"/>
        <w:jc w:val="both"/>
        <w:rPr>
          <w:rFonts w:asciiTheme="minorHAnsi" w:hAnsiTheme="minorHAnsi"/>
          <w:b/>
        </w:rPr>
      </w:pPr>
      <w:r w:rsidRPr="007E2DB3">
        <w:rPr>
          <w:rFonts w:asciiTheme="minorHAnsi" w:hAnsiTheme="minorHAnsi"/>
          <w:b/>
        </w:rPr>
        <w:t>Art.</w:t>
      </w:r>
      <w:r w:rsidR="00FE4858" w:rsidRPr="007E2DB3">
        <w:rPr>
          <w:rFonts w:asciiTheme="minorHAnsi" w:hAnsiTheme="minorHAnsi"/>
          <w:b/>
        </w:rPr>
        <w:t xml:space="preserve"> </w:t>
      </w:r>
      <w:r w:rsidR="0042642A" w:rsidRPr="007E2DB3">
        <w:rPr>
          <w:rFonts w:asciiTheme="minorHAnsi" w:hAnsiTheme="minorHAnsi"/>
          <w:b/>
        </w:rPr>
        <w:t>8</w:t>
      </w:r>
      <w:r w:rsidRPr="007E2DB3">
        <w:rPr>
          <w:rFonts w:asciiTheme="minorHAnsi" w:hAnsiTheme="minorHAnsi"/>
          <w:b/>
        </w:rPr>
        <w:t xml:space="preserve">. </w:t>
      </w:r>
      <w:r w:rsidR="00BB5155" w:rsidRPr="007E2DB3">
        <w:rPr>
          <w:rFonts w:asciiTheme="minorHAnsi" w:hAnsiTheme="minorHAnsi"/>
          <w:b/>
        </w:rPr>
        <w:t xml:space="preserve">Intrarea </w:t>
      </w:r>
      <w:r w:rsidRPr="007E2DB3">
        <w:rPr>
          <w:rFonts w:asciiTheme="minorHAnsi" w:hAnsiTheme="minorHAnsi"/>
          <w:b/>
        </w:rPr>
        <w:t xml:space="preserve">în </w:t>
      </w:r>
      <w:r w:rsidR="00BB5155" w:rsidRPr="007E2DB3">
        <w:rPr>
          <w:rFonts w:asciiTheme="minorHAnsi" w:hAnsiTheme="minorHAnsi"/>
          <w:b/>
        </w:rPr>
        <w:t>posesia premiilor </w:t>
      </w:r>
    </w:p>
    <w:p w14:paraId="24D6C1B0" w14:textId="4294007A" w:rsidR="00D74177" w:rsidRPr="007E2DB3" w:rsidRDefault="00364330" w:rsidP="008C433F">
      <w:pPr>
        <w:shd w:val="clear" w:color="auto" w:fill="FFFFFF"/>
        <w:spacing w:after="0" w:line="240" w:lineRule="auto"/>
        <w:ind w:right="61"/>
        <w:jc w:val="both"/>
        <w:rPr>
          <w:rFonts w:asciiTheme="minorHAnsi" w:hAnsiTheme="minorHAnsi"/>
        </w:rPr>
      </w:pPr>
      <w:r w:rsidRPr="007E2DB3">
        <w:rPr>
          <w:rFonts w:asciiTheme="minorHAnsi" w:hAnsiTheme="minorHAnsi"/>
        </w:rPr>
        <w:t xml:space="preserve">Premiile vor putea fi </w:t>
      </w:r>
      <w:r w:rsidR="00ED6A43" w:rsidRPr="007E2DB3">
        <w:rPr>
          <w:rFonts w:asciiTheme="minorHAnsi" w:hAnsiTheme="minorHAnsi"/>
        </w:rPr>
        <w:t>primite de</w:t>
      </w:r>
      <w:r w:rsidR="000A4710" w:rsidRPr="007E2DB3">
        <w:rPr>
          <w:rFonts w:asciiTheme="minorHAnsi" w:hAnsiTheme="minorHAnsi"/>
        </w:rPr>
        <w:t xml:space="preserve"> Participan</w:t>
      </w:r>
      <w:r w:rsidR="00FE4858" w:rsidRPr="007E2DB3">
        <w:rPr>
          <w:rFonts w:asciiTheme="minorHAnsi" w:hAnsiTheme="minorHAnsi"/>
        </w:rPr>
        <w:t>ț</w:t>
      </w:r>
      <w:r w:rsidR="000A4710" w:rsidRPr="007E2DB3">
        <w:rPr>
          <w:rFonts w:asciiTheme="minorHAnsi" w:hAnsiTheme="minorHAnsi"/>
        </w:rPr>
        <w:t xml:space="preserve">i </w:t>
      </w:r>
      <w:r w:rsidRPr="007E2DB3">
        <w:rPr>
          <w:rFonts w:asciiTheme="minorHAnsi" w:hAnsiTheme="minorHAnsi"/>
        </w:rPr>
        <w:t xml:space="preserve">pe loc </w:t>
      </w:r>
      <w:r w:rsidR="00A820EE" w:rsidRPr="007E2DB3">
        <w:rPr>
          <w:rFonts w:asciiTheme="minorHAnsi" w:hAnsiTheme="minorHAnsi"/>
        </w:rPr>
        <w:t>î</w:t>
      </w:r>
      <w:r w:rsidR="00ED6A43" w:rsidRPr="007E2DB3">
        <w:rPr>
          <w:rFonts w:asciiTheme="minorHAnsi" w:hAnsiTheme="minorHAnsi"/>
        </w:rPr>
        <w:t>n</w:t>
      </w:r>
      <w:r w:rsidRPr="007E2DB3">
        <w:rPr>
          <w:rFonts w:asciiTheme="minorHAnsi" w:hAnsiTheme="minorHAnsi"/>
        </w:rPr>
        <w:t xml:space="preserve"> </w:t>
      </w:r>
      <w:r w:rsidR="00832ED3" w:rsidRPr="007E2DB3">
        <w:rPr>
          <w:rFonts w:asciiTheme="minorHAnsi" w:hAnsiTheme="minorHAnsi"/>
        </w:rPr>
        <w:t>Farmaciile P</w:t>
      </w:r>
      <w:r w:rsidR="00FE4858" w:rsidRPr="007E2DB3">
        <w:rPr>
          <w:rFonts w:asciiTheme="minorHAnsi" w:hAnsiTheme="minorHAnsi"/>
        </w:rPr>
        <w:t>articip</w:t>
      </w:r>
      <w:r w:rsidR="00A86272" w:rsidRPr="007E2DB3">
        <w:rPr>
          <w:rFonts w:asciiTheme="minorHAnsi" w:hAnsiTheme="minorHAnsi"/>
        </w:rPr>
        <w:t>ante</w:t>
      </w:r>
      <w:r w:rsidR="00FE4858" w:rsidRPr="007E2DB3">
        <w:rPr>
          <w:rFonts w:asciiTheme="minorHAnsi" w:hAnsiTheme="minorHAnsi"/>
        </w:rPr>
        <w:t>, î</w:t>
      </w:r>
      <w:r w:rsidR="00DC67B5" w:rsidRPr="007E2DB3">
        <w:rPr>
          <w:rFonts w:asciiTheme="minorHAnsi" w:hAnsiTheme="minorHAnsi"/>
        </w:rPr>
        <w:t>n limita stocului disponibil,</w:t>
      </w:r>
      <w:r w:rsidR="00FE4858" w:rsidRPr="007E2DB3">
        <w:rPr>
          <w:rFonts w:asciiTheme="minorHAnsi" w:hAnsiTheme="minorHAnsi"/>
        </w:rPr>
        <w:t xml:space="preserve"> în condiț</w:t>
      </w:r>
      <w:r w:rsidR="00832ED3" w:rsidRPr="007E2DB3">
        <w:rPr>
          <w:rFonts w:asciiTheme="minorHAnsi" w:hAnsiTheme="minorHAnsi"/>
        </w:rPr>
        <w:t>iile prezen</w:t>
      </w:r>
      <w:r w:rsidR="000A4710" w:rsidRPr="007E2DB3">
        <w:rPr>
          <w:rFonts w:asciiTheme="minorHAnsi" w:hAnsiTheme="minorHAnsi"/>
        </w:rPr>
        <w:t xml:space="preserve">tate </w:t>
      </w:r>
      <w:r w:rsidR="00F913E4" w:rsidRPr="007E2DB3">
        <w:rPr>
          <w:rFonts w:asciiTheme="minorHAnsi" w:hAnsiTheme="minorHAnsi"/>
        </w:rPr>
        <w:t>in prezentul</w:t>
      </w:r>
      <w:r w:rsidR="000A4710" w:rsidRPr="007E2DB3">
        <w:rPr>
          <w:rFonts w:asciiTheme="minorHAnsi" w:hAnsiTheme="minorHAnsi"/>
        </w:rPr>
        <w:t xml:space="preserve"> Regulament</w:t>
      </w:r>
      <w:r w:rsidRPr="007E2DB3">
        <w:rPr>
          <w:rFonts w:asciiTheme="minorHAnsi" w:hAnsiTheme="minorHAnsi"/>
        </w:rPr>
        <w:t xml:space="preserve">. </w:t>
      </w:r>
      <w:r w:rsidR="003B2333" w:rsidRPr="007E2DB3">
        <w:rPr>
          <w:rFonts w:asciiTheme="minorHAnsi" w:hAnsiTheme="minorHAnsi"/>
        </w:rPr>
        <w:t xml:space="preserve">Acordarea </w:t>
      </w:r>
      <w:r w:rsidR="007B21B2" w:rsidRPr="007E2DB3">
        <w:rPr>
          <w:rFonts w:asciiTheme="minorHAnsi" w:hAnsiTheme="minorHAnsi"/>
        </w:rPr>
        <w:t>premiilor se realizeaz</w:t>
      </w:r>
      <w:r w:rsidR="00FE4858" w:rsidRPr="007E2DB3">
        <w:rPr>
          <w:rFonts w:asciiTheme="minorHAnsi" w:hAnsiTheme="minorHAnsi"/>
        </w:rPr>
        <w:t>ă î</w:t>
      </w:r>
      <w:r w:rsidRPr="007E2DB3">
        <w:rPr>
          <w:rFonts w:asciiTheme="minorHAnsi" w:hAnsiTheme="minorHAnsi"/>
        </w:rPr>
        <w:t>n limita stocului disponibil</w:t>
      </w:r>
      <w:r w:rsidR="003B2333" w:rsidRPr="007E2DB3">
        <w:rPr>
          <w:rFonts w:asciiTheme="minorHAnsi" w:hAnsiTheme="minorHAnsi"/>
        </w:rPr>
        <w:t xml:space="preserve"> din Farmaciile </w:t>
      </w:r>
      <w:r w:rsidR="00A86272" w:rsidRPr="007E2DB3">
        <w:rPr>
          <w:rFonts w:asciiTheme="minorHAnsi" w:hAnsiTheme="minorHAnsi"/>
        </w:rPr>
        <w:t>Participante</w:t>
      </w:r>
      <w:r w:rsidRPr="007E2DB3">
        <w:rPr>
          <w:rFonts w:asciiTheme="minorHAnsi" w:hAnsiTheme="minorHAnsi"/>
        </w:rPr>
        <w:t>.</w:t>
      </w:r>
    </w:p>
    <w:p w14:paraId="7DE16E2A" w14:textId="0287C569" w:rsidR="00666F90" w:rsidRPr="007E2DB3" w:rsidRDefault="00666F90" w:rsidP="008C433F">
      <w:pPr>
        <w:shd w:val="clear" w:color="auto" w:fill="FFFFFF"/>
        <w:spacing w:after="0" w:line="240" w:lineRule="auto"/>
        <w:ind w:right="61"/>
        <w:jc w:val="both"/>
        <w:rPr>
          <w:rFonts w:asciiTheme="minorHAnsi" w:hAnsiTheme="minorHAnsi"/>
        </w:rPr>
      </w:pPr>
    </w:p>
    <w:p w14:paraId="760DEA10" w14:textId="716B32B4" w:rsidR="00D22DE9" w:rsidRPr="007E2DB3" w:rsidRDefault="00A842C9" w:rsidP="008C433F">
      <w:pPr>
        <w:shd w:val="clear" w:color="auto" w:fill="FFFFFF"/>
        <w:spacing w:after="0" w:line="240" w:lineRule="auto"/>
        <w:ind w:right="61"/>
        <w:jc w:val="both"/>
        <w:rPr>
          <w:rFonts w:asciiTheme="minorHAnsi" w:hAnsiTheme="minorHAnsi"/>
          <w:b/>
        </w:rPr>
      </w:pPr>
      <w:r w:rsidRPr="007E2DB3">
        <w:rPr>
          <w:rFonts w:asciiTheme="minorHAnsi" w:hAnsiTheme="minorHAnsi"/>
          <w:b/>
        </w:rPr>
        <w:t xml:space="preserve">Art. 9. </w:t>
      </w:r>
      <w:r w:rsidR="007B21B2" w:rsidRPr="007E2DB3">
        <w:rPr>
          <w:rFonts w:asciiTheme="minorHAnsi" w:hAnsiTheme="minorHAnsi"/>
          <w:b/>
        </w:rPr>
        <w:t>Limitarea ră</w:t>
      </w:r>
      <w:r w:rsidR="00BB5155" w:rsidRPr="007E2DB3">
        <w:rPr>
          <w:rFonts w:asciiTheme="minorHAnsi" w:hAnsiTheme="minorHAnsi"/>
          <w:b/>
        </w:rPr>
        <w:t>spunderii</w:t>
      </w:r>
    </w:p>
    <w:p w14:paraId="2139F336" w14:textId="38851788" w:rsidR="00FC377B" w:rsidRPr="007E2DB3" w:rsidRDefault="00FC377B" w:rsidP="008C433F">
      <w:pPr>
        <w:shd w:val="clear" w:color="auto" w:fill="FFFFFF"/>
        <w:spacing w:after="0" w:line="240" w:lineRule="auto"/>
        <w:ind w:right="61"/>
        <w:jc w:val="both"/>
        <w:rPr>
          <w:rFonts w:asciiTheme="minorHAnsi" w:hAnsiTheme="minorHAnsi"/>
        </w:rPr>
      </w:pPr>
      <w:r w:rsidRPr="007E2DB3">
        <w:rPr>
          <w:rFonts w:asciiTheme="minorHAnsi" w:hAnsiTheme="minorHAnsi"/>
        </w:rPr>
        <w:t>9.1. Organizatorul este îndreptățit să ia toate măsurile necesare în caz de tentative de fraudă, abuz sau orice alte fapte care ar putea afecta imaginea acestei Campanii sau produce prejudicii de orice natură.</w:t>
      </w:r>
    </w:p>
    <w:p w14:paraId="1AB9F9CF" w14:textId="77777777" w:rsidR="00314931" w:rsidRPr="007E2DB3" w:rsidRDefault="00314931" w:rsidP="008C433F">
      <w:pPr>
        <w:shd w:val="clear" w:color="auto" w:fill="FFFFFF"/>
        <w:spacing w:after="0" w:line="240" w:lineRule="auto"/>
        <w:ind w:right="61"/>
        <w:jc w:val="both"/>
        <w:rPr>
          <w:rFonts w:asciiTheme="minorHAnsi" w:hAnsiTheme="minorHAnsi"/>
          <w:b/>
        </w:rPr>
      </w:pPr>
    </w:p>
    <w:p w14:paraId="47341FBB" w14:textId="64E484DC" w:rsidR="00FC377B" w:rsidRPr="007E2DB3" w:rsidRDefault="00FC377B" w:rsidP="008C433F">
      <w:pPr>
        <w:shd w:val="clear" w:color="auto" w:fill="FFFFFF"/>
        <w:spacing w:after="0" w:line="240" w:lineRule="auto"/>
        <w:ind w:right="61"/>
        <w:jc w:val="both"/>
        <w:rPr>
          <w:rFonts w:asciiTheme="minorHAnsi" w:hAnsiTheme="minorHAnsi"/>
        </w:rPr>
      </w:pPr>
      <w:r w:rsidRPr="007E2DB3">
        <w:rPr>
          <w:rFonts w:asciiTheme="minorHAnsi" w:hAnsiTheme="minorHAnsi"/>
        </w:rPr>
        <w:t>9.2. Organizatorul nu își asumă responsabilitatea pentru:</w:t>
      </w:r>
    </w:p>
    <w:p w14:paraId="35B21CDB" w14:textId="40CA65BB" w:rsidR="00FC377B" w:rsidRPr="007E2DB3" w:rsidRDefault="00FC377B" w:rsidP="008C433F">
      <w:pPr>
        <w:pStyle w:val="ListParagraph"/>
        <w:numPr>
          <w:ilvl w:val="0"/>
          <w:numId w:val="8"/>
        </w:numPr>
        <w:shd w:val="clear" w:color="auto" w:fill="FFFFFF"/>
        <w:spacing w:after="0" w:line="240" w:lineRule="auto"/>
        <w:ind w:right="61"/>
        <w:jc w:val="both"/>
        <w:rPr>
          <w:rFonts w:asciiTheme="minorHAnsi" w:hAnsiTheme="minorHAnsi"/>
        </w:rPr>
      </w:pPr>
      <w:r w:rsidRPr="007E2DB3">
        <w:t>Lipsa</w:t>
      </w:r>
      <w:r w:rsidR="00CA3D1D" w:rsidRPr="007E2DB3">
        <w:t xml:space="preserve"> ș</w:t>
      </w:r>
      <w:r w:rsidR="004C0864" w:rsidRPr="007E2DB3">
        <w:t xml:space="preserve">i/sau epuizarea </w:t>
      </w:r>
      <w:r w:rsidR="00CA3D1D" w:rsidRPr="007E2DB3">
        <w:t>î</w:t>
      </w:r>
      <w:r w:rsidR="006D4B55" w:rsidRPr="007E2DB3">
        <w:t xml:space="preserve">n perioada Campaniei </w:t>
      </w:r>
      <w:r w:rsidR="007F71FC" w:rsidRPr="007E2DB3">
        <w:t>Pr</w:t>
      </w:r>
      <w:r w:rsidR="0020651B" w:rsidRPr="007E2DB3">
        <w:t>oduselor Participante ș</w:t>
      </w:r>
      <w:r w:rsidR="00AA3F7E" w:rsidRPr="007E2DB3">
        <w:t>i/sau a p</w:t>
      </w:r>
      <w:r w:rsidR="007F71FC" w:rsidRPr="007E2DB3">
        <w:t xml:space="preserve">remiilor </w:t>
      </w:r>
      <w:r w:rsidRPr="007E2DB3">
        <w:t>din stocul Farmaciilor Participante;</w:t>
      </w:r>
    </w:p>
    <w:p w14:paraId="27091C09" w14:textId="4CF519FC" w:rsidR="00EF6A27" w:rsidRPr="007E2DB3" w:rsidRDefault="00EF6A27" w:rsidP="008C433F">
      <w:pPr>
        <w:pStyle w:val="ListParagraph"/>
        <w:numPr>
          <w:ilvl w:val="0"/>
          <w:numId w:val="8"/>
        </w:numPr>
        <w:shd w:val="clear" w:color="auto" w:fill="FFFFFF"/>
        <w:spacing w:after="0" w:line="240" w:lineRule="auto"/>
        <w:ind w:right="61"/>
        <w:jc w:val="both"/>
        <w:rPr>
          <w:rFonts w:asciiTheme="minorHAnsi" w:hAnsiTheme="minorHAnsi"/>
        </w:rPr>
      </w:pPr>
      <w:r w:rsidRPr="007E2DB3">
        <w:rPr>
          <w:rFonts w:asciiTheme="minorHAnsi" w:hAnsiTheme="minorHAnsi"/>
        </w:rPr>
        <w:t>Neconformitățile care sunt/ pot apărea cu privire și/sau la premiile acordate de Farmaciile Participante în cadrul Campaniei;</w:t>
      </w:r>
    </w:p>
    <w:p w14:paraId="0D09C1D2" w14:textId="6A1B5B8E" w:rsidR="00FC377B" w:rsidRPr="007E2DB3" w:rsidRDefault="00FC377B" w:rsidP="008C433F">
      <w:pPr>
        <w:pStyle w:val="ListParagraph"/>
        <w:numPr>
          <w:ilvl w:val="0"/>
          <w:numId w:val="8"/>
        </w:numPr>
        <w:shd w:val="clear" w:color="auto" w:fill="FFFFFF"/>
        <w:spacing w:after="0" w:line="240" w:lineRule="auto"/>
        <w:ind w:right="61"/>
        <w:jc w:val="both"/>
        <w:rPr>
          <w:rFonts w:asciiTheme="minorHAnsi" w:hAnsiTheme="minorHAnsi"/>
        </w:rPr>
      </w:pPr>
      <w:r w:rsidRPr="007E2DB3">
        <w:t>Situaţiile în care anumite persoane înscrise în Campanie sunt în incapacitate de a participa parţial sau integral, la aceasta, dacă această incapacitate se datorează unor circumstanţe aflate în afara controlului pe care Organizatorul îl poate în mod rezonabil exercita;</w:t>
      </w:r>
    </w:p>
    <w:p w14:paraId="6B364DC6" w14:textId="7C14B0DD" w:rsidR="00EC33A7" w:rsidRPr="007E2DB3" w:rsidRDefault="00EC33A7" w:rsidP="008C433F">
      <w:pPr>
        <w:pStyle w:val="ListParagraph"/>
        <w:numPr>
          <w:ilvl w:val="0"/>
          <w:numId w:val="8"/>
        </w:numPr>
        <w:shd w:val="clear" w:color="auto" w:fill="FFFFFF"/>
        <w:spacing w:after="0" w:line="240" w:lineRule="auto"/>
        <w:ind w:right="61"/>
        <w:jc w:val="both"/>
        <w:rPr>
          <w:rFonts w:asciiTheme="minorHAnsi" w:hAnsiTheme="minorHAnsi"/>
        </w:rPr>
      </w:pPr>
      <w:r w:rsidRPr="007E2DB3">
        <w:rPr>
          <w:rFonts w:asciiTheme="minorHAnsi" w:hAnsiTheme="minorHAnsi"/>
        </w:rPr>
        <w:t>Situațiile în care în perioada Campaniei oricare dintre Farmaciile Participante alege să nu mai participe la Campanie și/sau să participe cu o parte dintre Produsele Participante.</w:t>
      </w:r>
    </w:p>
    <w:p w14:paraId="1E2B2438" w14:textId="5B9565E1" w:rsidR="006472BB" w:rsidRPr="007E2DB3" w:rsidRDefault="00666375" w:rsidP="00FA0932">
      <w:pPr>
        <w:pStyle w:val="ListParagraph"/>
        <w:numPr>
          <w:ilvl w:val="0"/>
          <w:numId w:val="8"/>
        </w:numPr>
        <w:shd w:val="clear" w:color="auto" w:fill="FFFFFF"/>
        <w:spacing w:after="0" w:line="240" w:lineRule="auto"/>
        <w:ind w:right="61"/>
        <w:jc w:val="both"/>
        <w:rPr>
          <w:rFonts w:asciiTheme="minorHAnsi" w:hAnsiTheme="minorHAnsi"/>
        </w:rPr>
      </w:pPr>
      <w:r w:rsidRPr="007E2DB3">
        <w:rPr>
          <w:rFonts w:asciiTheme="minorHAnsi" w:hAnsiTheme="minorHAnsi"/>
        </w:rPr>
        <w:t xml:space="preserve">Obligatia </w:t>
      </w:r>
      <w:r w:rsidR="0095186B" w:rsidRPr="007E2DB3">
        <w:rPr>
          <w:rFonts w:asciiTheme="minorHAnsi" w:hAnsiTheme="minorHAnsi"/>
        </w:rPr>
        <w:t xml:space="preserve">pentru </w:t>
      </w:r>
      <w:r w:rsidR="008F2319" w:rsidRPr="007E2DB3">
        <w:rPr>
          <w:rFonts w:asciiTheme="minorHAnsi" w:hAnsiTheme="minorHAnsi"/>
        </w:rPr>
        <w:t>informarea</w:t>
      </w:r>
      <w:r w:rsidR="00DA33EA" w:rsidRPr="007E2DB3">
        <w:rPr>
          <w:rFonts w:asciiTheme="minorHAnsi" w:hAnsiTheme="minorHAnsi"/>
        </w:rPr>
        <w:t xml:space="preserve"> </w:t>
      </w:r>
      <w:r w:rsidR="00FA0932" w:rsidRPr="007E2DB3">
        <w:rPr>
          <w:rFonts w:asciiTheme="minorHAnsi" w:hAnsiTheme="minorHAnsi"/>
        </w:rPr>
        <w:t xml:space="preserve">castigatorilor </w:t>
      </w:r>
      <w:r w:rsidR="003043AB" w:rsidRPr="007E2DB3">
        <w:rPr>
          <w:rFonts w:asciiTheme="minorHAnsi" w:hAnsiTheme="minorHAnsi"/>
        </w:rPr>
        <w:t xml:space="preserve">interesati </w:t>
      </w:r>
      <w:r w:rsidR="008F2319" w:rsidRPr="007E2DB3">
        <w:rPr>
          <w:rFonts w:asciiTheme="minorHAnsi" w:hAnsiTheme="minorHAnsi"/>
        </w:rPr>
        <w:t>cu privire la informatiile</w:t>
      </w:r>
      <w:r w:rsidR="002117D2" w:rsidRPr="007E2DB3">
        <w:rPr>
          <w:rFonts w:asciiTheme="minorHAnsi" w:hAnsiTheme="minorHAnsi"/>
        </w:rPr>
        <w:t xml:space="preserve"> ce privesc produsele </w:t>
      </w:r>
      <w:r w:rsidR="00D14CDD" w:rsidRPr="007E2DB3">
        <w:rPr>
          <w:rFonts w:asciiTheme="minorHAnsi" w:hAnsiTheme="minorHAnsi"/>
        </w:rPr>
        <w:t>prevazute la art. 6.1 din</w:t>
      </w:r>
      <w:r w:rsidR="002117D2" w:rsidRPr="007E2DB3">
        <w:rPr>
          <w:rFonts w:asciiTheme="minorHAnsi" w:hAnsiTheme="minorHAnsi"/>
        </w:rPr>
        <w:t xml:space="preserve"> Regulament</w:t>
      </w:r>
      <w:r w:rsidR="006472BB" w:rsidRPr="007E2DB3">
        <w:rPr>
          <w:rFonts w:asciiTheme="minorHAnsi" w:hAnsiTheme="minorHAnsi"/>
        </w:rPr>
        <w:t xml:space="preserve">, respectiv, dar fara a ne limita la informatiile privind caracteristicile produsului, modul/instructiunile  de utilizare, perioada de valabilitate, atentionari, etc.. </w:t>
      </w:r>
      <w:r w:rsidR="00E30DB5" w:rsidRPr="007E2DB3">
        <w:rPr>
          <w:rFonts w:asciiTheme="minorHAnsi" w:hAnsiTheme="minorHAnsi"/>
        </w:rPr>
        <w:t xml:space="preserve">Farmaciile Participante sunt raspunzatoare pentru </w:t>
      </w:r>
      <w:r w:rsidR="00AE26A1" w:rsidRPr="007E2DB3">
        <w:rPr>
          <w:rFonts w:asciiTheme="minorHAnsi" w:hAnsiTheme="minorHAnsi"/>
        </w:rPr>
        <w:t xml:space="preserve">informarea </w:t>
      </w:r>
      <w:r w:rsidR="003043AB" w:rsidRPr="007E2DB3">
        <w:rPr>
          <w:rFonts w:asciiTheme="minorHAnsi" w:hAnsiTheme="minorHAnsi"/>
        </w:rPr>
        <w:t xml:space="preserve">castigatorilor interesati </w:t>
      </w:r>
      <w:r w:rsidR="00AE26A1" w:rsidRPr="007E2DB3">
        <w:rPr>
          <w:rFonts w:asciiTheme="minorHAnsi" w:hAnsiTheme="minorHAnsi"/>
        </w:rPr>
        <w:t xml:space="preserve">cu privire </w:t>
      </w:r>
      <w:r w:rsidR="000E7F3E" w:rsidRPr="007E2DB3">
        <w:rPr>
          <w:rFonts w:asciiTheme="minorHAnsi" w:hAnsiTheme="minorHAnsi"/>
        </w:rPr>
        <w:t xml:space="preserve">la </w:t>
      </w:r>
      <w:r w:rsidR="00D14CDD" w:rsidRPr="007E2DB3">
        <w:rPr>
          <w:rFonts w:asciiTheme="minorHAnsi" w:hAnsiTheme="minorHAnsi"/>
        </w:rPr>
        <w:t>informatiile</w:t>
      </w:r>
      <w:r w:rsidR="00E51949" w:rsidRPr="007E2DB3">
        <w:rPr>
          <w:rFonts w:asciiTheme="minorHAnsi" w:hAnsiTheme="minorHAnsi"/>
        </w:rPr>
        <w:t xml:space="preserve"> </w:t>
      </w:r>
      <w:r w:rsidR="00D14CDD" w:rsidRPr="007E2DB3">
        <w:rPr>
          <w:rFonts w:asciiTheme="minorHAnsi" w:hAnsiTheme="minorHAnsi"/>
        </w:rPr>
        <w:t xml:space="preserve">ce privesc </w:t>
      </w:r>
      <w:r w:rsidR="00B03B9C" w:rsidRPr="007E2DB3">
        <w:rPr>
          <w:rFonts w:asciiTheme="minorHAnsi" w:hAnsiTheme="minorHAnsi"/>
        </w:rPr>
        <w:t xml:space="preserve">produsele </w:t>
      </w:r>
      <w:r w:rsidR="001337DC" w:rsidRPr="007E2DB3">
        <w:rPr>
          <w:rFonts w:asciiTheme="minorHAnsi" w:hAnsiTheme="minorHAnsi"/>
        </w:rPr>
        <w:t>prevazute la art. 6.1 din Regulament</w:t>
      </w:r>
      <w:r w:rsidR="00E51949" w:rsidRPr="007E2DB3">
        <w:rPr>
          <w:rFonts w:asciiTheme="minorHAnsi" w:hAnsiTheme="minorHAnsi"/>
        </w:rPr>
        <w:t>, respectiv, dar fara a ne limita la informatiile privind caracteristicile produsului, modul/instructiunile  de utilizare, perioada de valabilitate, atentionari, etc..</w:t>
      </w:r>
    </w:p>
    <w:p w14:paraId="70BCAAA3" w14:textId="77777777" w:rsidR="001337DC" w:rsidRPr="007E2DB3" w:rsidRDefault="001337DC" w:rsidP="001337DC">
      <w:pPr>
        <w:pStyle w:val="ListParagraph"/>
        <w:shd w:val="clear" w:color="auto" w:fill="FFFFFF"/>
        <w:spacing w:after="0" w:line="240" w:lineRule="auto"/>
        <w:ind w:right="61"/>
        <w:jc w:val="both"/>
        <w:rPr>
          <w:rFonts w:asciiTheme="minorHAnsi" w:hAnsiTheme="minorHAnsi"/>
        </w:rPr>
      </w:pPr>
    </w:p>
    <w:p w14:paraId="4890E3B6" w14:textId="2DC9DE90" w:rsidR="00CF0B16" w:rsidRPr="007E2DB3" w:rsidRDefault="00E3599A" w:rsidP="008C433F">
      <w:pPr>
        <w:pStyle w:val="Heading1"/>
        <w:spacing w:before="0" w:line="240" w:lineRule="auto"/>
        <w:ind w:right="61"/>
        <w:rPr>
          <w:rFonts w:ascii="Calibri" w:hAnsi="Calibri" w:cs="Arial"/>
          <w:color w:val="auto"/>
          <w:sz w:val="22"/>
          <w:szCs w:val="22"/>
        </w:rPr>
      </w:pPr>
      <w:r w:rsidRPr="007E2DB3">
        <w:rPr>
          <w:rFonts w:ascii="Calibri" w:hAnsi="Calibri" w:cs="Arial"/>
          <w:color w:val="auto"/>
          <w:sz w:val="22"/>
          <w:szCs w:val="22"/>
        </w:rPr>
        <w:t>Art. 1</w:t>
      </w:r>
      <w:r w:rsidR="009C1204" w:rsidRPr="007E2DB3">
        <w:rPr>
          <w:rFonts w:ascii="Calibri" w:hAnsi="Calibri" w:cs="Arial"/>
          <w:color w:val="auto"/>
          <w:sz w:val="22"/>
          <w:szCs w:val="22"/>
        </w:rPr>
        <w:t>0</w:t>
      </w:r>
      <w:r w:rsidR="00CF0B16" w:rsidRPr="007E2DB3">
        <w:rPr>
          <w:rFonts w:ascii="Calibri" w:hAnsi="Calibri" w:cs="Arial"/>
          <w:color w:val="auto"/>
          <w:sz w:val="22"/>
          <w:szCs w:val="22"/>
        </w:rPr>
        <w:t xml:space="preserve">. </w:t>
      </w:r>
      <w:r w:rsidR="002E4A5E" w:rsidRPr="007E2DB3">
        <w:rPr>
          <w:rFonts w:ascii="Calibri" w:hAnsi="Calibri" w:cs="Arial"/>
          <w:color w:val="auto"/>
          <w:sz w:val="22"/>
          <w:szCs w:val="22"/>
        </w:rPr>
        <w:t>Î</w:t>
      </w:r>
      <w:r w:rsidR="00CF0B16" w:rsidRPr="007E2DB3">
        <w:rPr>
          <w:rFonts w:ascii="Calibri" w:hAnsi="Calibri" w:cs="Arial"/>
          <w:color w:val="auto"/>
          <w:sz w:val="22"/>
          <w:szCs w:val="22"/>
        </w:rPr>
        <w:t>ntreruperea campaniei promo</w:t>
      </w:r>
      <w:r w:rsidR="002E4A5E" w:rsidRPr="007E2DB3">
        <w:rPr>
          <w:rFonts w:ascii="Calibri" w:hAnsi="Calibri" w:cs="Arial"/>
          <w:color w:val="auto"/>
          <w:sz w:val="22"/>
          <w:szCs w:val="22"/>
        </w:rPr>
        <w:t>ț</w:t>
      </w:r>
      <w:r w:rsidR="00CF0B16" w:rsidRPr="007E2DB3">
        <w:rPr>
          <w:rFonts w:ascii="Calibri" w:hAnsi="Calibri" w:cs="Arial"/>
          <w:color w:val="auto"/>
          <w:sz w:val="22"/>
          <w:szCs w:val="22"/>
        </w:rPr>
        <w:t>ionale</w:t>
      </w:r>
    </w:p>
    <w:p w14:paraId="797C966E" w14:textId="19003377" w:rsidR="00CF0B16" w:rsidRPr="007E2DB3" w:rsidRDefault="00CF0B16" w:rsidP="008C433F">
      <w:pPr>
        <w:spacing w:after="0" w:line="240" w:lineRule="auto"/>
        <w:ind w:right="61"/>
        <w:jc w:val="both"/>
        <w:rPr>
          <w:rFonts w:cs="Arial"/>
        </w:rPr>
      </w:pPr>
      <w:r w:rsidRPr="007E2DB3">
        <w:rPr>
          <w:rFonts w:cs="Arial"/>
        </w:rPr>
        <w:t>Campania promo</w:t>
      </w:r>
      <w:r w:rsidR="002E4A5E" w:rsidRPr="007E2DB3">
        <w:rPr>
          <w:rFonts w:cs="Arial"/>
        </w:rPr>
        <w:t>ț</w:t>
      </w:r>
      <w:r w:rsidRPr="007E2DB3">
        <w:rPr>
          <w:rFonts w:cs="Arial"/>
        </w:rPr>
        <w:t>ional</w:t>
      </w:r>
      <w:r w:rsidR="002E4A5E" w:rsidRPr="007E2DB3">
        <w:rPr>
          <w:rFonts w:cs="Arial"/>
        </w:rPr>
        <w:t>ă</w:t>
      </w:r>
      <w:r w:rsidRPr="007E2DB3">
        <w:rPr>
          <w:rFonts w:cs="Arial"/>
        </w:rPr>
        <w:t xml:space="preserve"> va putea fi </w:t>
      </w:r>
      <w:r w:rsidR="002E4A5E" w:rsidRPr="007E2DB3">
        <w:rPr>
          <w:rFonts w:cs="Arial"/>
        </w:rPr>
        <w:t>î</w:t>
      </w:r>
      <w:r w:rsidRPr="007E2DB3">
        <w:rPr>
          <w:rFonts w:cs="Arial"/>
        </w:rPr>
        <w:t>ntrerupt</w:t>
      </w:r>
      <w:r w:rsidR="002E4A5E" w:rsidRPr="007E2DB3">
        <w:rPr>
          <w:rFonts w:cs="Arial"/>
        </w:rPr>
        <w:t>ă</w:t>
      </w:r>
      <w:r w:rsidR="00273DBC" w:rsidRPr="007E2DB3">
        <w:rPr>
          <w:rFonts w:cs="Arial"/>
        </w:rPr>
        <w:t>/incetata</w:t>
      </w:r>
      <w:r w:rsidRPr="007E2DB3">
        <w:rPr>
          <w:rFonts w:cs="Arial"/>
        </w:rPr>
        <w:t xml:space="preserve"> </w:t>
      </w:r>
      <w:r w:rsidR="002E4A5E" w:rsidRPr="007E2DB3">
        <w:rPr>
          <w:rFonts w:cs="Arial"/>
        </w:rPr>
        <w:t>î</w:t>
      </w:r>
      <w:r w:rsidRPr="007E2DB3">
        <w:rPr>
          <w:rFonts w:cs="Arial"/>
        </w:rPr>
        <w:t>n caz de for</w:t>
      </w:r>
      <w:r w:rsidR="002E4A5E" w:rsidRPr="007E2DB3">
        <w:rPr>
          <w:rFonts w:cs="Arial"/>
        </w:rPr>
        <w:t>ță</w:t>
      </w:r>
      <w:r w:rsidRPr="007E2DB3">
        <w:rPr>
          <w:rFonts w:cs="Arial"/>
        </w:rPr>
        <w:t xml:space="preserve"> major</w:t>
      </w:r>
      <w:r w:rsidR="002E4A5E" w:rsidRPr="007E2DB3">
        <w:rPr>
          <w:rFonts w:cs="Arial"/>
        </w:rPr>
        <w:t>ă</w:t>
      </w:r>
      <w:r w:rsidRPr="007E2DB3">
        <w:rPr>
          <w:rFonts w:cs="Arial"/>
        </w:rPr>
        <w:t xml:space="preserve"> sau printr-o decizie a Organizatorului, la orice moment, dup</w:t>
      </w:r>
      <w:r w:rsidR="002E4A5E" w:rsidRPr="007E2DB3">
        <w:rPr>
          <w:rFonts w:cs="Arial"/>
        </w:rPr>
        <w:t>ă</w:t>
      </w:r>
      <w:r w:rsidRPr="007E2DB3">
        <w:rPr>
          <w:rFonts w:cs="Arial"/>
        </w:rPr>
        <w:t xml:space="preserve"> anun</w:t>
      </w:r>
      <w:r w:rsidR="002E4A5E" w:rsidRPr="007E2DB3">
        <w:rPr>
          <w:rFonts w:cs="Arial"/>
        </w:rPr>
        <w:t>ț</w:t>
      </w:r>
      <w:r w:rsidR="00C9328C" w:rsidRPr="007E2DB3">
        <w:rPr>
          <w:rFonts w:cs="Arial"/>
        </w:rPr>
        <w:t>area prealabilă</w:t>
      </w:r>
      <w:r w:rsidRPr="007E2DB3">
        <w:rPr>
          <w:rFonts w:cs="Arial"/>
        </w:rPr>
        <w:t xml:space="preserve"> a publicului</w:t>
      </w:r>
      <w:r w:rsidR="00FB7878" w:rsidRPr="007E2DB3">
        <w:rPr>
          <w:rFonts w:cs="Arial"/>
        </w:rPr>
        <w:t xml:space="preserve"> prin site-ul </w:t>
      </w:r>
      <w:hyperlink r:id="rId9" w:history="1">
        <w:r w:rsidR="00FB7878" w:rsidRPr="007E2DB3">
          <w:rPr>
            <w:rStyle w:val="Hyperlink"/>
            <w:rFonts w:cs="Arial"/>
            <w:color w:val="auto"/>
          </w:rPr>
          <w:t>www.alphega-farmacie.ro</w:t>
        </w:r>
      </w:hyperlink>
      <w:r w:rsidRPr="007E2DB3">
        <w:rPr>
          <w:rFonts w:cs="Arial"/>
        </w:rPr>
        <w:t>.</w:t>
      </w:r>
    </w:p>
    <w:p w14:paraId="3BA3E795" w14:textId="77777777" w:rsidR="00925EFB" w:rsidRPr="007E2DB3" w:rsidRDefault="00925EFB" w:rsidP="008C433F">
      <w:pPr>
        <w:spacing w:after="0" w:line="240" w:lineRule="auto"/>
        <w:ind w:right="61"/>
        <w:jc w:val="both"/>
        <w:rPr>
          <w:rFonts w:cs="Arial"/>
        </w:rPr>
      </w:pPr>
    </w:p>
    <w:p w14:paraId="477D80A6" w14:textId="346C10B5" w:rsidR="00CF0B16" w:rsidRPr="007E2DB3" w:rsidRDefault="00E3599A" w:rsidP="008C433F">
      <w:pPr>
        <w:autoSpaceDE w:val="0"/>
        <w:autoSpaceDN w:val="0"/>
        <w:adjustRightInd w:val="0"/>
        <w:spacing w:after="0" w:line="240" w:lineRule="auto"/>
        <w:ind w:right="61"/>
        <w:jc w:val="both"/>
        <w:rPr>
          <w:rFonts w:cs="Arial"/>
          <w:b/>
          <w:lang w:val="it-IT"/>
        </w:rPr>
      </w:pPr>
      <w:r w:rsidRPr="007E2DB3">
        <w:rPr>
          <w:rFonts w:cs="Arial"/>
          <w:b/>
          <w:lang w:val="it-IT"/>
        </w:rPr>
        <w:t>Art. 1</w:t>
      </w:r>
      <w:r w:rsidR="009C1204" w:rsidRPr="007E2DB3">
        <w:rPr>
          <w:rFonts w:cs="Arial"/>
          <w:b/>
          <w:lang w:val="it-IT"/>
        </w:rPr>
        <w:t>1</w:t>
      </w:r>
      <w:r w:rsidR="00CF0B16" w:rsidRPr="007E2DB3">
        <w:rPr>
          <w:rFonts w:cs="Arial"/>
          <w:b/>
          <w:lang w:val="it-IT"/>
        </w:rPr>
        <w:t xml:space="preserve"> For</w:t>
      </w:r>
      <w:r w:rsidR="000C4417" w:rsidRPr="007E2DB3">
        <w:rPr>
          <w:rFonts w:cs="Arial"/>
          <w:b/>
          <w:lang w:val="it-IT"/>
        </w:rPr>
        <w:t>ț</w:t>
      </w:r>
      <w:r w:rsidR="00CF0B16" w:rsidRPr="007E2DB3">
        <w:rPr>
          <w:rFonts w:cs="Arial"/>
          <w:b/>
          <w:lang w:val="it-IT"/>
        </w:rPr>
        <w:t>a major</w:t>
      </w:r>
      <w:r w:rsidR="000C4417" w:rsidRPr="007E2DB3">
        <w:rPr>
          <w:rFonts w:cs="Arial"/>
          <w:b/>
          <w:lang w:val="it-IT"/>
        </w:rPr>
        <w:t>ă</w:t>
      </w:r>
    </w:p>
    <w:p w14:paraId="595E3B45" w14:textId="4FB0174F" w:rsidR="00925EFB" w:rsidRPr="007E2DB3" w:rsidRDefault="00CF0B16" w:rsidP="008C433F">
      <w:pPr>
        <w:autoSpaceDE w:val="0"/>
        <w:autoSpaceDN w:val="0"/>
        <w:adjustRightInd w:val="0"/>
        <w:spacing w:after="0" w:line="240" w:lineRule="auto"/>
        <w:ind w:right="61"/>
        <w:jc w:val="both"/>
        <w:rPr>
          <w:rFonts w:cs="Arial"/>
          <w:lang w:val="it-IT"/>
        </w:rPr>
      </w:pPr>
      <w:r w:rsidRPr="007E2DB3">
        <w:rPr>
          <w:rFonts w:cs="Arial"/>
          <w:lang w:val="it-IT"/>
        </w:rPr>
        <w:t>Pentru scopul acestui Regulament for</w:t>
      </w:r>
      <w:r w:rsidR="00E03785" w:rsidRPr="007E2DB3">
        <w:rPr>
          <w:rFonts w:cs="Arial"/>
          <w:lang w:val="it-IT"/>
        </w:rPr>
        <w:t>ț</w:t>
      </w:r>
      <w:r w:rsidRPr="007E2DB3">
        <w:rPr>
          <w:rFonts w:cs="Arial"/>
          <w:lang w:val="it-IT"/>
        </w:rPr>
        <w:t>a major</w:t>
      </w:r>
      <w:r w:rsidR="00E03785" w:rsidRPr="007E2DB3">
        <w:rPr>
          <w:rFonts w:cs="Arial"/>
          <w:lang w:val="it-IT"/>
        </w:rPr>
        <w:t>ă î</w:t>
      </w:r>
      <w:r w:rsidRPr="007E2DB3">
        <w:rPr>
          <w:rFonts w:cs="Arial"/>
          <w:lang w:val="it-IT"/>
        </w:rPr>
        <w:t>nseamn</w:t>
      </w:r>
      <w:r w:rsidR="00E03785" w:rsidRPr="007E2DB3">
        <w:rPr>
          <w:rFonts w:cs="Arial"/>
          <w:lang w:val="it-IT"/>
        </w:rPr>
        <w:t>ă</w:t>
      </w:r>
      <w:r w:rsidRPr="007E2DB3">
        <w:rPr>
          <w:rFonts w:cs="Arial"/>
          <w:lang w:val="it-IT"/>
        </w:rPr>
        <w:t xml:space="preserve"> orice eveniment care nu poate fi prev</w:t>
      </w:r>
      <w:r w:rsidR="000C4417" w:rsidRPr="007E2DB3">
        <w:rPr>
          <w:rFonts w:cs="Arial"/>
          <w:lang w:val="it-IT"/>
        </w:rPr>
        <w:t>ă</w:t>
      </w:r>
      <w:r w:rsidRPr="007E2DB3">
        <w:rPr>
          <w:rFonts w:cs="Arial"/>
          <w:lang w:val="it-IT"/>
        </w:rPr>
        <w:t>zut, controlat sau remediat de c</w:t>
      </w:r>
      <w:r w:rsidR="000C4417" w:rsidRPr="007E2DB3">
        <w:rPr>
          <w:rFonts w:cs="Arial"/>
          <w:lang w:val="it-IT"/>
        </w:rPr>
        <w:t>ă</w:t>
      </w:r>
      <w:r w:rsidRPr="007E2DB3">
        <w:rPr>
          <w:rFonts w:cs="Arial"/>
          <w:lang w:val="it-IT"/>
        </w:rPr>
        <w:t>tre Organizator, inclusiv imposibilitatea Organizatorului din motive independente de voin</w:t>
      </w:r>
      <w:r w:rsidR="000C4417" w:rsidRPr="007E2DB3">
        <w:rPr>
          <w:rFonts w:cs="Arial"/>
          <w:lang w:val="it-IT"/>
        </w:rPr>
        <w:t>ț</w:t>
      </w:r>
      <w:r w:rsidRPr="007E2DB3">
        <w:rPr>
          <w:rFonts w:cs="Arial"/>
          <w:lang w:val="it-IT"/>
        </w:rPr>
        <w:t xml:space="preserve">a sa </w:t>
      </w:r>
      <w:r w:rsidR="000C4417" w:rsidRPr="007E2DB3">
        <w:rPr>
          <w:rFonts w:cs="Arial"/>
          <w:lang w:val="it-IT"/>
        </w:rPr>
        <w:t>ș</w:t>
      </w:r>
      <w:r w:rsidRPr="007E2DB3">
        <w:rPr>
          <w:rFonts w:cs="Arial"/>
          <w:lang w:val="it-IT"/>
        </w:rPr>
        <w:t>i a c</w:t>
      </w:r>
      <w:r w:rsidR="000C4417" w:rsidRPr="007E2DB3">
        <w:rPr>
          <w:rFonts w:cs="Arial"/>
          <w:lang w:val="it-IT"/>
        </w:rPr>
        <w:t>ă</w:t>
      </w:r>
      <w:r w:rsidRPr="007E2DB3">
        <w:rPr>
          <w:rFonts w:cs="Arial"/>
          <w:lang w:val="it-IT"/>
        </w:rPr>
        <w:t>rui apari</w:t>
      </w:r>
      <w:r w:rsidR="000C4417" w:rsidRPr="007E2DB3">
        <w:rPr>
          <w:rFonts w:cs="Arial"/>
          <w:lang w:val="it-IT"/>
        </w:rPr>
        <w:t>ț</w:t>
      </w:r>
      <w:r w:rsidRPr="007E2DB3">
        <w:rPr>
          <w:rFonts w:cs="Arial"/>
          <w:lang w:val="it-IT"/>
        </w:rPr>
        <w:t xml:space="preserve">ie </w:t>
      </w:r>
      <w:r w:rsidR="000C4417" w:rsidRPr="007E2DB3">
        <w:rPr>
          <w:rFonts w:cs="Arial"/>
          <w:lang w:val="it-IT"/>
        </w:rPr>
        <w:t>î</w:t>
      </w:r>
      <w:r w:rsidRPr="007E2DB3">
        <w:rPr>
          <w:rFonts w:cs="Arial"/>
          <w:lang w:val="it-IT"/>
        </w:rPr>
        <w:t>l pune pe acesta din urm</w:t>
      </w:r>
      <w:r w:rsidR="000C4417" w:rsidRPr="007E2DB3">
        <w:rPr>
          <w:rFonts w:cs="Arial"/>
          <w:lang w:val="it-IT"/>
        </w:rPr>
        <w:t>ă</w:t>
      </w:r>
      <w:r w:rsidRPr="007E2DB3">
        <w:rPr>
          <w:rFonts w:cs="Arial"/>
          <w:lang w:val="it-IT"/>
        </w:rPr>
        <w:t xml:space="preserve"> </w:t>
      </w:r>
      <w:r w:rsidR="000C4417" w:rsidRPr="007E2DB3">
        <w:rPr>
          <w:rFonts w:cs="Arial"/>
          <w:lang w:val="it-IT"/>
        </w:rPr>
        <w:t>î</w:t>
      </w:r>
      <w:r w:rsidRPr="007E2DB3">
        <w:rPr>
          <w:rFonts w:cs="Arial"/>
          <w:lang w:val="it-IT"/>
        </w:rPr>
        <w:t>n imposibilitatea de a-</w:t>
      </w:r>
      <w:r w:rsidR="000C4417" w:rsidRPr="007E2DB3">
        <w:rPr>
          <w:rFonts w:cs="Arial"/>
          <w:lang w:val="it-IT"/>
        </w:rPr>
        <w:t>ș</w:t>
      </w:r>
      <w:r w:rsidRPr="007E2DB3">
        <w:rPr>
          <w:rFonts w:cs="Arial"/>
          <w:lang w:val="it-IT"/>
        </w:rPr>
        <w:t xml:space="preserve">i </w:t>
      </w:r>
      <w:r w:rsidR="000C4417" w:rsidRPr="007E2DB3">
        <w:rPr>
          <w:rFonts w:cs="Arial"/>
          <w:lang w:val="it-IT"/>
        </w:rPr>
        <w:t>î</w:t>
      </w:r>
      <w:r w:rsidRPr="007E2DB3">
        <w:rPr>
          <w:rFonts w:cs="Arial"/>
          <w:lang w:val="it-IT"/>
        </w:rPr>
        <w:t>ndeplini obliga</w:t>
      </w:r>
      <w:r w:rsidR="000C4417" w:rsidRPr="007E2DB3">
        <w:rPr>
          <w:rFonts w:cs="Arial"/>
          <w:lang w:val="it-IT"/>
        </w:rPr>
        <w:t>ț</w:t>
      </w:r>
      <w:r w:rsidRPr="007E2DB3">
        <w:rPr>
          <w:rFonts w:cs="Arial"/>
          <w:lang w:val="it-IT"/>
        </w:rPr>
        <w:t>iile asumate prin Regulament.</w:t>
      </w:r>
      <w:r w:rsidR="000C4417" w:rsidRPr="007E2DB3">
        <w:rPr>
          <w:rFonts w:cs="Arial"/>
          <w:lang w:val="it-IT"/>
        </w:rPr>
        <w:t xml:space="preserve"> </w:t>
      </w:r>
      <w:r w:rsidRPr="007E2DB3">
        <w:rPr>
          <w:rFonts w:cs="Arial"/>
          <w:lang w:val="it-IT"/>
        </w:rPr>
        <w:t>Prezentul articol se completează cu dispoziţiile codului civil în m</w:t>
      </w:r>
      <w:r w:rsidR="000C4417" w:rsidRPr="007E2DB3">
        <w:rPr>
          <w:rFonts w:cs="Arial"/>
          <w:lang w:val="it-IT"/>
        </w:rPr>
        <w:t>a</w:t>
      </w:r>
      <w:r w:rsidRPr="007E2DB3">
        <w:rPr>
          <w:rFonts w:cs="Arial"/>
          <w:lang w:val="it-IT"/>
        </w:rPr>
        <w:t>teria forţei majore.</w:t>
      </w:r>
    </w:p>
    <w:p w14:paraId="317B16A1" w14:textId="77777777" w:rsidR="00FB7878" w:rsidRPr="007E2DB3" w:rsidRDefault="00FB7878" w:rsidP="008C433F">
      <w:pPr>
        <w:autoSpaceDE w:val="0"/>
        <w:autoSpaceDN w:val="0"/>
        <w:adjustRightInd w:val="0"/>
        <w:spacing w:after="0" w:line="240" w:lineRule="auto"/>
        <w:ind w:right="61"/>
        <w:jc w:val="both"/>
        <w:rPr>
          <w:rFonts w:cs="Arial"/>
          <w:lang w:val="it-IT"/>
        </w:rPr>
      </w:pPr>
    </w:p>
    <w:p w14:paraId="0F14A335" w14:textId="30C9B3CA" w:rsidR="00CF0B16" w:rsidRPr="007E2DB3" w:rsidRDefault="00E3599A" w:rsidP="008C433F">
      <w:pPr>
        <w:pStyle w:val="Heading1"/>
        <w:spacing w:before="0" w:line="240" w:lineRule="auto"/>
        <w:ind w:right="61"/>
        <w:rPr>
          <w:rFonts w:ascii="Calibri" w:hAnsi="Calibri" w:cs="Arial"/>
          <w:color w:val="auto"/>
          <w:sz w:val="22"/>
          <w:szCs w:val="22"/>
        </w:rPr>
      </w:pPr>
      <w:r w:rsidRPr="007E2DB3">
        <w:rPr>
          <w:rFonts w:ascii="Calibri" w:hAnsi="Calibri" w:cs="Arial"/>
          <w:color w:val="auto"/>
          <w:sz w:val="22"/>
          <w:szCs w:val="22"/>
        </w:rPr>
        <w:t>Art. 1</w:t>
      </w:r>
      <w:r w:rsidR="009C1204" w:rsidRPr="007E2DB3">
        <w:rPr>
          <w:rFonts w:ascii="Calibri" w:hAnsi="Calibri" w:cs="Arial"/>
          <w:color w:val="auto"/>
          <w:sz w:val="22"/>
          <w:szCs w:val="22"/>
        </w:rPr>
        <w:t>2</w:t>
      </w:r>
      <w:r w:rsidR="00CF0B16" w:rsidRPr="007E2DB3">
        <w:rPr>
          <w:rFonts w:ascii="Calibri" w:hAnsi="Calibri" w:cs="Arial"/>
          <w:color w:val="auto"/>
          <w:sz w:val="22"/>
          <w:szCs w:val="22"/>
        </w:rPr>
        <w:t xml:space="preserve"> Litigii</w:t>
      </w:r>
    </w:p>
    <w:p w14:paraId="25C5D344" w14:textId="3A0782E2" w:rsidR="00CF0B16" w:rsidRPr="007E2DB3" w:rsidRDefault="00CF0B16" w:rsidP="008C433F">
      <w:pPr>
        <w:spacing w:after="0" w:line="240" w:lineRule="auto"/>
        <w:ind w:right="61"/>
        <w:jc w:val="both"/>
        <w:rPr>
          <w:rFonts w:cs="Arial"/>
          <w:lang w:eastAsia="en-US"/>
        </w:rPr>
      </w:pPr>
      <w:r w:rsidRPr="007E2DB3">
        <w:rPr>
          <w:rFonts w:cs="Arial"/>
          <w:lang w:eastAsia="en-US"/>
        </w:rPr>
        <w:t>Eventualele litigii ap</w:t>
      </w:r>
      <w:r w:rsidR="00E03785" w:rsidRPr="007E2DB3">
        <w:rPr>
          <w:rFonts w:cs="Arial"/>
          <w:lang w:eastAsia="en-US"/>
        </w:rPr>
        <w:t>ă</w:t>
      </w:r>
      <w:r w:rsidRPr="007E2DB3">
        <w:rPr>
          <w:rFonts w:cs="Arial"/>
          <w:lang w:eastAsia="en-US"/>
        </w:rPr>
        <w:t xml:space="preserve">rute </w:t>
      </w:r>
      <w:r w:rsidR="00E03785" w:rsidRPr="007E2DB3">
        <w:rPr>
          <w:rFonts w:cs="Arial"/>
          <w:lang w:eastAsia="en-US"/>
        </w:rPr>
        <w:t>î</w:t>
      </w:r>
      <w:r w:rsidRPr="007E2DB3">
        <w:rPr>
          <w:rFonts w:cs="Arial"/>
          <w:lang w:eastAsia="en-US"/>
        </w:rPr>
        <w:t xml:space="preserve">ntre Organizator </w:t>
      </w:r>
      <w:r w:rsidR="00E03785" w:rsidRPr="007E2DB3">
        <w:rPr>
          <w:rFonts w:cs="Arial"/>
          <w:lang w:eastAsia="en-US"/>
        </w:rPr>
        <w:t>ș</w:t>
      </w:r>
      <w:r w:rsidRPr="007E2DB3">
        <w:rPr>
          <w:rFonts w:cs="Arial"/>
          <w:lang w:eastAsia="en-US"/>
        </w:rPr>
        <w:t>i participan</w:t>
      </w:r>
      <w:r w:rsidR="00E03785" w:rsidRPr="007E2DB3">
        <w:rPr>
          <w:rFonts w:cs="Arial"/>
          <w:lang w:eastAsia="en-US"/>
        </w:rPr>
        <w:t>ț</w:t>
      </w:r>
      <w:r w:rsidR="009117C1" w:rsidRPr="007E2DB3">
        <w:rPr>
          <w:rFonts w:cs="Arial"/>
          <w:lang w:eastAsia="en-US"/>
        </w:rPr>
        <w:t>ii la C</w:t>
      </w:r>
      <w:r w:rsidRPr="007E2DB3">
        <w:rPr>
          <w:rFonts w:cs="Arial"/>
          <w:lang w:eastAsia="en-US"/>
        </w:rPr>
        <w:t>ampania promo</w:t>
      </w:r>
      <w:r w:rsidR="00E03785" w:rsidRPr="007E2DB3">
        <w:rPr>
          <w:rFonts w:cs="Arial"/>
          <w:lang w:eastAsia="en-US"/>
        </w:rPr>
        <w:t>ț</w:t>
      </w:r>
      <w:r w:rsidRPr="007E2DB3">
        <w:rPr>
          <w:rFonts w:cs="Arial"/>
          <w:lang w:eastAsia="en-US"/>
        </w:rPr>
        <w:t>ional</w:t>
      </w:r>
      <w:r w:rsidR="00E03785" w:rsidRPr="007E2DB3">
        <w:rPr>
          <w:rFonts w:cs="Arial"/>
          <w:lang w:eastAsia="en-US"/>
        </w:rPr>
        <w:t>ă</w:t>
      </w:r>
      <w:r w:rsidRPr="007E2DB3">
        <w:rPr>
          <w:rFonts w:cs="Arial"/>
          <w:lang w:eastAsia="en-US"/>
        </w:rPr>
        <w:t xml:space="preserve"> se vor solu</w:t>
      </w:r>
      <w:r w:rsidR="00E03785" w:rsidRPr="007E2DB3">
        <w:rPr>
          <w:rFonts w:cs="Arial"/>
          <w:lang w:eastAsia="en-US"/>
        </w:rPr>
        <w:t>ț</w:t>
      </w:r>
      <w:r w:rsidRPr="007E2DB3">
        <w:rPr>
          <w:rFonts w:cs="Arial"/>
          <w:lang w:eastAsia="en-US"/>
        </w:rPr>
        <w:t>iona pe cale amiabil</w:t>
      </w:r>
      <w:r w:rsidR="00E03785" w:rsidRPr="007E2DB3">
        <w:rPr>
          <w:rFonts w:cs="Arial"/>
          <w:lang w:eastAsia="en-US"/>
        </w:rPr>
        <w:t>ă</w:t>
      </w:r>
      <w:r w:rsidRPr="007E2DB3">
        <w:rPr>
          <w:rFonts w:cs="Arial"/>
          <w:lang w:eastAsia="en-US"/>
        </w:rPr>
        <w:t xml:space="preserve">, iar </w:t>
      </w:r>
      <w:r w:rsidR="00E03785" w:rsidRPr="007E2DB3">
        <w:rPr>
          <w:rFonts w:cs="Arial"/>
          <w:lang w:eastAsia="en-US"/>
        </w:rPr>
        <w:t>î</w:t>
      </w:r>
      <w:r w:rsidRPr="007E2DB3">
        <w:rPr>
          <w:rFonts w:cs="Arial"/>
          <w:lang w:eastAsia="en-US"/>
        </w:rPr>
        <w:t xml:space="preserve">n cazul </w:t>
      </w:r>
      <w:r w:rsidR="00E03785" w:rsidRPr="007E2DB3">
        <w:rPr>
          <w:rFonts w:cs="Arial"/>
          <w:lang w:eastAsia="en-US"/>
        </w:rPr>
        <w:t>î</w:t>
      </w:r>
      <w:r w:rsidRPr="007E2DB3">
        <w:rPr>
          <w:rFonts w:cs="Arial"/>
          <w:lang w:eastAsia="en-US"/>
        </w:rPr>
        <w:t>n care aceasta nu va fi posibil</w:t>
      </w:r>
      <w:r w:rsidR="00E03785" w:rsidRPr="007E2DB3">
        <w:rPr>
          <w:rFonts w:cs="Arial"/>
          <w:lang w:eastAsia="en-US"/>
        </w:rPr>
        <w:t>ă</w:t>
      </w:r>
      <w:r w:rsidRPr="007E2DB3">
        <w:rPr>
          <w:rFonts w:cs="Arial"/>
          <w:lang w:eastAsia="en-US"/>
        </w:rPr>
        <w:t>, litigiile vor fi solu</w:t>
      </w:r>
      <w:r w:rsidR="00E03785" w:rsidRPr="007E2DB3">
        <w:rPr>
          <w:rFonts w:cs="Arial"/>
          <w:lang w:eastAsia="en-US"/>
        </w:rPr>
        <w:t>ț</w:t>
      </w:r>
      <w:r w:rsidRPr="007E2DB3">
        <w:rPr>
          <w:rFonts w:cs="Arial"/>
          <w:lang w:eastAsia="en-US"/>
        </w:rPr>
        <w:t xml:space="preserve">ionate </w:t>
      </w:r>
      <w:r w:rsidR="00E03785" w:rsidRPr="007E2DB3">
        <w:rPr>
          <w:rFonts w:cs="Arial"/>
          <w:lang w:eastAsia="en-US"/>
        </w:rPr>
        <w:t>î</w:t>
      </w:r>
      <w:r w:rsidRPr="007E2DB3">
        <w:rPr>
          <w:rFonts w:cs="Arial"/>
          <w:lang w:eastAsia="en-US"/>
        </w:rPr>
        <w:t>n instan</w:t>
      </w:r>
      <w:r w:rsidR="00E03785" w:rsidRPr="007E2DB3">
        <w:rPr>
          <w:rFonts w:cs="Arial"/>
          <w:lang w:eastAsia="en-US"/>
        </w:rPr>
        <w:t>ț</w:t>
      </w:r>
      <w:r w:rsidRPr="007E2DB3">
        <w:rPr>
          <w:rFonts w:cs="Arial"/>
          <w:lang w:eastAsia="en-US"/>
        </w:rPr>
        <w:t>ele judec</w:t>
      </w:r>
      <w:r w:rsidR="00E03785" w:rsidRPr="007E2DB3">
        <w:rPr>
          <w:rFonts w:cs="Arial"/>
          <w:lang w:eastAsia="en-US"/>
        </w:rPr>
        <w:t>ă</w:t>
      </w:r>
      <w:r w:rsidRPr="007E2DB3">
        <w:rPr>
          <w:rFonts w:cs="Arial"/>
          <w:lang w:eastAsia="en-US"/>
        </w:rPr>
        <w:t>tore</w:t>
      </w:r>
      <w:r w:rsidR="00E03785" w:rsidRPr="007E2DB3">
        <w:rPr>
          <w:rFonts w:cs="Arial"/>
          <w:lang w:eastAsia="en-US"/>
        </w:rPr>
        <w:t>ș</w:t>
      </w:r>
      <w:r w:rsidRPr="007E2DB3">
        <w:rPr>
          <w:rFonts w:cs="Arial"/>
          <w:lang w:eastAsia="en-US"/>
        </w:rPr>
        <w:t>ti rom</w:t>
      </w:r>
      <w:r w:rsidR="00E03785" w:rsidRPr="007E2DB3">
        <w:rPr>
          <w:rFonts w:cs="Arial"/>
          <w:lang w:eastAsia="en-US"/>
        </w:rPr>
        <w:t>â</w:t>
      </w:r>
      <w:r w:rsidRPr="007E2DB3">
        <w:rPr>
          <w:rFonts w:cs="Arial"/>
          <w:lang w:eastAsia="en-US"/>
        </w:rPr>
        <w:t>ne compete</w:t>
      </w:r>
      <w:r w:rsidR="009117C1" w:rsidRPr="007E2DB3">
        <w:rPr>
          <w:rFonts w:cs="Arial"/>
          <w:lang w:eastAsia="en-US"/>
        </w:rPr>
        <w:t xml:space="preserve">nte </w:t>
      </w:r>
      <w:r w:rsidR="00D74177" w:rsidRPr="007E2DB3">
        <w:rPr>
          <w:rFonts w:cs="Arial"/>
          <w:lang w:eastAsia="en-US"/>
        </w:rPr>
        <w:t>de la sediul Organizatorului</w:t>
      </w:r>
      <w:r w:rsidRPr="007E2DB3">
        <w:rPr>
          <w:rFonts w:cs="Arial"/>
          <w:lang w:eastAsia="en-US"/>
        </w:rPr>
        <w:t>.</w:t>
      </w:r>
    </w:p>
    <w:p w14:paraId="31469538" w14:textId="23B6F824" w:rsidR="00CF0B16" w:rsidRPr="007E2DB3" w:rsidRDefault="00CF0B16" w:rsidP="008C433F">
      <w:pPr>
        <w:spacing w:after="0" w:line="240" w:lineRule="auto"/>
        <w:ind w:right="61"/>
        <w:jc w:val="both"/>
        <w:rPr>
          <w:rFonts w:cs="Arial"/>
          <w:lang w:eastAsia="en-US"/>
        </w:rPr>
      </w:pPr>
      <w:r w:rsidRPr="007E2DB3">
        <w:rPr>
          <w:rFonts w:cs="Arial"/>
          <w:lang w:eastAsia="en-US"/>
        </w:rPr>
        <w:t>Eventualele reclama</w:t>
      </w:r>
      <w:r w:rsidR="00E03785" w:rsidRPr="007E2DB3">
        <w:rPr>
          <w:rFonts w:cs="Arial"/>
          <w:lang w:eastAsia="en-US"/>
        </w:rPr>
        <w:t>ț</w:t>
      </w:r>
      <w:r w:rsidRPr="007E2DB3">
        <w:rPr>
          <w:rFonts w:cs="Arial"/>
          <w:lang w:eastAsia="en-US"/>
        </w:rPr>
        <w:t xml:space="preserve">ii legate de derularea Campaniei se pot </w:t>
      </w:r>
      <w:r w:rsidR="00E03785" w:rsidRPr="007E2DB3">
        <w:rPr>
          <w:rFonts w:cs="Arial"/>
          <w:lang w:eastAsia="en-US"/>
        </w:rPr>
        <w:t xml:space="preserve">trimite pe adresa </w:t>
      </w:r>
      <w:hyperlink r:id="rId10" w:history="1">
        <w:r w:rsidR="00E03785" w:rsidRPr="007E2DB3">
          <w:rPr>
            <w:rStyle w:val="Hyperlink"/>
            <w:rFonts w:cs="Arial"/>
            <w:color w:val="auto"/>
            <w:lang w:val="it-IT"/>
          </w:rPr>
          <w:t>contact@alphega-farmacie.ro</w:t>
        </w:r>
      </w:hyperlink>
      <w:r w:rsidRPr="007E2DB3">
        <w:rPr>
          <w:rFonts w:cs="Arial"/>
          <w:lang w:eastAsia="en-US"/>
        </w:rPr>
        <w:t xml:space="preserve"> </w:t>
      </w:r>
      <w:r w:rsidR="00E03785" w:rsidRPr="007E2DB3">
        <w:rPr>
          <w:rFonts w:cs="Arial"/>
          <w:lang w:eastAsia="en-US"/>
        </w:rPr>
        <w:t>î</w:t>
      </w:r>
      <w:r w:rsidRPr="007E2DB3">
        <w:rPr>
          <w:rFonts w:cs="Arial"/>
          <w:lang w:eastAsia="en-US"/>
        </w:rPr>
        <w:t>n termen de maxim</w:t>
      </w:r>
      <w:r w:rsidR="00E03785" w:rsidRPr="007E2DB3">
        <w:rPr>
          <w:rFonts w:cs="Arial"/>
          <w:lang w:eastAsia="en-US"/>
        </w:rPr>
        <w:t>um</w:t>
      </w:r>
      <w:r w:rsidRPr="007E2DB3">
        <w:rPr>
          <w:rFonts w:cs="Arial"/>
          <w:lang w:eastAsia="en-US"/>
        </w:rPr>
        <w:t xml:space="preserve"> 10 zile lucr</w:t>
      </w:r>
      <w:r w:rsidR="00E03785" w:rsidRPr="007E2DB3">
        <w:rPr>
          <w:rFonts w:cs="Arial"/>
          <w:lang w:eastAsia="en-US"/>
        </w:rPr>
        <w:t>ă</w:t>
      </w:r>
      <w:r w:rsidRPr="007E2DB3">
        <w:rPr>
          <w:rFonts w:cs="Arial"/>
          <w:lang w:eastAsia="en-US"/>
        </w:rPr>
        <w:t xml:space="preserve">toare de la data </w:t>
      </w:r>
      <w:r w:rsidR="00A370A5" w:rsidRPr="007E2DB3">
        <w:rPr>
          <w:rFonts w:cs="Arial"/>
          <w:lang w:eastAsia="en-US"/>
        </w:rPr>
        <w:t>î</w:t>
      </w:r>
      <w:r w:rsidR="001534C5" w:rsidRPr="007E2DB3">
        <w:rPr>
          <w:rFonts w:cs="Arial"/>
          <w:lang w:eastAsia="en-US"/>
        </w:rPr>
        <w:t>nchiderii C</w:t>
      </w:r>
      <w:r w:rsidR="009C1204" w:rsidRPr="007E2DB3">
        <w:rPr>
          <w:rFonts w:cs="Arial"/>
          <w:lang w:eastAsia="en-US"/>
        </w:rPr>
        <w:t>ampaniei</w:t>
      </w:r>
      <w:r w:rsidRPr="007E2DB3">
        <w:rPr>
          <w:rFonts w:cs="Arial"/>
          <w:lang w:eastAsia="en-US"/>
        </w:rPr>
        <w:t>. Dup</w:t>
      </w:r>
      <w:r w:rsidR="00E03785" w:rsidRPr="007E2DB3">
        <w:rPr>
          <w:rFonts w:cs="Arial"/>
          <w:lang w:eastAsia="en-US"/>
        </w:rPr>
        <w:t>ă</w:t>
      </w:r>
      <w:r w:rsidRPr="007E2DB3">
        <w:rPr>
          <w:rFonts w:cs="Arial"/>
          <w:lang w:eastAsia="en-US"/>
        </w:rPr>
        <w:t xml:space="preserve"> expirarea acestui termen Organizatorul nu va mai lua </w:t>
      </w:r>
      <w:r w:rsidR="00E03785" w:rsidRPr="007E2DB3">
        <w:rPr>
          <w:rFonts w:cs="Arial"/>
          <w:lang w:eastAsia="en-US"/>
        </w:rPr>
        <w:t>î</w:t>
      </w:r>
      <w:r w:rsidRPr="007E2DB3">
        <w:rPr>
          <w:rFonts w:cs="Arial"/>
          <w:lang w:eastAsia="en-US"/>
        </w:rPr>
        <w:t>n considerare nicio reclama</w:t>
      </w:r>
      <w:r w:rsidR="00E03785" w:rsidRPr="007E2DB3">
        <w:rPr>
          <w:rFonts w:cs="Arial"/>
          <w:lang w:eastAsia="en-US"/>
        </w:rPr>
        <w:t>ț</w:t>
      </w:r>
      <w:r w:rsidRPr="007E2DB3">
        <w:rPr>
          <w:rFonts w:cs="Arial"/>
          <w:lang w:eastAsia="en-US"/>
        </w:rPr>
        <w:t xml:space="preserve">ie. </w:t>
      </w:r>
    </w:p>
    <w:p w14:paraId="7BD7640D" w14:textId="1444A108" w:rsidR="00CF0B16" w:rsidRPr="007E2DB3" w:rsidRDefault="00CF0B16" w:rsidP="008C433F">
      <w:pPr>
        <w:spacing w:after="0" w:line="240" w:lineRule="auto"/>
        <w:ind w:right="61"/>
        <w:jc w:val="both"/>
        <w:rPr>
          <w:rFonts w:cs="Arial"/>
          <w:lang w:eastAsia="en-US"/>
        </w:rPr>
      </w:pPr>
    </w:p>
    <w:p w14:paraId="11263758" w14:textId="45032386" w:rsidR="00CF0B16" w:rsidRPr="007E2DB3" w:rsidRDefault="00E3599A" w:rsidP="008C433F">
      <w:pPr>
        <w:spacing w:after="0" w:line="240" w:lineRule="auto"/>
        <w:ind w:right="61"/>
        <w:jc w:val="both"/>
        <w:rPr>
          <w:rFonts w:cs="Arial"/>
          <w:b/>
          <w:lang w:eastAsia="en-US"/>
        </w:rPr>
      </w:pPr>
      <w:r w:rsidRPr="007E2DB3">
        <w:rPr>
          <w:rFonts w:cs="Arial"/>
          <w:b/>
          <w:lang w:eastAsia="en-US"/>
        </w:rPr>
        <w:t>Art. 1</w:t>
      </w:r>
      <w:r w:rsidR="009C1204" w:rsidRPr="007E2DB3">
        <w:rPr>
          <w:rFonts w:cs="Arial"/>
          <w:b/>
          <w:lang w:eastAsia="en-US"/>
        </w:rPr>
        <w:t>3</w:t>
      </w:r>
      <w:r w:rsidR="00CF0B16" w:rsidRPr="007E2DB3">
        <w:rPr>
          <w:rFonts w:cs="Arial"/>
          <w:b/>
          <w:lang w:eastAsia="en-US"/>
        </w:rPr>
        <w:t xml:space="preserve"> Alte Clauze </w:t>
      </w:r>
    </w:p>
    <w:p w14:paraId="0225DEC0" w14:textId="4816F0C7" w:rsidR="00CF0B16" w:rsidRPr="007E2DB3" w:rsidRDefault="00CF0B16" w:rsidP="008C433F">
      <w:pPr>
        <w:spacing w:after="0" w:line="240" w:lineRule="auto"/>
        <w:ind w:right="61"/>
        <w:jc w:val="both"/>
        <w:rPr>
          <w:rStyle w:val="blacktext1"/>
          <w:color w:val="auto"/>
        </w:rPr>
      </w:pPr>
      <w:r w:rsidRPr="007E2DB3">
        <w:rPr>
          <w:rStyle w:val="blacktext1"/>
          <w:rFonts w:cs="Arial"/>
          <w:color w:val="auto"/>
        </w:rPr>
        <w:t>Decizia</w:t>
      </w:r>
      <w:r w:rsidR="00674F0C" w:rsidRPr="007E2DB3">
        <w:rPr>
          <w:rStyle w:val="blacktext1"/>
          <w:rFonts w:cs="Arial"/>
          <w:color w:val="auto"/>
        </w:rPr>
        <w:t xml:space="preserve"> Organizatorului </w:t>
      </w:r>
      <w:r w:rsidRPr="007E2DB3">
        <w:rPr>
          <w:rStyle w:val="blacktext1"/>
          <w:rFonts w:cs="Arial"/>
          <w:color w:val="auto"/>
        </w:rPr>
        <w:t xml:space="preserve">în orice privinţă este finală şi legală pentru toţi </w:t>
      </w:r>
      <w:r w:rsidR="00674F0C" w:rsidRPr="007E2DB3">
        <w:rPr>
          <w:rStyle w:val="blacktext1"/>
          <w:rFonts w:cs="Arial"/>
          <w:color w:val="auto"/>
        </w:rPr>
        <w:t>Participanţii</w:t>
      </w:r>
      <w:r w:rsidRPr="007E2DB3">
        <w:rPr>
          <w:rStyle w:val="blacktext1"/>
          <w:rFonts w:cs="Arial"/>
          <w:color w:val="auto"/>
        </w:rPr>
        <w:t>.</w:t>
      </w:r>
    </w:p>
    <w:p w14:paraId="01DF0C93" w14:textId="0CE2883B" w:rsidR="00CF0B16" w:rsidRPr="007E2DB3" w:rsidRDefault="00E03785" w:rsidP="008C433F">
      <w:pPr>
        <w:spacing w:after="0" w:line="240" w:lineRule="auto"/>
        <w:ind w:right="61"/>
        <w:jc w:val="both"/>
        <w:rPr>
          <w:rStyle w:val="blacktext1"/>
          <w:color w:val="auto"/>
        </w:rPr>
      </w:pPr>
      <w:r w:rsidRPr="007E2DB3">
        <w:rPr>
          <w:rStyle w:val="blacktext1"/>
          <w:rFonts w:cs="Arial"/>
          <w:color w:val="auto"/>
        </w:rPr>
        <w:t xml:space="preserve">Prin participarea la </w:t>
      </w:r>
      <w:r w:rsidR="00315042" w:rsidRPr="007E2DB3">
        <w:rPr>
          <w:rStyle w:val="blacktext1"/>
          <w:rFonts w:cs="Arial"/>
          <w:color w:val="auto"/>
        </w:rPr>
        <w:t>C</w:t>
      </w:r>
      <w:r w:rsidRPr="007E2DB3">
        <w:rPr>
          <w:rStyle w:val="blacktext1"/>
          <w:rFonts w:cs="Arial"/>
          <w:color w:val="auto"/>
        </w:rPr>
        <w:t>ampanie</w:t>
      </w:r>
      <w:r w:rsidR="00CF0B16" w:rsidRPr="007E2DB3">
        <w:rPr>
          <w:rStyle w:val="blacktext1"/>
          <w:rFonts w:cs="Arial"/>
          <w:color w:val="auto"/>
        </w:rPr>
        <w:t xml:space="preserve">, </w:t>
      </w:r>
      <w:r w:rsidR="00AC4E83" w:rsidRPr="007E2DB3">
        <w:rPr>
          <w:rStyle w:val="blacktext1"/>
          <w:rFonts w:cs="Arial"/>
          <w:color w:val="auto"/>
        </w:rPr>
        <w:t>P</w:t>
      </w:r>
      <w:r w:rsidR="00CF0B16" w:rsidRPr="007E2DB3">
        <w:rPr>
          <w:rStyle w:val="blacktext1"/>
          <w:rFonts w:cs="Arial"/>
          <w:color w:val="auto"/>
        </w:rPr>
        <w:t xml:space="preserve">articipanţii sunt de acord să respecte regulile şi alte condiţii stabilite de </w:t>
      </w:r>
      <w:r w:rsidR="004438F6" w:rsidRPr="007E2DB3">
        <w:rPr>
          <w:rStyle w:val="blacktext1"/>
          <w:rFonts w:cs="Arial"/>
          <w:color w:val="auto"/>
        </w:rPr>
        <w:t>prezentul Regulament</w:t>
      </w:r>
      <w:r w:rsidR="00CF0B16" w:rsidRPr="007E2DB3">
        <w:rPr>
          <w:rStyle w:val="blacktext1"/>
          <w:rFonts w:cs="Arial"/>
          <w:color w:val="auto"/>
        </w:rPr>
        <w:t>. În cazul în care Organizatorul constată că un câştigător</w:t>
      </w:r>
      <w:r w:rsidR="004438F6" w:rsidRPr="007E2DB3">
        <w:rPr>
          <w:rStyle w:val="blacktext1"/>
          <w:rFonts w:cs="Arial"/>
          <w:color w:val="auto"/>
        </w:rPr>
        <w:t xml:space="preserve"> Participant</w:t>
      </w:r>
      <w:r w:rsidR="00CF0B16" w:rsidRPr="007E2DB3">
        <w:rPr>
          <w:rStyle w:val="blacktext1"/>
          <w:rFonts w:cs="Arial"/>
          <w:color w:val="auto"/>
        </w:rPr>
        <w:t xml:space="preserve"> nu a îndeplinit şi/sau nu a respectat </w:t>
      </w:r>
      <w:r w:rsidR="00B7736E" w:rsidRPr="007E2DB3">
        <w:rPr>
          <w:rStyle w:val="blacktext1"/>
          <w:rFonts w:cs="Arial"/>
          <w:color w:val="auto"/>
        </w:rPr>
        <w:t xml:space="preserve">oricare dintre </w:t>
      </w:r>
      <w:r w:rsidR="00CF0B16" w:rsidRPr="007E2DB3">
        <w:rPr>
          <w:rStyle w:val="blacktext1"/>
          <w:rFonts w:cs="Arial"/>
          <w:color w:val="auto"/>
        </w:rPr>
        <w:t xml:space="preserve">condiţiile stipulate de </w:t>
      </w:r>
      <w:r w:rsidR="00B7736E" w:rsidRPr="007E2DB3">
        <w:rPr>
          <w:rStyle w:val="blacktext1"/>
          <w:rFonts w:cs="Arial"/>
          <w:color w:val="auto"/>
        </w:rPr>
        <w:t>prezentul Regulament</w:t>
      </w:r>
      <w:r w:rsidR="00CF0B16" w:rsidRPr="007E2DB3">
        <w:rPr>
          <w:rStyle w:val="blacktext1"/>
          <w:rFonts w:cs="Arial"/>
          <w:color w:val="auto"/>
        </w:rPr>
        <w:t>, îşi rezervă dreptul de a suspenda</w:t>
      </w:r>
      <w:r w:rsidR="00B7736E" w:rsidRPr="007E2DB3">
        <w:rPr>
          <w:rStyle w:val="blacktext1"/>
          <w:rFonts w:cs="Arial"/>
          <w:color w:val="auto"/>
        </w:rPr>
        <w:t xml:space="preserve"> sau anula</w:t>
      </w:r>
      <w:r w:rsidR="00CF0B16" w:rsidRPr="007E2DB3">
        <w:rPr>
          <w:rStyle w:val="blacktext1"/>
          <w:rFonts w:cs="Arial"/>
          <w:color w:val="auto"/>
        </w:rPr>
        <w:t xml:space="preserve"> oricând drepturile şi beneficiile</w:t>
      </w:r>
      <w:r w:rsidR="00B7736E" w:rsidRPr="007E2DB3">
        <w:rPr>
          <w:rStyle w:val="blacktext1"/>
          <w:rFonts w:cs="Arial"/>
          <w:color w:val="auto"/>
        </w:rPr>
        <w:t>/premiile</w:t>
      </w:r>
      <w:r w:rsidR="00CF0B16" w:rsidRPr="007E2DB3">
        <w:rPr>
          <w:rStyle w:val="blacktext1"/>
          <w:rFonts w:cs="Arial"/>
          <w:color w:val="auto"/>
        </w:rPr>
        <w:t xml:space="preserve"> ce </w:t>
      </w:r>
      <w:r w:rsidR="00B7736E" w:rsidRPr="007E2DB3">
        <w:rPr>
          <w:rStyle w:val="blacktext1"/>
          <w:rFonts w:cs="Arial"/>
          <w:color w:val="auto"/>
        </w:rPr>
        <w:t>revin Participantului</w:t>
      </w:r>
      <w:r w:rsidR="00CF0B16" w:rsidRPr="007E2DB3">
        <w:rPr>
          <w:rStyle w:val="blacktext1"/>
          <w:rFonts w:cs="Arial"/>
          <w:color w:val="auto"/>
        </w:rPr>
        <w:t>, fără alte despăgubiri sau plăţi.</w:t>
      </w:r>
    </w:p>
    <w:p w14:paraId="64F205F2" w14:textId="77777777" w:rsidR="00CF0B16" w:rsidRPr="007E2DB3" w:rsidRDefault="00CF0B16" w:rsidP="008C433F">
      <w:pPr>
        <w:autoSpaceDE w:val="0"/>
        <w:autoSpaceDN w:val="0"/>
        <w:adjustRightInd w:val="0"/>
        <w:spacing w:after="0" w:line="240" w:lineRule="auto"/>
        <w:ind w:right="61"/>
        <w:jc w:val="both"/>
        <w:rPr>
          <w:rFonts w:cs="Arial"/>
          <w:lang w:val="it-IT" w:eastAsia="en-GB"/>
        </w:rPr>
      </w:pPr>
      <w:r w:rsidRPr="007E2DB3">
        <w:rPr>
          <w:rFonts w:cs="Arial"/>
          <w:lang w:val="it-IT" w:eastAsia="en-GB"/>
        </w:rPr>
        <w:lastRenderedPageBreak/>
        <w:t xml:space="preserve">Organizatorul </w:t>
      </w:r>
      <w:r w:rsidR="00E03785" w:rsidRPr="007E2DB3">
        <w:rPr>
          <w:rFonts w:cs="Arial"/>
          <w:lang w:val="it-IT" w:eastAsia="en-GB"/>
        </w:rPr>
        <w:t>îș</w:t>
      </w:r>
      <w:r w:rsidRPr="007E2DB3">
        <w:rPr>
          <w:rFonts w:cs="Arial"/>
          <w:lang w:val="it-IT" w:eastAsia="en-GB"/>
        </w:rPr>
        <w:t>i p</w:t>
      </w:r>
      <w:r w:rsidR="00E03785" w:rsidRPr="007E2DB3">
        <w:rPr>
          <w:rFonts w:cs="Arial"/>
          <w:lang w:val="it-IT" w:eastAsia="en-GB"/>
        </w:rPr>
        <w:t>ă</w:t>
      </w:r>
      <w:r w:rsidRPr="007E2DB3">
        <w:rPr>
          <w:rFonts w:cs="Arial"/>
          <w:lang w:val="it-IT" w:eastAsia="en-GB"/>
        </w:rPr>
        <w:t>streaz</w:t>
      </w:r>
      <w:r w:rsidR="00E03785" w:rsidRPr="007E2DB3">
        <w:rPr>
          <w:rFonts w:cs="Arial"/>
          <w:lang w:val="it-IT" w:eastAsia="en-GB"/>
        </w:rPr>
        <w:t>ă</w:t>
      </w:r>
      <w:r w:rsidRPr="007E2DB3">
        <w:rPr>
          <w:rFonts w:cs="Arial"/>
          <w:lang w:val="it-IT" w:eastAsia="en-GB"/>
        </w:rPr>
        <w:t xml:space="preserve"> dreptul de a oferi mai multe premii dec</w:t>
      </w:r>
      <w:r w:rsidR="00E03785" w:rsidRPr="007E2DB3">
        <w:rPr>
          <w:rFonts w:cs="Arial"/>
          <w:lang w:val="it-IT" w:eastAsia="en-GB"/>
        </w:rPr>
        <w:t>â</w:t>
      </w:r>
      <w:r w:rsidRPr="007E2DB3">
        <w:rPr>
          <w:rFonts w:cs="Arial"/>
          <w:lang w:val="it-IT" w:eastAsia="en-GB"/>
        </w:rPr>
        <w:t>t cele prev</w:t>
      </w:r>
      <w:r w:rsidR="00E03785" w:rsidRPr="007E2DB3">
        <w:rPr>
          <w:rFonts w:cs="Arial"/>
          <w:lang w:val="it-IT" w:eastAsia="en-GB"/>
        </w:rPr>
        <w:t>ă</w:t>
      </w:r>
      <w:r w:rsidRPr="007E2DB3">
        <w:rPr>
          <w:rFonts w:cs="Arial"/>
          <w:lang w:val="it-IT" w:eastAsia="en-GB"/>
        </w:rPr>
        <w:t xml:space="preserve">zute </w:t>
      </w:r>
      <w:r w:rsidR="00E03785" w:rsidRPr="007E2DB3">
        <w:rPr>
          <w:rFonts w:cs="Arial"/>
          <w:lang w:val="it-IT" w:eastAsia="en-GB"/>
        </w:rPr>
        <w:t>î</w:t>
      </w:r>
      <w:r w:rsidRPr="007E2DB3">
        <w:rPr>
          <w:rFonts w:cs="Arial"/>
          <w:lang w:val="it-IT" w:eastAsia="en-GB"/>
        </w:rPr>
        <w:t>n prezentul regulament, iar premiile neacordate vor r</w:t>
      </w:r>
      <w:r w:rsidR="00E03785" w:rsidRPr="007E2DB3">
        <w:rPr>
          <w:rFonts w:cs="Arial"/>
          <w:lang w:val="it-IT" w:eastAsia="en-GB"/>
        </w:rPr>
        <w:t>ă</w:t>
      </w:r>
      <w:r w:rsidRPr="007E2DB3">
        <w:rPr>
          <w:rFonts w:cs="Arial"/>
          <w:lang w:val="it-IT" w:eastAsia="en-GB"/>
        </w:rPr>
        <w:t>m</w:t>
      </w:r>
      <w:r w:rsidR="00E03785" w:rsidRPr="007E2DB3">
        <w:rPr>
          <w:rFonts w:cs="Arial"/>
          <w:lang w:val="it-IT" w:eastAsia="en-GB"/>
        </w:rPr>
        <w:t>â</w:t>
      </w:r>
      <w:r w:rsidRPr="007E2DB3">
        <w:rPr>
          <w:rFonts w:cs="Arial"/>
          <w:lang w:val="it-IT" w:eastAsia="en-GB"/>
        </w:rPr>
        <w:t xml:space="preserve">ne </w:t>
      </w:r>
      <w:r w:rsidR="00E03785" w:rsidRPr="007E2DB3">
        <w:rPr>
          <w:rFonts w:cs="Arial"/>
          <w:lang w:val="it-IT" w:eastAsia="en-GB"/>
        </w:rPr>
        <w:t>î</w:t>
      </w:r>
      <w:r w:rsidRPr="007E2DB3">
        <w:rPr>
          <w:rFonts w:cs="Arial"/>
          <w:lang w:val="it-IT" w:eastAsia="en-GB"/>
        </w:rPr>
        <w:t>n posesia organizatorului.</w:t>
      </w:r>
    </w:p>
    <w:p w14:paraId="33DAFBA3" w14:textId="69DE10DC" w:rsidR="00ED1B81" w:rsidRPr="007E2DB3" w:rsidRDefault="00CF0B16" w:rsidP="008C433F">
      <w:pPr>
        <w:autoSpaceDE w:val="0"/>
        <w:autoSpaceDN w:val="0"/>
        <w:adjustRightInd w:val="0"/>
        <w:spacing w:after="0" w:line="240" w:lineRule="auto"/>
        <w:ind w:right="61"/>
        <w:jc w:val="both"/>
        <w:rPr>
          <w:rFonts w:cs="Arial"/>
          <w:lang w:val="it-IT" w:eastAsia="en-GB"/>
        </w:rPr>
      </w:pPr>
      <w:r w:rsidRPr="007E2DB3">
        <w:rPr>
          <w:rFonts w:cs="Arial"/>
          <w:lang w:val="it-IT" w:eastAsia="en-GB"/>
        </w:rPr>
        <w:t xml:space="preserve">Organizatorul este </w:t>
      </w:r>
      <w:r w:rsidR="00E03785" w:rsidRPr="007E2DB3">
        <w:rPr>
          <w:rFonts w:cs="Arial"/>
          <w:lang w:val="it-IT" w:eastAsia="en-GB"/>
        </w:rPr>
        <w:t>î</w:t>
      </w:r>
      <w:r w:rsidRPr="007E2DB3">
        <w:rPr>
          <w:rFonts w:cs="Arial"/>
          <w:lang w:val="it-IT" w:eastAsia="en-GB"/>
        </w:rPr>
        <w:t>ndrept</w:t>
      </w:r>
      <w:r w:rsidR="00E03785" w:rsidRPr="007E2DB3">
        <w:rPr>
          <w:rFonts w:cs="Arial"/>
          <w:lang w:val="it-IT" w:eastAsia="en-GB"/>
        </w:rPr>
        <w:t>ăț</w:t>
      </w:r>
      <w:r w:rsidRPr="007E2DB3">
        <w:rPr>
          <w:rFonts w:cs="Arial"/>
          <w:lang w:val="it-IT" w:eastAsia="en-GB"/>
        </w:rPr>
        <w:t>it s</w:t>
      </w:r>
      <w:r w:rsidR="00E03785" w:rsidRPr="007E2DB3">
        <w:rPr>
          <w:rFonts w:cs="Arial"/>
          <w:lang w:val="it-IT" w:eastAsia="en-GB"/>
        </w:rPr>
        <w:t>ă</w:t>
      </w:r>
      <w:r w:rsidRPr="007E2DB3">
        <w:rPr>
          <w:rFonts w:cs="Arial"/>
          <w:lang w:val="it-IT" w:eastAsia="en-GB"/>
        </w:rPr>
        <w:t xml:space="preserve"> ia toate m</w:t>
      </w:r>
      <w:r w:rsidR="00E03785" w:rsidRPr="007E2DB3">
        <w:rPr>
          <w:rFonts w:cs="Arial"/>
          <w:lang w:val="it-IT" w:eastAsia="en-GB"/>
        </w:rPr>
        <w:t>ă</w:t>
      </w:r>
      <w:r w:rsidRPr="007E2DB3">
        <w:rPr>
          <w:rFonts w:cs="Arial"/>
          <w:lang w:val="it-IT" w:eastAsia="en-GB"/>
        </w:rPr>
        <w:t xml:space="preserve">surile necesare </w:t>
      </w:r>
      <w:r w:rsidR="00E03785" w:rsidRPr="007E2DB3">
        <w:rPr>
          <w:rFonts w:cs="Arial"/>
          <w:lang w:val="it-IT" w:eastAsia="en-GB"/>
        </w:rPr>
        <w:t>î</w:t>
      </w:r>
      <w:r w:rsidRPr="007E2DB3">
        <w:rPr>
          <w:rFonts w:cs="Arial"/>
          <w:lang w:val="it-IT" w:eastAsia="en-GB"/>
        </w:rPr>
        <w:t>n caz de tentativ</w:t>
      </w:r>
      <w:r w:rsidR="00E03785" w:rsidRPr="007E2DB3">
        <w:rPr>
          <w:rFonts w:cs="Arial"/>
          <w:lang w:val="it-IT" w:eastAsia="en-GB"/>
        </w:rPr>
        <w:t>ă</w:t>
      </w:r>
      <w:r w:rsidRPr="007E2DB3">
        <w:rPr>
          <w:rFonts w:cs="Arial"/>
          <w:lang w:val="it-IT" w:eastAsia="en-GB"/>
        </w:rPr>
        <w:t xml:space="preserve"> de fraud</w:t>
      </w:r>
      <w:r w:rsidR="00E03785" w:rsidRPr="007E2DB3">
        <w:rPr>
          <w:rFonts w:cs="Arial"/>
          <w:lang w:val="it-IT" w:eastAsia="en-GB"/>
        </w:rPr>
        <w:t>ă</w:t>
      </w:r>
      <w:r w:rsidRPr="007E2DB3">
        <w:rPr>
          <w:rFonts w:cs="Arial"/>
          <w:lang w:val="it-IT" w:eastAsia="en-GB"/>
        </w:rPr>
        <w:t xml:space="preserve"> a sistemului, abuz sau orice alte tentative care ar putea afecta imaginea sau costurile</w:t>
      </w:r>
      <w:r w:rsidR="00E03785" w:rsidRPr="007E2DB3">
        <w:rPr>
          <w:rFonts w:cs="Arial"/>
          <w:lang w:val="it-IT" w:eastAsia="en-GB"/>
        </w:rPr>
        <w:t xml:space="preserve"> acestei campanii.</w:t>
      </w:r>
    </w:p>
    <w:p w14:paraId="0739B64C" w14:textId="4C132413" w:rsidR="00DF30DB" w:rsidRPr="007E2DB3" w:rsidRDefault="00DF30DB" w:rsidP="008C433F">
      <w:pPr>
        <w:autoSpaceDE w:val="0"/>
        <w:autoSpaceDN w:val="0"/>
        <w:adjustRightInd w:val="0"/>
        <w:spacing w:after="0" w:line="240" w:lineRule="auto"/>
        <w:ind w:right="61"/>
        <w:jc w:val="both"/>
        <w:rPr>
          <w:rFonts w:cs="Arial"/>
          <w:lang w:val="it-IT" w:eastAsia="en-GB"/>
        </w:rPr>
      </w:pPr>
    </w:p>
    <w:p w14:paraId="155BDC06" w14:textId="001493F9" w:rsidR="00DF30DB" w:rsidRPr="007E2DB3" w:rsidRDefault="00DF30DB" w:rsidP="008C433F">
      <w:pPr>
        <w:autoSpaceDE w:val="0"/>
        <w:autoSpaceDN w:val="0"/>
        <w:adjustRightInd w:val="0"/>
        <w:spacing w:after="0" w:line="240" w:lineRule="auto"/>
        <w:ind w:right="61"/>
        <w:jc w:val="both"/>
        <w:rPr>
          <w:rFonts w:cs="Arial"/>
          <w:lang w:val="it-IT" w:eastAsia="en-GB"/>
        </w:rPr>
      </w:pPr>
    </w:p>
    <w:p w14:paraId="307D5701" w14:textId="537F86E6" w:rsidR="00DF30DB" w:rsidRPr="007E2DB3" w:rsidRDefault="00DF30DB" w:rsidP="008C433F">
      <w:pPr>
        <w:autoSpaceDE w:val="0"/>
        <w:autoSpaceDN w:val="0"/>
        <w:adjustRightInd w:val="0"/>
        <w:spacing w:after="0" w:line="240" w:lineRule="auto"/>
        <w:ind w:right="61"/>
        <w:jc w:val="both"/>
        <w:rPr>
          <w:rFonts w:cs="Arial"/>
          <w:lang w:val="it-IT" w:eastAsia="en-GB"/>
        </w:rPr>
      </w:pPr>
    </w:p>
    <w:p w14:paraId="5E66FC3F" w14:textId="2FE7DCCC" w:rsidR="00DF30DB" w:rsidRPr="007E2DB3" w:rsidRDefault="00DF30DB" w:rsidP="008C433F">
      <w:pPr>
        <w:autoSpaceDE w:val="0"/>
        <w:autoSpaceDN w:val="0"/>
        <w:adjustRightInd w:val="0"/>
        <w:spacing w:after="0" w:line="240" w:lineRule="auto"/>
        <w:ind w:right="61"/>
        <w:jc w:val="both"/>
        <w:rPr>
          <w:rFonts w:cs="Arial"/>
          <w:lang w:val="it-IT" w:eastAsia="en-GB"/>
        </w:rPr>
      </w:pPr>
    </w:p>
    <w:p w14:paraId="6D0E44C4" w14:textId="5770F80E" w:rsidR="00DF30DB" w:rsidRPr="007E2DB3" w:rsidRDefault="00DF30DB" w:rsidP="008C433F">
      <w:pPr>
        <w:autoSpaceDE w:val="0"/>
        <w:autoSpaceDN w:val="0"/>
        <w:adjustRightInd w:val="0"/>
        <w:spacing w:after="0" w:line="240" w:lineRule="auto"/>
        <w:ind w:right="61"/>
        <w:jc w:val="both"/>
        <w:rPr>
          <w:rFonts w:cs="Arial"/>
          <w:lang w:val="it-IT" w:eastAsia="en-GB"/>
        </w:rPr>
      </w:pPr>
    </w:p>
    <w:p w14:paraId="23E91DCF" w14:textId="77777777" w:rsidR="00DF30DB" w:rsidRPr="007E2DB3" w:rsidRDefault="00DF30DB" w:rsidP="008C433F">
      <w:pPr>
        <w:autoSpaceDE w:val="0"/>
        <w:autoSpaceDN w:val="0"/>
        <w:adjustRightInd w:val="0"/>
        <w:spacing w:after="0" w:line="240" w:lineRule="auto"/>
        <w:ind w:right="61"/>
        <w:jc w:val="both"/>
        <w:rPr>
          <w:rFonts w:cs="Arial"/>
          <w:lang w:val="it-IT" w:eastAsia="en-GB"/>
        </w:rPr>
      </w:pPr>
    </w:p>
    <w:p w14:paraId="32767371" w14:textId="3873F172" w:rsidR="00BB768E" w:rsidRPr="007E2DB3" w:rsidRDefault="00BB768E" w:rsidP="008C433F">
      <w:pPr>
        <w:spacing w:after="0" w:line="240" w:lineRule="auto"/>
        <w:ind w:right="61"/>
        <w:rPr>
          <w:rFonts w:cs="Arial"/>
        </w:rPr>
      </w:pPr>
    </w:p>
    <w:p w14:paraId="4923AF84" w14:textId="77777777" w:rsidR="00D44CCB" w:rsidRPr="007E2DB3" w:rsidRDefault="00D44CCB" w:rsidP="008C433F">
      <w:pPr>
        <w:spacing w:after="0" w:line="240" w:lineRule="auto"/>
        <w:ind w:right="61"/>
        <w:rPr>
          <w:rFonts w:cs="Arial"/>
          <w:b/>
        </w:rPr>
      </w:pPr>
      <w:r w:rsidRPr="007E2DB3">
        <w:rPr>
          <w:rFonts w:cs="Arial"/>
          <w:b/>
        </w:rPr>
        <w:t>ALLIANCE HEALTHCARE ROMANIA  S.R.L.</w:t>
      </w:r>
    </w:p>
    <w:p w14:paraId="73719773" w14:textId="77777777" w:rsidR="00B56030" w:rsidRPr="007E2DB3" w:rsidRDefault="00B56030" w:rsidP="008C433F">
      <w:pPr>
        <w:spacing w:after="0" w:line="240" w:lineRule="auto"/>
        <w:ind w:right="61"/>
        <w:rPr>
          <w:rFonts w:cs="Arial"/>
        </w:rPr>
      </w:pPr>
      <w:r w:rsidRPr="007E2DB3">
        <w:rPr>
          <w:rFonts w:cs="Arial"/>
        </w:rPr>
        <w:t>Reprezentat</w:t>
      </w:r>
      <w:r w:rsidR="00E03785" w:rsidRPr="007E2DB3">
        <w:rPr>
          <w:rFonts w:cs="Arial"/>
        </w:rPr>
        <w:t>ă</w:t>
      </w:r>
      <w:r w:rsidRPr="007E2DB3">
        <w:rPr>
          <w:rFonts w:cs="Arial"/>
        </w:rPr>
        <w:t xml:space="preserve"> prin</w:t>
      </w:r>
    </w:p>
    <w:p w14:paraId="67CC181A" w14:textId="77777777" w:rsidR="00B56030" w:rsidRPr="007E2DB3" w:rsidRDefault="00B56030" w:rsidP="008C433F">
      <w:pPr>
        <w:spacing w:after="0" w:line="240" w:lineRule="auto"/>
        <w:ind w:right="61"/>
        <w:rPr>
          <w:rFonts w:cs="Arial"/>
        </w:rPr>
      </w:pPr>
      <w:r w:rsidRPr="007E2DB3">
        <w:rPr>
          <w:rFonts w:cs="Arial"/>
          <w:b/>
        </w:rPr>
        <w:t>TRANDAFIR IULIAN GEORGE</w:t>
      </w:r>
      <w:r w:rsidRPr="007E2DB3">
        <w:rPr>
          <w:rFonts w:cs="Arial"/>
        </w:rPr>
        <w:t>_______________</w:t>
      </w:r>
    </w:p>
    <w:p w14:paraId="12044D54" w14:textId="3403C868" w:rsidR="00D96A0B" w:rsidRPr="007E2DB3" w:rsidRDefault="00D96A0B" w:rsidP="008C433F">
      <w:pPr>
        <w:spacing w:after="0" w:line="240" w:lineRule="auto"/>
        <w:ind w:right="61"/>
        <w:rPr>
          <w:rFonts w:cs="Arial"/>
        </w:rPr>
      </w:pPr>
    </w:p>
    <w:p w14:paraId="102C1454" w14:textId="06148621" w:rsidR="00D3643D" w:rsidRPr="007E2DB3" w:rsidRDefault="00D3643D" w:rsidP="008C433F">
      <w:pPr>
        <w:spacing w:after="0" w:line="240" w:lineRule="auto"/>
        <w:ind w:right="61"/>
        <w:rPr>
          <w:rFonts w:cs="Arial"/>
        </w:rPr>
      </w:pPr>
    </w:p>
    <w:p w14:paraId="5C6A4886" w14:textId="746D20C8" w:rsidR="00D3643D" w:rsidRPr="007E2DB3" w:rsidRDefault="00D3643D" w:rsidP="008C433F">
      <w:pPr>
        <w:spacing w:after="0" w:line="240" w:lineRule="auto"/>
        <w:ind w:right="61"/>
        <w:rPr>
          <w:rFonts w:cs="Arial"/>
        </w:rPr>
      </w:pPr>
    </w:p>
    <w:p w14:paraId="16165322" w14:textId="717FF872" w:rsidR="00D3643D" w:rsidRPr="007E2DB3" w:rsidRDefault="00D3643D" w:rsidP="008C433F">
      <w:pPr>
        <w:spacing w:after="0" w:line="240" w:lineRule="auto"/>
        <w:ind w:right="61"/>
        <w:rPr>
          <w:rFonts w:cs="Arial"/>
        </w:rPr>
      </w:pPr>
    </w:p>
    <w:p w14:paraId="556B16FD" w14:textId="085DBF35" w:rsidR="00D3643D" w:rsidRPr="007E2DB3" w:rsidRDefault="00D3643D" w:rsidP="008C433F">
      <w:pPr>
        <w:spacing w:after="0" w:line="240" w:lineRule="auto"/>
        <w:ind w:right="61"/>
        <w:rPr>
          <w:rFonts w:cs="Arial"/>
        </w:rPr>
      </w:pPr>
    </w:p>
    <w:p w14:paraId="0F7CF8D2" w14:textId="48625C57" w:rsidR="00D3643D" w:rsidRPr="007E2DB3" w:rsidRDefault="00D3643D" w:rsidP="008C433F">
      <w:pPr>
        <w:spacing w:after="0" w:line="240" w:lineRule="auto"/>
        <w:ind w:right="61"/>
        <w:rPr>
          <w:rFonts w:cs="Arial"/>
        </w:rPr>
      </w:pPr>
    </w:p>
    <w:p w14:paraId="007D5D76" w14:textId="647721E6" w:rsidR="00D3643D" w:rsidRPr="007E2DB3" w:rsidRDefault="00D3643D" w:rsidP="008C433F">
      <w:pPr>
        <w:spacing w:after="0" w:line="240" w:lineRule="auto"/>
        <w:ind w:right="61"/>
        <w:rPr>
          <w:rFonts w:cs="Arial"/>
        </w:rPr>
      </w:pPr>
    </w:p>
    <w:p w14:paraId="495C70F0" w14:textId="7A657A34" w:rsidR="00D3643D" w:rsidRPr="007E2DB3" w:rsidRDefault="00D3643D" w:rsidP="008C433F">
      <w:pPr>
        <w:spacing w:after="0" w:line="240" w:lineRule="auto"/>
        <w:ind w:right="61"/>
        <w:rPr>
          <w:rFonts w:cs="Arial"/>
        </w:rPr>
      </w:pPr>
    </w:p>
    <w:p w14:paraId="220E26FC" w14:textId="13FA6266" w:rsidR="00D3643D" w:rsidRPr="007E2DB3" w:rsidRDefault="00D3643D" w:rsidP="008C433F">
      <w:pPr>
        <w:spacing w:after="0" w:line="240" w:lineRule="auto"/>
        <w:ind w:right="61"/>
        <w:rPr>
          <w:rFonts w:cs="Arial"/>
        </w:rPr>
      </w:pPr>
    </w:p>
    <w:p w14:paraId="079D9629" w14:textId="439651BA" w:rsidR="00D3643D" w:rsidRPr="007E2DB3" w:rsidRDefault="00D3643D" w:rsidP="008C433F">
      <w:pPr>
        <w:spacing w:after="0" w:line="240" w:lineRule="auto"/>
        <w:ind w:right="61"/>
        <w:rPr>
          <w:rFonts w:cs="Arial"/>
        </w:rPr>
      </w:pPr>
    </w:p>
    <w:p w14:paraId="78CA1433" w14:textId="7B75DB3D" w:rsidR="00D3643D" w:rsidRPr="007E2DB3" w:rsidRDefault="00D3643D" w:rsidP="008C433F">
      <w:pPr>
        <w:spacing w:after="0" w:line="240" w:lineRule="auto"/>
        <w:ind w:right="61"/>
        <w:rPr>
          <w:rFonts w:cs="Arial"/>
        </w:rPr>
      </w:pPr>
    </w:p>
    <w:p w14:paraId="7368B6F5" w14:textId="133FC254" w:rsidR="00D3643D" w:rsidRPr="007E2DB3" w:rsidRDefault="00D3643D" w:rsidP="008C433F">
      <w:pPr>
        <w:spacing w:after="0" w:line="240" w:lineRule="auto"/>
        <w:ind w:right="61"/>
        <w:rPr>
          <w:rFonts w:cs="Arial"/>
        </w:rPr>
      </w:pPr>
    </w:p>
    <w:p w14:paraId="100EC498" w14:textId="2198B7EA" w:rsidR="00D3643D" w:rsidRPr="007E2DB3" w:rsidRDefault="00D3643D" w:rsidP="008C433F">
      <w:pPr>
        <w:spacing w:after="0" w:line="240" w:lineRule="auto"/>
        <w:ind w:right="61"/>
        <w:rPr>
          <w:rFonts w:cs="Arial"/>
        </w:rPr>
      </w:pPr>
    </w:p>
    <w:p w14:paraId="0932DE63" w14:textId="77777777" w:rsidR="00BB768E" w:rsidRPr="007E2DB3" w:rsidRDefault="00991BB9" w:rsidP="008C433F">
      <w:pPr>
        <w:spacing w:after="0" w:line="240" w:lineRule="auto"/>
        <w:ind w:right="61"/>
        <w:rPr>
          <w:rFonts w:cs="Arial"/>
        </w:rPr>
      </w:pPr>
      <w:r w:rsidRPr="007E2DB3">
        <w:rPr>
          <w:rFonts w:cs="Arial"/>
        </w:rPr>
        <w:t>Anexe Regulament:</w:t>
      </w:r>
    </w:p>
    <w:p w14:paraId="55C7EF39" w14:textId="2B0547D6" w:rsidR="00991BB9" w:rsidRPr="007E2DB3" w:rsidRDefault="00991BB9" w:rsidP="008C433F">
      <w:pPr>
        <w:spacing w:after="0" w:line="240" w:lineRule="auto"/>
        <w:ind w:right="61"/>
        <w:rPr>
          <w:rFonts w:cs="Arial"/>
        </w:rPr>
      </w:pPr>
      <w:r w:rsidRPr="007E2DB3">
        <w:rPr>
          <w:rFonts w:cs="Arial"/>
        </w:rPr>
        <w:t xml:space="preserve">Anexa 1 - Lista Farmaciilor Participante în campania promoțională </w:t>
      </w:r>
      <w:r w:rsidR="000308F3">
        <w:rPr>
          <w:rFonts w:asciiTheme="minorHAnsi" w:hAnsiTheme="minorHAnsi"/>
          <w:b/>
        </w:rPr>
        <w:t>„Bucura-te de primavara, afara!”</w:t>
      </w:r>
    </w:p>
    <w:p w14:paraId="39127435" w14:textId="4B08C240" w:rsidR="00DF30DB" w:rsidRPr="007E2DB3" w:rsidRDefault="00991BB9" w:rsidP="00C835C2">
      <w:pPr>
        <w:spacing w:after="0" w:line="240" w:lineRule="auto"/>
        <w:ind w:right="61"/>
        <w:rPr>
          <w:rFonts w:cs="Arial"/>
          <w:b/>
        </w:rPr>
      </w:pPr>
      <w:r w:rsidRPr="007E2DB3">
        <w:rPr>
          <w:rFonts w:cs="Arial"/>
        </w:rPr>
        <w:t xml:space="preserve">Anexa 2 - Produsele Participante în campania promoțională </w:t>
      </w:r>
      <w:r w:rsidR="000308F3">
        <w:rPr>
          <w:rFonts w:asciiTheme="minorHAnsi" w:hAnsiTheme="minorHAnsi"/>
          <w:b/>
        </w:rPr>
        <w:t>„Bucura-te de primavara, afara!”</w:t>
      </w:r>
    </w:p>
    <w:p w14:paraId="0BED723C" w14:textId="698E1FC4" w:rsidR="0020651B" w:rsidRPr="007E2DB3" w:rsidRDefault="0020651B" w:rsidP="00560E1A">
      <w:pPr>
        <w:spacing w:after="0" w:line="240" w:lineRule="auto"/>
        <w:ind w:right="61"/>
        <w:rPr>
          <w:rFonts w:cs="Arial"/>
          <w:b/>
        </w:rPr>
      </w:pPr>
    </w:p>
    <w:p w14:paraId="0C659AB1" w14:textId="30EC2EC6" w:rsidR="00AB144F" w:rsidRPr="007E2DB3" w:rsidRDefault="00AB144F" w:rsidP="00560E1A">
      <w:pPr>
        <w:spacing w:after="0" w:line="240" w:lineRule="auto"/>
        <w:ind w:right="61"/>
        <w:rPr>
          <w:rFonts w:cs="Arial"/>
          <w:b/>
        </w:rPr>
      </w:pPr>
    </w:p>
    <w:p w14:paraId="6FCB3DCA" w14:textId="630E62BF" w:rsidR="00AB144F" w:rsidRPr="007E2DB3" w:rsidRDefault="00AB144F" w:rsidP="00560E1A">
      <w:pPr>
        <w:spacing w:after="0" w:line="240" w:lineRule="auto"/>
        <w:ind w:right="61"/>
        <w:rPr>
          <w:rFonts w:cs="Arial"/>
          <w:b/>
        </w:rPr>
      </w:pPr>
    </w:p>
    <w:p w14:paraId="39EF16AC" w14:textId="2445A3CC" w:rsidR="00AB144F" w:rsidRPr="007E2DB3" w:rsidRDefault="00AB144F" w:rsidP="00560E1A">
      <w:pPr>
        <w:spacing w:after="0" w:line="240" w:lineRule="auto"/>
        <w:ind w:right="61"/>
        <w:rPr>
          <w:rFonts w:cs="Arial"/>
          <w:b/>
        </w:rPr>
      </w:pPr>
    </w:p>
    <w:p w14:paraId="598F295F" w14:textId="064C7228" w:rsidR="007E2DB3" w:rsidRDefault="007E2DB3" w:rsidP="00E33D79">
      <w:pPr>
        <w:spacing w:after="0" w:line="240" w:lineRule="auto"/>
        <w:ind w:right="61"/>
        <w:rPr>
          <w:rFonts w:cs="Arial"/>
          <w:b/>
        </w:rPr>
      </w:pPr>
    </w:p>
    <w:p w14:paraId="3DC42107" w14:textId="2833E1BC" w:rsidR="002D2606" w:rsidRDefault="002D2606" w:rsidP="00E33D79">
      <w:pPr>
        <w:spacing w:after="0" w:line="240" w:lineRule="auto"/>
        <w:ind w:right="61"/>
        <w:rPr>
          <w:rFonts w:cs="Arial"/>
          <w:b/>
        </w:rPr>
      </w:pPr>
    </w:p>
    <w:p w14:paraId="6967BB1E" w14:textId="4B825539" w:rsidR="002D2606" w:rsidRDefault="002D2606" w:rsidP="00E33D79">
      <w:pPr>
        <w:spacing w:after="0" w:line="240" w:lineRule="auto"/>
        <w:ind w:right="61"/>
        <w:rPr>
          <w:rFonts w:cs="Arial"/>
          <w:b/>
        </w:rPr>
      </w:pPr>
    </w:p>
    <w:p w14:paraId="620C580D" w14:textId="0E9ADD97" w:rsidR="002D2606" w:rsidRDefault="002D2606" w:rsidP="00E33D79">
      <w:pPr>
        <w:spacing w:after="0" w:line="240" w:lineRule="auto"/>
        <w:ind w:right="61"/>
        <w:rPr>
          <w:rFonts w:cs="Arial"/>
          <w:b/>
        </w:rPr>
      </w:pPr>
    </w:p>
    <w:p w14:paraId="6633AECA" w14:textId="67C5596A" w:rsidR="002D2606" w:rsidRDefault="002D2606" w:rsidP="00E33D79">
      <w:pPr>
        <w:spacing w:after="0" w:line="240" w:lineRule="auto"/>
        <w:ind w:right="61"/>
        <w:rPr>
          <w:rFonts w:cs="Arial"/>
          <w:b/>
        </w:rPr>
      </w:pPr>
    </w:p>
    <w:p w14:paraId="19043624" w14:textId="519DB581" w:rsidR="002D2606" w:rsidRDefault="002D2606" w:rsidP="00E33D79">
      <w:pPr>
        <w:spacing w:after="0" w:line="240" w:lineRule="auto"/>
        <w:ind w:right="61"/>
        <w:rPr>
          <w:rFonts w:cs="Arial"/>
          <w:b/>
        </w:rPr>
      </w:pPr>
    </w:p>
    <w:p w14:paraId="2A48F912" w14:textId="4C87EDE5" w:rsidR="002D2606" w:rsidRDefault="002D2606" w:rsidP="00E33D79">
      <w:pPr>
        <w:spacing w:after="0" w:line="240" w:lineRule="auto"/>
        <w:ind w:right="61"/>
        <w:rPr>
          <w:rFonts w:cs="Arial"/>
          <w:b/>
        </w:rPr>
      </w:pPr>
    </w:p>
    <w:p w14:paraId="15BE598A" w14:textId="427DB376" w:rsidR="002D2606" w:rsidRDefault="002D2606" w:rsidP="00E33D79">
      <w:pPr>
        <w:spacing w:after="0" w:line="240" w:lineRule="auto"/>
        <w:ind w:right="61"/>
        <w:rPr>
          <w:rFonts w:cs="Arial"/>
          <w:b/>
        </w:rPr>
      </w:pPr>
    </w:p>
    <w:p w14:paraId="6B5A95C6" w14:textId="0D30B9F4" w:rsidR="002D2606" w:rsidRDefault="002D2606" w:rsidP="00E33D79">
      <w:pPr>
        <w:spacing w:after="0" w:line="240" w:lineRule="auto"/>
        <w:ind w:right="61"/>
        <w:rPr>
          <w:rFonts w:cs="Arial"/>
          <w:b/>
        </w:rPr>
      </w:pPr>
    </w:p>
    <w:p w14:paraId="215A8435" w14:textId="288EB26F" w:rsidR="002D2606" w:rsidRDefault="002D2606" w:rsidP="00E33D79">
      <w:pPr>
        <w:spacing w:after="0" w:line="240" w:lineRule="auto"/>
        <w:ind w:right="61"/>
        <w:rPr>
          <w:rFonts w:cs="Arial"/>
          <w:b/>
        </w:rPr>
      </w:pPr>
    </w:p>
    <w:p w14:paraId="05600340" w14:textId="4F696732" w:rsidR="002D2606" w:rsidRDefault="002D2606" w:rsidP="00E33D79">
      <w:pPr>
        <w:spacing w:after="0" w:line="240" w:lineRule="auto"/>
        <w:ind w:right="61"/>
        <w:rPr>
          <w:rFonts w:cs="Arial"/>
          <w:b/>
        </w:rPr>
      </w:pPr>
    </w:p>
    <w:p w14:paraId="19A8C4CE" w14:textId="7A92CBEE" w:rsidR="002D2606" w:rsidRDefault="002D2606" w:rsidP="00E33D79">
      <w:pPr>
        <w:spacing w:after="0" w:line="240" w:lineRule="auto"/>
        <w:ind w:right="61"/>
        <w:rPr>
          <w:rFonts w:cs="Arial"/>
          <w:b/>
        </w:rPr>
      </w:pPr>
    </w:p>
    <w:p w14:paraId="6CA65308" w14:textId="43CC5790" w:rsidR="002D2606" w:rsidRDefault="002D2606" w:rsidP="00E33D79">
      <w:pPr>
        <w:spacing w:after="0" w:line="240" w:lineRule="auto"/>
        <w:ind w:right="61"/>
        <w:rPr>
          <w:rFonts w:cs="Arial"/>
          <w:b/>
        </w:rPr>
      </w:pPr>
    </w:p>
    <w:p w14:paraId="1147FA52" w14:textId="115AC873" w:rsidR="002D2606" w:rsidRDefault="002D2606" w:rsidP="00E33D79">
      <w:pPr>
        <w:spacing w:after="0" w:line="240" w:lineRule="auto"/>
        <w:ind w:right="61"/>
        <w:rPr>
          <w:rFonts w:cs="Arial"/>
          <w:b/>
        </w:rPr>
      </w:pPr>
    </w:p>
    <w:p w14:paraId="62C8A124" w14:textId="45DAD937" w:rsidR="002D2606" w:rsidRDefault="002D2606" w:rsidP="00E33D79">
      <w:pPr>
        <w:spacing w:after="0" w:line="240" w:lineRule="auto"/>
        <w:ind w:right="61"/>
        <w:rPr>
          <w:rFonts w:cs="Arial"/>
          <w:b/>
        </w:rPr>
      </w:pPr>
    </w:p>
    <w:p w14:paraId="77CBE579" w14:textId="642F52A2" w:rsidR="002D2606" w:rsidRDefault="002D2606" w:rsidP="00E33D79">
      <w:pPr>
        <w:spacing w:after="0" w:line="240" w:lineRule="auto"/>
        <w:ind w:right="61"/>
        <w:rPr>
          <w:rFonts w:cs="Arial"/>
          <w:b/>
        </w:rPr>
      </w:pPr>
    </w:p>
    <w:p w14:paraId="0681FE7A" w14:textId="440C37D5" w:rsidR="002D2606" w:rsidRDefault="002D2606" w:rsidP="00E33D79">
      <w:pPr>
        <w:spacing w:after="0" w:line="240" w:lineRule="auto"/>
        <w:ind w:right="61"/>
        <w:rPr>
          <w:rFonts w:cs="Arial"/>
          <w:b/>
        </w:rPr>
      </w:pPr>
    </w:p>
    <w:p w14:paraId="23C6B1FC" w14:textId="18A6CE97" w:rsidR="002D2606" w:rsidRDefault="002D2606" w:rsidP="00E33D79">
      <w:pPr>
        <w:spacing w:after="0" w:line="240" w:lineRule="auto"/>
        <w:ind w:right="61"/>
        <w:rPr>
          <w:rFonts w:cs="Arial"/>
          <w:b/>
        </w:rPr>
      </w:pPr>
    </w:p>
    <w:p w14:paraId="5250399E" w14:textId="6ABF362A" w:rsidR="002D2606" w:rsidRDefault="002D2606" w:rsidP="00E33D79">
      <w:pPr>
        <w:spacing w:after="0" w:line="240" w:lineRule="auto"/>
        <w:ind w:right="61"/>
        <w:rPr>
          <w:rFonts w:cs="Arial"/>
          <w:b/>
        </w:rPr>
      </w:pPr>
    </w:p>
    <w:p w14:paraId="448DEC4F" w14:textId="13AF60A1" w:rsidR="002D2606" w:rsidRDefault="002D2606" w:rsidP="00E33D79">
      <w:pPr>
        <w:spacing w:after="0" w:line="240" w:lineRule="auto"/>
        <w:ind w:right="61"/>
        <w:rPr>
          <w:rFonts w:cs="Arial"/>
          <w:b/>
        </w:rPr>
      </w:pPr>
    </w:p>
    <w:p w14:paraId="4A1AB05E" w14:textId="77777777" w:rsidR="002D2606" w:rsidRPr="007E2DB3" w:rsidRDefault="002D2606" w:rsidP="00E33D79">
      <w:pPr>
        <w:spacing w:after="0" w:line="240" w:lineRule="auto"/>
        <w:ind w:right="61"/>
        <w:rPr>
          <w:rFonts w:cs="Arial"/>
          <w:b/>
        </w:rPr>
      </w:pPr>
    </w:p>
    <w:p w14:paraId="51D00232" w14:textId="77777777" w:rsidR="00A67DF3" w:rsidRPr="007E2DB3" w:rsidRDefault="00A67DF3" w:rsidP="008C433F">
      <w:pPr>
        <w:spacing w:after="0" w:line="240" w:lineRule="auto"/>
        <w:ind w:right="61"/>
        <w:jc w:val="center"/>
        <w:rPr>
          <w:rFonts w:cs="Arial"/>
          <w:b/>
        </w:rPr>
      </w:pPr>
    </w:p>
    <w:p w14:paraId="5842AF9D" w14:textId="2BA06A04" w:rsidR="00EC6FA3" w:rsidRPr="007E2DB3" w:rsidRDefault="00EC6FA3" w:rsidP="008C433F">
      <w:pPr>
        <w:spacing w:after="0" w:line="240" w:lineRule="auto"/>
        <w:ind w:right="61"/>
        <w:jc w:val="center"/>
        <w:rPr>
          <w:rFonts w:cs="Arial"/>
          <w:b/>
        </w:rPr>
      </w:pPr>
      <w:r w:rsidRPr="007E2DB3">
        <w:rPr>
          <w:rFonts w:cs="Arial"/>
          <w:b/>
        </w:rPr>
        <w:t>Anexa 1</w:t>
      </w:r>
    </w:p>
    <w:p w14:paraId="5A60BAB9" w14:textId="77777777" w:rsidR="00FE4858" w:rsidRPr="007E2DB3" w:rsidRDefault="00EC6FA3" w:rsidP="008C433F">
      <w:pPr>
        <w:shd w:val="clear" w:color="auto" w:fill="FFFFFF"/>
        <w:spacing w:after="0" w:line="240" w:lineRule="auto"/>
        <w:ind w:right="61"/>
        <w:jc w:val="center"/>
        <w:rPr>
          <w:b/>
        </w:rPr>
      </w:pPr>
      <w:r w:rsidRPr="007E2DB3">
        <w:rPr>
          <w:rFonts w:cs="Arial"/>
          <w:b/>
        </w:rPr>
        <w:t xml:space="preserve">Lista </w:t>
      </w:r>
      <w:r w:rsidR="00763F12" w:rsidRPr="007E2DB3">
        <w:rPr>
          <w:rFonts w:cs="Arial"/>
          <w:b/>
        </w:rPr>
        <w:t>F</w:t>
      </w:r>
      <w:r w:rsidRPr="007E2DB3">
        <w:rPr>
          <w:rFonts w:cs="Arial"/>
          <w:b/>
        </w:rPr>
        <w:t xml:space="preserve">armaciilor </w:t>
      </w:r>
      <w:r w:rsidR="00763F12" w:rsidRPr="007E2DB3">
        <w:rPr>
          <w:rFonts w:cs="Arial"/>
          <w:b/>
        </w:rPr>
        <w:t>P</w:t>
      </w:r>
      <w:r w:rsidRPr="007E2DB3">
        <w:rPr>
          <w:rFonts w:cs="Arial"/>
          <w:b/>
        </w:rPr>
        <w:t xml:space="preserve">articipante </w:t>
      </w:r>
      <w:r w:rsidR="00815DFD" w:rsidRPr="007E2DB3">
        <w:rPr>
          <w:rFonts w:cs="Arial"/>
          <w:b/>
        </w:rPr>
        <w:t>î</w:t>
      </w:r>
      <w:r w:rsidRPr="007E2DB3">
        <w:rPr>
          <w:rFonts w:cs="Arial"/>
          <w:b/>
        </w:rPr>
        <w:t xml:space="preserve">n </w:t>
      </w:r>
      <w:r w:rsidR="00B70FD6" w:rsidRPr="007E2DB3">
        <w:rPr>
          <w:rFonts w:asciiTheme="minorHAnsi" w:hAnsiTheme="minorHAnsi"/>
          <w:b/>
        </w:rPr>
        <w:t>Campania Promo</w:t>
      </w:r>
      <w:r w:rsidR="00E03785" w:rsidRPr="007E2DB3">
        <w:rPr>
          <w:rFonts w:asciiTheme="minorHAnsi" w:hAnsiTheme="minorHAnsi"/>
          <w:b/>
        </w:rPr>
        <w:t>ț</w:t>
      </w:r>
      <w:r w:rsidR="00B70FD6" w:rsidRPr="007E2DB3">
        <w:rPr>
          <w:rFonts w:asciiTheme="minorHAnsi" w:hAnsiTheme="minorHAnsi"/>
          <w:b/>
        </w:rPr>
        <w:t>ional</w:t>
      </w:r>
      <w:r w:rsidR="00815DFD" w:rsidRPr="007E2DB3">
        <w:rPr>
          <w:b/>
        </w:rPr>
        <w:t>ă</w:t>
      </w:r>
      <w:r w:rsidR="00FE4858" w:rsidRPr="007E2DB3">
        <w:rPr>
          <w:b/>
        </w:rPr>
        <w:t xml:space="preserve"> </w:t>
      </w:r>
    </w:p>
    <w:p w14:paraId="40BEA0F6" w14:textId="645CF6F1" w:rsidR="009B1100" w:rsidRPr="007E2DB3" w:rsidRDefault="000308F3" w:rsidP="008C433F">
      <w:pPr>
        <w:spacing w:after="0" w:line="240" w:lineRule="auto"/>
        <w:ind w:right="61"/>
        <w:jc w:val="center"/>
        <w:rPr>
          <w:rFonts w:asciiTheme="minorHAnsi" w:hAnsiTheme="minorHAnsi"/>
          <w:b/>
        </w:rPr>
      </w:pPr>
      <w:r>
        <w:rPr>
          <w:rFonts w:asciiTheme="minorHAnsi" w:hAnsiTheme="minorHAnsi"/>
          <w:b/>
        </w:rPr>
        <w:t>„Bucura-te de primavara, afara!”</w:t>
      </w:r>
    </w:p>
    <w:tbl>
      <w:tblPr>
        <w:tblW w:w="9700" w:type="dxa"/>
        <w:tblInd w:w="113" w:type="dxa"/>
        <w:tblLook w:val="04A0" w:firstRow="1" w:lastRow="0" w:firstColumn="1" w:lastColumn="0" w:noHBand="0" w:noVBand="1"/>
      </w:tblPr>
      <w:tblGrid>
        <w:gridCol w:w="2405"/>
        <w:gridCol w:w="4536"/>
        <w:gridCol w:w="1656"/>
        <w:gridCol w:w="1103"/>
      </w:tblGrid>
      <w:tr w:rsidR="00CC2490" w:rsidRPr="00FA12BB" w14:paraId="62D6370C" w14:textId="77777777" w:rsidTr="00CC2490">
        <w:trPr>
          <w:trHeight w:val="170"/>
        </w:trPr>
        <w:tc>
          <w:tcPr>
            <w:tcW w:w="2405" w:type="dxa"/>
            <w:tcBorders>
              <w:top w:val="single" w:sz="4" w:space="0" w:color="auto"/>
              <w:left w:val="single" w:sz="4" w:space="0" w:color="auto"/>
              <w:bottom w:val="single" w:sz="4" w:space="0" w:color="auto"/>
              <w:right w:val="single" w:sz="4" w:space="0" w:color="auto"/>
            </w:tcBorders>
            <w:shd w:val="clear" w:color="000000" w:fill="203764"/>
            <w:vAlign w:val="center"/>
            <w:hideMark/>
          </w:tcPr>
          <w:p w14:paraId="5C843591" w14:textId="77777777" w:rsidR="00FA12BB" w:rsidRPr="00FA12BB" w:rsidRDefault="00FA12BB" w:rsidP="00FA12BB">
            <w:pPr>
              <w:spacing w:after="0" w:line="240" w:lineRule="auto"/>
              <w:jc w:val="center"/>
              <w:rPr>
                <w:rFonts w:cs="Calibri"/>
                <w:b/>
                <w:bCs/>
                <w:color w:val="FFFFFF"/>
                <w:sz w:val="16"/>
                <w:szCs w:val="16"/>
              </w:rPr>
            </w:pPr>
            <w:r w:rsidRPr="00FA12BB">
              <w:rPr>
                <w:rFonts w:cs="Calibri"/>
                <w:b/>
                <w:bCs/>
                <w:color w:val="FFFFFF"/>
                <w:sz w:val="16"/>
                <w:szCs w:val="16"/>
              </w:rPr>
              <w:t>Denumire punct de lucru</w:t>
            </w:r>
          </w:p>
        </w:tc>
        <w:tc>
          <w:tcPr>
            <w:tcW w:w="4536" w:type="dxa"/>
            <w:tcBorders>
              <w:top w:val="single" w:sz="4" w:space="0" w:color="auto"/>
              <w:left w:val="nil"/>
              <w:bottom w:val="single" w:sz="4" w:space="0" w:color="auto"/>
              <w:right w:val="single" w:sz="4" w:space="0" w:color="auto"/>
            </w:tcBorders>
            <w:shd w:val="clear" w:color="000000" w:fill="203764"/>
            <w:vAlign w:val="center"/>
            <w:hideMark/>
          </w:tcPr>
          <w:p w14:paraId="5707ED1E" w14:textId="77777777" w:rsidR="00FA12BB" w:rsidRPr="00FA12BB" w:rsidRDefault="00FA12BB" w:rsidP="00FA12BB">
            <w:pPr>
              <w:spacing w:after="0" w:line="240" w:lineRule="auto"/>
              <w:jc w:val="center"/>
              <w:rPr>
                <w:rFonts w:cs="Calibri"/>
                <w:b/>
                <w:bCs/>
                <w:color w:val="FFFFFF"/>
                <w:sz w:val="16"/>
                <w:szCs w:val="16"/>
              </w:rPr>
            </w:pPr>
            <w:r w:rsidRPr="00FA12BB">
              <w:rPr>
                <w:rFonts w:cs="Calibri"/>
                <w:b/>
                <w:bCs/>
                <w:color w:val="FFFFFF"/>
                <w:sz w:val="16"/>
                <w:szCs w:val="16"/>
              </w:rPr>
              <w:t>Adresa punct de lucru</w:t>
            </w:r>
          </w:p>
        </w:tc>
        <w:tc>
          <w:tcPr>
            <w:tcW w:w="1656" w:type="dxa"/>
            <w:tcBorders>
              <w:top w:val="single" w:sz="4" w:space="0" w:color="auto"/>
              <w:left w:val="nil"/>
              <w:bottom w:val="single" w:sz="4" w:space="0" w:color="auto"/>
              <w:right w:val="single" w:sz="4" w:space="0" w:color="auto"/>
            </w:tcBorders>
            <w:shd w:val="clear" w:color="000000" w:fill="203764"/>
            <w:vAlign w:val="center"/>
            <w:hideMark/>
          </w:tcPr>
          <w:p w14:paraId="662071E3" w14:textId="77777777" w:rsidR="00FA12BB" w:rsidRPr="00FA12BB" w:rsidRDefault="00FA12BB" w:rsidP="00FA12BB">
            <w:pPr>
              <w:spacing w:after="0" w:line="240" w:lineRule="auto"/>
              <w:jc w:val="center"/>
              <w:rPr>
                <w:rFonts w:cs="Calibri"/>
                <w:b/>
                <w:bCs/>
                <w:color w:val="FFFFFF"/>
                <w:sz w:val="16"/>
                <w:szCs w:val="16"/>
              </w:rPr>
            </w:pPr>
            <w:r w:rsidRPr="00FA12BB">
              <w:rPr>
                <w:rFonts w:cs="Calibri"/>
                <w:b/>
                <w:bCs/>
                <w:color w:val="FFFFFF"/>
                <w:sz w:val="16"/>
                <w:szCs w:val="16"/>
              </w:rPr>
              <w:t>Localitatea Pct de Lucru</w:t>
            </w:r>
          </w:p>
        </w:tc>
        <w:tc>
          <w:tcPr>
            <w:tcW w:w="1103" w:type="dxa"/>
            <w:tcBorders>
              <w:top w:val="single" w:sz="4" w:space="0" w:color="auto"/>
              <w:left w:val="nil"/>
              <w:bottom w:val="single" w:sz="4" w:space="0" w:color="auto"/>
              <w:right w:val="single" w:sz="4" w:space="0" w:color="auto"/>
            </w:tcBorders>
            <w:shd w:val="clear" w:color="000000" w:fill="203764"/>
            <w:vAlign w:val="center"/>
            <w:hideMark/>
          </w:tcPr>
          <w:p w14:paraId="05BDF114" w14:textId="77777777" w:rsidR="00FA12BB" w:rsidRPr="00FA12BB" w:rsidRDefault="00FA12BB" w:rsidP="00FA12BB">
            <w:pPr>
              <w:spacing w:after="0" w:line="240" w:lineRule="auto"/>
              <w:jc w:val="center"/>
              <w:rPr>
                <w:rFonts w:cs="Calibri"/>
                <w:b/>
                <w:bCs/>
                <w:color w:val="FFFFFF"/>
                <w:sz w:val="16"/>
                <w:szCs w:val="16"/>
              </w:rPr>
            </w:pPr>
            <w:r w:rsidRPr="00FA12BB">
              <w:rPr>
                <w:rFonts w:cs="Calibri"/>
                <w:b/>
                <w:bCs/>
                <w:color w:val="FFFFFF"/>
                <w:sz w:val="16"/>
                <w:szCs w:val="16"/>
              </w:rPr>
              <w:t>Judet pct de lucru</w:t>
            </w:r>
          </w:p>
        </w:tc>
      </w:tr>
      <w:tr w:rsidR="00FA12BB" w:rsidRPr="00FA12BB" w14:paraId="77522EC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F0ABCB2" w14:textId="77777777" w:rsidR="00FA12BB" w:rsidRPr="00FA12BB" w:rsidRDefault="00FA12BB" w:rsidP="00FA12BB">
            <w:pPr>
              <w:spacing w:after="0" w:line="240" w:lineRule="auto"/>
              <w:rPr>
                <w:rFonts w:cs="Calibri"/>
                <w:sz w:val="16"/>
                <w:szCs w:val="16"/>
              </w:rPr>
            </w:pPr>
            <w:r w:rsidRPr="00FA12BB">
              <w:rPr>
                <w:rFonts w:cs="Calibri"/>
                <w:sz w:val="16"/>
                <w:szCs w:val="16"/>
              </w:rPr>
              <w:t>2M FARM SRL ONESTI 1</w:t>
            </w:r>
          </w:p>
        </w:tc>
        <w:tc>
          <w:tcPr>
            <w:tcW w:w="4536" w:type="dxa"/>
            <w:tcBorders>
              <w:top w:val="nil"/>
              <w:left w:val="nil"/>
              <w:bottom w:val="single" w:sz="4" w:space="0" w:color="auto"/>
              <w:right w:val="single" w:sz="4" w:space="0" w:color="auto"/>
            </w:tcBorders>
            <w:shd w:val="clear" w:color="auto" w:fill="auto"/>
            <w:noWrap/>
            <w:vAlign w:val="bottom"/>
            <w:hideMark/>
          </w:tcPr>
          <w:p w14:paraId="69F5E3BC" w14:textId="77777777" w:rsidR="00FA12BB" w:rsidRPr="00FA12BB" w:rsidRDefault="00FA12BB" w:rsidP="00FA12BB">
            <w:pPr>
              <w:spacing w:after="0" w:line="240" w:lineRule="auto"/>
              <w:rPr>
                <w:rFonts w:cs="Calibri"/>
                <w:sz w:val="16"/>
                <w:szCs w:val="16"/>
              </w:rPr>
            </w:pPr>
            <w:r w:rsidRPr="00FA12BB">
              <w:rPr>
                <w:rFonts w:cs="Calibri"/>
                <w:sz w:val="16"/>
                <w:szCs w:val="16"/>
              </w:rPr>
              <w:t>Str. Mercur, Loc.Onesti</w:t>
            </w:r>
          </w:p>
        </w:tc>
        <w:tc>
          <w:tcPr>
            <w:tcW w:w="1656" w:type="dxa"/>
            <w:tcBorders>
              <w:top w:val="nil"/>
              <w:left w:val="nil"/>
              <w:bottom w:val="single" w:sz="4" w:space="0" w:color="auto"/>
              <w:right w:val="single" w:sz="4" w:space="0" w:color="auto"/>
            </w:tcBorders>
            <w:shd w:val="clear" w:color="auto" w:fill="auto"/>
            <w:noWrap/>
            <w:vAlign w:val="bottom"/>
            <w:hideMark/>
          </w:tcPr>
          <w:p w14:paraId="192E92CB" w14:textId="77777777" w:rsidR="00FA12BB" w:rsidRPr="00FA12BB" w:rsidRDefault="00FA12BB" w:rsidP="00FA12BB">
            <w:pPr>
              <w:spacing w:after="0" w:line="240" w:lineRule="auto"/>
              <w:rPr>
                <w:rFonts w:cs="Calibri"/>
                <w:sz w:val="16"/>
                <w:szCs w:val="16"/>
              </w:rPr>
            </w:pPr>
            <w:r w:rsidRPr="00FA12BB">
              <w:rPr>
                <w:rFonts w:cs="Calibri"/>
                <w:sz w:val="16"/>
                <w:szCs w:val="16"/>
              </w:rPr>
              <w:t>ONESTI</w:t>
            </w:r>
          </w:p>
        </w:tc>
        <w:tc>
          <w:tcPr>
            <w:tcW w:w="1103" w:type="dxa"/>
            <w:tcBorders>
              <w:top w:val="nil"/>
              <w:left w:val="nil"/>
              <w:bottom w:val="single" w:sz="4" w:space="0" w:color="auto"/>
              <w:right w:val="single" w:sz="4" w:space="0" w:color="auto"/>
            </w:tcBorders>
            <w:shd w:val="clear" w:color="auto" w:fill="auto"/>
            <w:noWrap/>
            <w:vAlign w:val="bottom"/>
            <w:hideMark/>
          </w:tcPr>
          <w:p w14:paraId="2AC23403"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2FDCC55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D88FE3" w14:textId="77777777" w:rsidR="00FA12BB" w:rsidRPr="00FA12BB" w:rsidRDefault="00FA12BB" w:rsidP="00FA12BB">
            <w:pPr>
              <w:spacing w:after="0" w:line="240" w:lineRule="auto"/>
              <w:rPr>
                <w:rFonts w:cs="Calibri"/>
                <w:sz w:val="16"/>
                <w:szCs w:val="16"/>
              </w:rPr>
            </w:pPr>
            <w:r w:rsidRPr="00FA12BB">
              <w:rPr>
                <w:rFonts w:cs="Calibri"/>
                <w:sz w:val="16"/>
                <w:szCs w:val="16"/>
              </w:rPr>
              <w:t>2M FARM SRL ONESTI 2</w:t>
            </w:r>
          </w:p>
        </w:tc>
        <w:tc>
          <w:tcPr>
            <w:tcW w:w="4536" w:type="dxa"/>
            <w:tcBorders>
              <w:top w:val="nil"/>
              <w:left w:val="nil"/>
              <w:bottom w:val="single" w:sz="4" w:space="0" w:color="auto"/>
              <w:right w:val="single" w:sz="4" w:space="0" w:color="auto"/>
            </w:tcBorders>
            <w:shd w:val="clear" w:color="auto" w:fill="auto"/>
            <w:noWrap/>
            <w:vAlign w:val="bottom"/>
            <w:hideMark/>
          </w:tcPr>
          <w:p w14:paraId="5D14AEFC" w14:textId="77777777" w:rsidR="00FA12BB" w:rsidRPr="00FA12BB" w:rsidRDefault="00FA12BB" w:rsidP="00FA12BB">
            <w:pPr>
              <w:spacing w:after="0" w:line="240" w:lineRule="auto"/>
              <w:rPr>
                <w:rFonts w:cs="Calibri"/>
                <w:sz w:val="16"/>
                <w:szCs w:val="16"/>
              </w:rPr>
            </w:pPr>
            <w:r w:rsidRPr="00FA12BB">
              <w:rPr>
                <w:rFonts w:cs="Calibri"/>
                <w:sz w:val="16"/>
                <w:szCs w:val="16"/>
              </w:rPr>
              <w:t>Onesti, Str.Republicii, Nr.47A, Bacau</w:t>
            </w:r>
          </w:p>
        </w:tc>
        <w:tc>
          <w:tcPr>
            <w:tcW w:w="1656" w:type="dxa"/>
            <w:tcBorders>
              <w:top w:val="nil"/>
              <w:left w:val="nil"/>
              <w:bottom w:val="single" w:sz="4" w:space="0" w:color="auto"/>
              <w:right w:val="single" w:sz="4" w:space="0" w:color="auto"/>
            </w:tcBorders>
            <w:shd w:val="clear" w:color="auto" w:fill="auto"/>
            <w:noWrap/>
            <w:vAlign w:val="bottom"/>
            <w:hideMark/>
          </w:tcPr>
          <w:p w14:paraId="7D89EA3C" w14:textId="77777777" w:rsidR="00FA12BB" w:rsidRPr="00FA12BB" w:rsidRDefault="00FA12BB" w:rsidP="00FA12BB">
            <w:pPr>
              <w:spacing w:after="0" w:line="240" w:lineRule="auto"/>
              <w:rPr>
                <w:rFonts w:cs="Calibri"/>
                <w:sz w:val="16"/>
                <w:szCs w:val="16"/>
              </w:rPr>
            </w:pPr>
            <w:r w:rsidRPr="00FA12BB">
              <w:rPr>
                <w:rFonts w:cs="Calibri"/>
                <w:sz w:val="16"/>
                <w:szCs w:val="16"/>
              </w:rPr>
              <w:t>ONESTI</w:t>
            </w:r>
          </w:p>
        </w:tc>
        <w:tc>
          <w:tcPr>
            <w:tcW w:w="1103" w:type="dxa"/>
            <w:tcBorders>
              <w:top w:val="nil"/>
              <w:left w:val="nil"/>
              <w:bottom w:val="single" w:sz="4" w:space="0" w:color="auto"/>
              <w:right w:val="single" w:sz="4" w:space="0" w:color="auto"/>
            </w:tcBorders>
            <w:shd w:val="clear" w:color="auto" w:fill="auto"/>
            <w:noWrap/>
            <w:vAlign w:val="bottom"/>
            <w:hideMark/>
          </w:tcPr>
          <w:p w14:paraId="2EEC0732"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710D59F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38B2240" w14:textId="77777777" w:rsidR="00FA12BB" w:rsidRPr="00FA12BB" w:rsidRDefault="00FA12BB" w:rsidP="00FA12BB">
            <w:pPr>
              <w:spacing w:after="0" w:line="240" w:lineRule="auto"/>
              <w:rPr>
                <w:rFonts w:cs="Calibri"/>
                <w:sz w:val="16"/>
                <w:szCs w:val="16"/>
              </w:rPr>
            </w:pPr>
            <w:r w:rsidRPr="00FA12BB">
              <w:rPr>
                <w:rFonts w:cs="Calibri"/>
                <w:sz w:val="16"/>
                <w:szCs w:val="16"/>
              </w:rPr>
              <w:t>SC ABIES ALBA FARM  SRL</w:t>
            </w:r>
          </w:p>
        </w:tc>
        <w:tc>
          <w:tcPr>
            <w:tcW w:w="4536" w:type="dxa"/>
            <w:tcBorders>
              <w:top w:val="nil"/>
              <w:left w:val="nil"/>
              <w:bottom w:val="single" w:sz="4" w:space="0" w:color="auto"/>
              <w:right w:val="single" w:sz="4" w:space="0" w:color="auto"/>
            </w:tcBorders>
            <w:shd w:val="clear" w:color="auto" w:fill="auto"/>
            <w:noWrap/>
            <w:vAlign w:val="bottom"/>
            <w:hideMark/>
          </w:tcPr>
          <w:p w14:paraId="4BADB8F5" w14:textId="77777777" w:rsidR="00FA12BB" w:rsidRPr="00FA12BB" w:rsidRDefault="00FA12BB" w:rsidP="00FA12BB">
            <w:pPr>
              <w:spacing w:after="0" w:line="240" w:lineRule="auto"/>
              <w:rPr>
                <w:rFonts w:cs="Calibri"/>
                <w:sz w:val="16"/>
                <w:szCs w:val="16"/>
              </w:rPr>
            </w:pPr>
            <w:r w:rsidRPr="00FA12BB">
              <w:rPr>
                <w:rFonts w:cs="Calibri"/>
                <w:sz w:val="16"/>
                <w:szCs w:val="16"/>
              </w:rPr>
              <w:t>Str.Tudor Vladimirescu,Nr.31</w:t>
            </w:r>
          </w:p>
        </w:tc>
        <w:tc>
          <w:tcPr>
            <w:tcW w:w="1656" w:type="dxa"/>
            <w:tcBorders>
              <w:top w:val="nil"/>
              <w:left w:val="nil"/>
              <w:bottom w:val="single" w:sz="4" w:space="0" w:color="auto"/>
              <w:right w:val="single" w:sz="4" w:space="0" w:color="auto"/>
            </w:tcBorders>
            <w:shd w:val="clear" w:color="auto" w:fill="auto"/>
            <w:noWrap/>
            <w:vAlign w:val="bottom"/>
            <w:hideMark/>
          </w:tcPr>
          <w:p w14:paraId="629D6253" w14:textId="77777777" w:rsidR="00FA12BB" w:rsidRPr="00FA12BB" w:rsidRDefault="00FA12BB" w:rsidP="00FA12BB">
            <w:pPr>
              <w:spacing w:after="0" w:line="240" w:lineRule="auto"/>
              <w:rPr>
                <w:rFonts w:cs="Calibri"/>
                <w:sz w:val="16"/>
                <w:szCs w:val="16"/>
              </w:rPr>
            </w:pPr>
            <w:r w:rsidRPr="00FA12BB">
              <w:rPr>
                <w:rFonts w:cs="Calibri"/>
                <w:sz w:val="16"/>
                <w:szCs w:val="16"/>
              </w:rPr>
              <w:t>Zalau</w:t>
            </w:r>
          </w:p>
        </w:tc>
        <w:tc>
          <w:tcPr>
            <w:tcW w:w="1103" w:type="dxa"/>
            <w:tcBorders>
              <w:top w:val="nil"/>
              <w:left w:val="nil"/>
              <w:bottom w:val="single" w:sz="4" w:space="0" w:color="auto"/>
              <w:right w:val="single" w:sz="4" w:space="0" w:color="auto"/>
            </w:tcBorders>
            <w:shd w:val="clear" w:color="auto" w:fill="auto"/>
            <w:noWrap/>
            <w:vAlign w:val="bottom"/>
            <w:hideMark/>
          </w:tcPr>
          <w:p w14:paraId="4AD1E364" w14:textId="77777777" w:rsidR="00FA12BB" w:rsidRPr="00FA12BB" w:rsidRDefault="00FA12BB" w:rsidP="00FA12BB">
            <w:pPr>
              <w:spacing w:after="0" w:line="240" w:lineRule="auto"/>
              <w:rPr>
                <w:rFonts w:cs="Calibri"/>
                <w:sz w:val="16"/>
                <w:szCs w:val="16"/>
              </w:rPr>
            </w:pPr>
            <w:r w:rsidRPr="00FA12BB">
              <w:rPr>
                <w:rFonts w:cs="Calibri"/>
                <w:sz w:val="16"/>
                <w:szCs w:val="16"/>
              </w:rPr>
              <w:t>SALAJ</w:t>
            </w:r>
          </w:p>
        </w:tc>
      </w:tr>
      <w:tr w:rsidR="00FA12BB" w:rsidRPr="00FA12BB" w14:paraId="092CFB0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41C62E"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7E5C9E03" w14:textId="77777777" w:rsidR="00FA12BB" w:rsidRPr="00FA12BB" w:rsidRDefault="00FA12BB" w:rsidP="00FA12BB">
            <w:pPr>
              <w:spacing w:after="0" w:line="240" w:lineRule="auto"/>
              <w:rPr>
                <w:rFonts w:cs="Calibri"/>
                <w:sz w:val="16"/>
                <w:szCs w:val="16"/>
              </w:rPr>
            </w:pPr>
            <w:r w:rsidRPr="00FA12BB">
              <w:rPr>
                <w:rFonts w:cs="Calibri"/>
                <w:sz w:val="16"/>
                <w:szCs w:val="16"/>
              </w:rPr>
              <w:t>Com Dragomiresti</w:t>
            </w:r>
          </w:p>
        </w:tc>
        <w:tc>
          <w:tcPr>
            <w:tcW w:w="1656" w:type="dxa"/>
            <w:tcBorders>
              <w:top w:val="nil"/>
              <w:left w:val="nil"/>
              <w:bottom w:val="single" w:sz="4" w:space="0" w:color="auto"/>
              <w:right w:val="single" w:sz="4" w:space="0" w:color="auto"/>
            </w:tcBorders>
            <w:shd w:val="clear" w:color="auto" w:fill="auto"/>
            <w:noWrap/>
            <w:vAlign w:val="bottom"/>
            <w:hideMark/>
          </w:tcPr>
          <w:p w14:paraId="4226C7FC" w14:textId="77777777" w:rsidR="00FA12BB" w:rsidRPr="00FA12BB" w:rsidRDefault="00FA12BB" w:rsidP="00FA12BB">
            <w:pPr>
              <w:spacing w:after="0" w:line="240" w:lineRule="auto"/>
              <w:rPr>
                <w:rFonts w:cs="Calibri"/>
                <w:sz w:val="16"/>
                <w:szCs w:val="16"/>
              </w:rPr>
            </w:pPr>
            <w:r w:rsidRPr="00FA12BB">
              <w:rPr>
                <w:rFonts w:cs="Calibri"/>
                <w:sz w:val="16"/>
                <w:szCs w:val="16"/>
              </w:rPr>
              <w:t>Dragomiresti</w:t>
            </w:r>
          </w:p>
        </w:tc>
        <w:tc>
          <w:tcPr>
            <w:tcW w:w="1103" w:type="dxa"/>
            <w:tcBorders>
              <w:top w:val="nil"/>
              <w:left w:val="nil"/>
              <w:bottom w:val="single" w:sz="4" w:space="0" w:color="auto"/>
              <w:right w:val="single" w:sz="4" w:space="0" w:color="auto"/>
            </w:tcBorders>
            <w:shd w:val="clear" w:color="auto" w:fill="auto"/>
            <w:noWrap/>
            <w:vAlign w:val="bottom"/>
            <w:hideMark/>
          </w:tcPr>
          <w:p w14:paraId="64D2E1CA"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31891C5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DA6B33A"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1F368BB1" w14:textId="77777777" w:rsidR="00FA12BB" w:rsidRPr="00FA12BB" w:rsidRDefault="00FA12BB" w:rsidP="00FA12BB">
            <w:pPr>
              <w:spacing w:after="0" w:line="240" w:lineRule="auto"/>
              <w:rPr>
                <w:rFonts w:cs="Calibri"/>
                <w:sz w:val="16"/>
                <w:szCs w:val="16"/>
              </w:rPr>
            </w:pPr>
            <w:r w:rsidRPr="00FA12BB">
              <w:rPr>
                <w:rFonts w:cs="Calibri"/>
                <w:sz w:val="16"/>
                <w:szCs w:val="16"/>
              </w:rPr>
              <w:t>Com Raciu</w:t>
            </w:r>
          </w:p>
        </w:tc>
        <w:tc>
          <w:tcPr>
            <w:tcW w:w="1656" w:type="dxa"/>
            <w:tcBorders>
              <w:top w:val="nil"/>
              <w:left w:val="nil"/>
              <w:bottom w:val="single" w:sz="4" w:space="0" w:color="auto"/>
              <w:right w:val="single" w:sz="4" w:space="0" w:color="auto"/>
            </w:tcBorders>
            <w:shd w:val="clear" w:color="auto" w:fill="auto"/>
            <w:noWrap/>
            <w:vAlign w:val="bottom"/>
            <w:hideMark/>
          </w:tcPr>
          <w:p w14:paraId="0A99D40E" w14:textId="77777777" w:rsidR="00FA12BB" w:rsidRPr="00FA12BB" w:rsidRDefault="00FA12BB" w:rsidP="00FA12BB">
            <w:pPr>
              <w:spacing w:after="0" w:line="240" w:lineRule="auto"/>
              <w:rPr>
                <w:rFonts w:cs="Calibri"/>
                <w:sz w:val="16"/>
                <w:szCs w:val="16"/>
              </w:rPr>
            </w:pPr>
            <w:r w:rsidRPr="00FA12BB">
              <w:rPr>
                <w:rFonts w:cs="Calibri"/>
                <w:sz w:val="16"/>
                <w:szCs w:val="16"/>
              </w:rPr>
              <w:t>Raciu</w:t>
            </w:r>
          </w:p>
        </w:tc>
        <w:tc>
          <w:tcPr>
            <w:tcW w:w="1103" w:type="dxa"/>
            <w:tcBorders>
              <w:top w:val="nil"/>
              <w:left w:val="nil"/>
              <w:bottom w:val="single" w:sz="4" w:space="0" w:color="auto"/>
              <w:right w:val="single" w:sz="4" w:space="0" w:color="auto"/>
            </w:tcBorders>
            <w:shd w:val="clear" w:color="auto" w:fill="auto"/>
            <w:noWrap/>
            <w:vAlign w:val="bottom"/>
            <w:hideMark/>
          </w:tcPr>
          <w:p w14:paraId="4A68CCE4"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13A208A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410594A"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323E747A" w14:textId="77777777" w:rsidR="00FA12BB" w:rsidRPr="00FA12BB" w:rsidRDefault="00FA12BB" w:rsidP="00FA12BB">
            <w:pPr>
              <w:spacing w:after="0" w:line="240" w:lineRule="auto"/>
              <w:rPr>
                <w:rFonts w:cs="Calibri"/>
                <w:sz w:val="16"/>
                <w:szCs w:val="16"/>
              </w:rPr>
            </w:pPr>
            <w:r w:rsidRPr="00FA12BB">
              <w:rPr>
                <w:rFonts w:cs="Calibri"/>
                <w:sz w:val="16"/>
                <w:szCs w:val="16"/>
              </w:rPr>
              <w:t>Com Lucieni</w:t>
            </w:r>
          </w:p>
        </w:tc>
        <w:tc>
          <w:tcPr>
            <w:tcW w:w="1656" w:type="dxa"/>
            <w:tcBorders>
              <w:top w:val="nil"/>
              <w:left w:val="nil"/>
              <w:bottom w:val="single" w:sz="4" w:space="0" w:color="auto"/>
              <w:right w:val="single" w:sz="4" w:space="0" w:color="auto"/>
            </w:tcBorders>
            <w:shd w:val="clear" w:color="auto" w:fill="auto"/>
            <w:noWrap/>
            <w:vAlign w:val="bottom"/>
            <w:hideMark/>
          </w:tcPr>
          <w:p w14:paraId="21074B42" w14:textId="77777777" w:rsidR="00FA12BB" w:rsidRPr="00FA12BB" w:rsidRDefault="00FA12BB" w:rsidP="00FA12BB">
            <w:pPr>
              <w:spacing w:after="0" w:line="240" w:lineRule="auto"/>
              <w:rPr>
                <w:rFonts w:cs="Calibri"/>
                <w:sz w:val="16"/>
                <w:szCs w:val="16"/>
              </w:rPr>
            </w:pPr>
            <w:r w:rsidRPr="00FA12BB">
              <w:rPr>
                <w:rFonts w:cs="Calibri"/>
                <w:sz w:val="16"/>
                <w:szCs w:val="16"/>
              </w:rPr>
              <w:t>Lucieni</w:t>
            </w:r>
          </w:p>
        </w:tc>
        <w:tc>
          <w:tcPr>
            <w:tcW w:w="1103" w:type="dxa"/>
            <w:tcBorders>
              <w:top w:val="nil"/>
              <w:left w:val="nil"/>
              <w:bottom w:val="single" w:sz="4" w:space="0" w:color="auto"/>
              <w:right w:val="single" w:sz="4" w:space="0" w:color="auto"/>
            </w:tcBorders>
            <w:shd w:val="clear" w:color="auto" w:fill="auto"/>
            <w:noWrap/>
            <w:vAlign w:val="bottom"/>
            <w:hideMark/>
          </w:tcPr>
          <w:p w14:paraId="2FDEDBC6"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63DF444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A31F030"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78D84A42" w14:textId="77777777" w:rsidR="00FA12BB" w:rsidRPr="00FA12BB" w:rsidRDefault="00FA12BB" w:rsidP="00FA12BB">
            <w:pPr>
              <w:spacing w:after="0" w:line="240" w:lineRule="auto"/>
              <w:rPr>
                <w:rFonts w:cs="Calibri"/>
                <w:sz w:val="16"/>
                <w:szCs w:val="16"/>
              </w:rPr>
            </w:pPr>
            <w:r w:rsidRPr="00FA12BB">
              <w:rPr>
                <w:rFonts w:cs="Calibri"/>
                <w:sz w:val="16"/>
                <w:szCs w:val="16"/>
              </w:rPr>
              <w:t>Com Nucet</w:t>
            </w:r>
          </w:p>
        </w:tc>
        <w:tc>
          <w:tcPr>
            <w:tcW w:w="1656" w:type="dxa"/>
            <w:tcBorders>
              <w:top w:val="nil"/>
              <w:left w:val="nil"/>
              <w:bottom w:val="single" w:sz="4" w:space="0" w:color="auto"/>
              <w:right w:val="single" w:sz="4" w:space="0" w:color="auto"/>
            </w:tcBorders>
            <w:shd w:val="clear" w:color="auto" w:fill="auto"/>
            <w:noWrap/>
            <w:vAlign w:val="bottom"/>
            <w:hideMark/>
          </w:tcPr>
          <w:p w14:paraId="1CA5CA9A" w14:textId="77777777" w:rsidR="00FA12BB" w:rsidRPr="00FA12BB" w:rsidRDefault="00FA12BB" w:rsidP="00FA12BB">
            <w:pPr>
              <w:spacing w:after="0" w:line="240" w:lineRule="auto"/>
              <w:rPr>
                <w:rFonts w:cs="Calibri"/>
                <w:sz w:val="16"/>
                <w:szCs w:val="16"/>
              </w:rPr>
            </w:pPr>
            <w:r w:rsidRPr="00FA12BB">
              <w:rPr>
                <w:rFonts w:cs="Calibri"/>
                <w:sz w:val="16"/>
                <w:szCs w:val="16"/>
              </w:rPr>
              <w:t>Nucet</w:t>
            </w:r>
          </w:p>
        </w:tc>
        <w:tc>
          <w:tcPr>
            <w:tcW w:w="1103" w:type="dxa"/>
            <w:tcBorders>
              <w:top w:val="nil"/>
              <w:left w:val="nil"/>
              <w:bottom w:val="single" w:sz="4" w:space="0" w:color="auto"/>
              <w:right w:val="single" w:sz="4" w:space="0" w:color="auto"/>
            </w:tcBorders>
            <w:shd w:val="clear" w:color="auto" w:fill="auto"/>
            <w:noWrap/>
            <w:vAlign w:val="bottom"/>
            <w:hideMark/>
          </w:tcPr>
          <w:p w14:paraId="1F5A3CE8"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137ADBD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74B5A3F"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70D1DF6D" w14:textId="77777777" w:rsidR="00FA12BB" w:rsidRPr="00FA12BB" w:rsidRDefault="00FA12BB" w:rsidP="00FA12BB">
            <w:pPr>
              <w:spacing w:after="0" w:line="240" w:lineRule="auto"/>
              <w:rPr>
                <w:rFonts w:cs="Calibri"/>
                <w:sz w:val="16"/>
                <w:szCs w:val="16"/>
              </w:rPr>
            </w:pPr>
            <w:r w:rsidRPr="00FA12BB">
              <w:rPr>
                <w:rFonts w:cs="Calibri"/>
                <w:sz w:val="16"/>
                <w:szCs w:val="16"/>
              </w:rPr>
              <w:t>Com Baleni</w:t>
            </w:r>
          </w:p>
        </w:tc>
        <w:tc>
          <w:tcPr>
            <w:tcW w:w="1656" w:type="dxa"/>
            <w:tcBorders>
              <w:top w:val="nil"/>
              <w:left w:val="nil"/>
              <w:bottom w:val="single" w:sz="4" w:space="0" w:color="auto"/>
              <w:right w:val="single" w:sz="4" w:space="0" w:color="auto"/>
            </w:tcBorders>
            <w:shd w:val="clear" w:color="auto" w:fill="auto"/>
            <w:noWrap/>
            <w:vAlign w:val="bottom"/>
            <w:hideMark/>
          </w:tcPr>
          <w:p w14:paraId="3E754FCF" w14:textId="77777777" w:rsidR="00FA12BB" w:rsidRPr="00FA12BB" w:rsidRDefault="00FA12BB" w:rsidP="00FA12BB">
            <w:pPr>
              <w:spacing w:after="0" w:line="240" w:lineRule="auto"/>
              <w:rPr>
                <w:rFonts w:cs="Calibri"/>
                <w:sz w:val="16"/>
                <w:szCs w:val="16"/>
              </w:rPr>
            </w:pPr>
            <w:r w:rsidRPr="00FA12BB">
              <w:rPr>
                <w:rFonts w:cs="Calibri"/>
                <w:sz w:val="16"/>
                <w:szCs w:val="16"/>
              </w:rPr>
              <w:t>Baleni</w:t>
            </w:r>
          </w:p>
        </w:tc>
        <w:tc>
          <w:tcPr>
            <w:tcW w:w="1103" w:type="dxa"/>
            <w:tcBorders>
              <w:top w:val="nil"/>
              <w:left w:val="nil"/>
              <w:bottom w:val="single" w:sz="4" w:space="0" w:color="auto"/>
              <w:right w:val="single" w:sz="4" w:space="0" w:color="auto"/>
            </w:tcBorders>
            <w:shd w:val="clear" w:color="auto" w:fill="auto"/>
            <w:noWrap/>
            <w:vAlign w:val="bottom"/>
            <w:hideMark/>
          </w:tcPr>
          <w:p w14:paraId="358391BD"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37364A7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B4FF129"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74E3A4FB" w14:textId="77777777" w:rsidR="00FA12BB" w:rsidRPr="00FA12BB" w:rsidRDefault="00FA12BB" w:rsidP="00FA12BB">
            <w:pPr>
              <w:spacing w:after="0" w:line="240" w:lineRule="auto"/>
              <w:rPr>
                <w:rFonts w:cs="Calibri"/>
                <w:sz w:val="16"/>
                <w:szCs w:val="16"/>
              </w:rPr>
            </w:pPr>
            <w:r w:rsidRPr="00FA12BB">
              <w:rPr>
                <w:rFonts w:cs="Calibri"/>
                <w:sz w:val="16"/>
                <w:szCs w:val="16"/>
              </w:rPr>
              <w:t>Com Produlesti</w:t>
            </w:r>
          </w:p>
        </w:tc>
        <w:tc>
          <w:tcPr>
            <w:tcW w:w="1656" w:type="dxa"/>
            <w:tcBorders>
              <w:top w:val="nil"/>
              <w:left w:val="nil"/>
              <w:bottom w:val="single" w:sz="4" w:space="0" w:color="auto"/>
              <w:right w:val="single" w:sz="4" w:space="0" w:color="auto"/>
            </w:tcBorders>
            <w:shd w:val="clear" w:color="auto" w:fill="auto"/>
            <w:noWrap/>
            <w:vAlign w:val="bottom"/>
            <w:hideMark/>
          </w:tcPr>
          <w:p w14:paraId="5C3D3162" w14:textId="77777777" w:rsidR="00FA12BB" w:rsidRPr="00FA12BB" w:rsidRDefault="00FA12BB" w:rsidP="00FA12BB">
            <w:pPr>
              <w:spacing w:after="0" w:line="240" w:lineRule="auto"/>
              <w:rPr>
                <w:rFonts w:cs="Calibri"/>
                <w:sz w:val="16"/>
                <w:szCs w:val="16"/>
              </w:rPr>
            </w:pPr>
            <w:r w:rsidRPr="00FA12BB">
              <w:rPr>
                <w:rFonts w:cs="Calibri"/>
                <w:sz w:val="16"/>
                <w:szCs w:val="16"/>
              </w:rPr>
              <w:t>Produlesti</w:t>
            </w:r>
          </w:p>
        </w:tc>
        <w:tc>
          <w:tcPr>
            <w:tcW w:w="1103" w:type="dxa"/>
            <w:tcBorders>
              <w:top w:val="nil"/>
              <w:left w:val="nil"/>
              <w:bottom w:val="single" w:sz="4" w:space="0" w:color="auto"/>
              <w:right w:val="single" w:sz="4" w:space="0" w:color="auto"/>
            </w:tcBorders>
            <w:shd w:val="clear" w:color="auto" w:fill="auto"/>
            <w:noWrap/>
            <w:vAlign w:val="bottom"/>
            <w:hideMark/>
          </w:tcPr>
          <w:p w14:paraId="329C74B6"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54C787D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8D3F46D"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3654C5BA" w14:textId="77777777" w:rsidR="00FA12BB" w:rsidRPr="00FA12BB" w:rsidRDefault="00FA12BB" w:rsidP="00FA12BB">
            <w:pPr>
              <w:spacing w:after="0" w:line="240" w:lineRule="auto"/>
              <w:rPr>
                <w:rFonts w:cs="Calibri"/>
                <w:sz w:val="16"/>
                <w:szCs w:val="16"/>
              </w:rPr>
            </w:pPr>
            <w:r w:rsidRPr="00FA12BB">
              <w:rPr>
                <w:rFonts w:cs="Calibri"/>
                <w:sz w:val="16"/>
                <w:szCs w:val="16"/>
              </w:rPr>
              <w:t>Com Costesti</w:t>
            </w:r>
          </w:p>
        </w:tc>
        <w:tc>
          <w:tcPr>
            <w:tcW w:w="1656" w:type="dxa"/>
            <w:tcBorders>
              <w:top w:val="nil"/>
              <w:left w:val="nil"/>
              <w:bottom w:val="single" w:sz="4" w:space="0" w:color="auto"/>
              <w:right w:val="single" w:sz="4" w:space="0" w:color="auto"/>
            </w:tcBorders>
            <w:shd w:val="clear" w:color="auto" w:fill="auto"/>
            <w:noWrap/>
            <w:vAlign w:val="bottom"/>
            <w:hideMark/>
          </w:tcPr>
          <w:p w14:paraId="6D323906" w14:textId="77777777" w:rsidR="00FA12BB" w:rsidRPr="00FA12BB" w:rsidRDefault="00FA12BB" w:rsidP="00FA12BB">
            <w:pPr>
              <w:spacing w:after="0" w:line="240" w:lineRule="auto"/>
              <w:rPr>
                <w:rFonts w:cs="Calibri"/>
                <w:sz w:val="16"/>
                <w:szCs w:val="16"/>
              </w:rPr>
            </w:pPr>
            <w:r w:rsidRPr="00FA12BB">
              <w:rPr>
                <w:rFonts w:cs="Calibri"/>
                <w:sz w:val="16"/>
                <w:szCs w:val="16"/>
              </w:rPr>
              <w:t>Costesti</w:t>
            </w:r>
          </w:p>
        </w:tc>
        <w:tc>
          <w:tcPr>
            <w:tcW w:w="1103" w:type="dxa"/>
            <w:tcBorders>
              <w:top w:val="nil"/>
              <w:left w:val="nil"/>
              <w:bottom w:val="single" w:sz="4" w:space="0" w:color="auto"/>
              <w:right w:val="single" w:sz="4" w:space="0" w:color="auto"/>
            </w:tcBorders>
            <w:shd w:val="clear" w:color="auto" w:fill="auto"/>
            <w:noWrap/>
            <w:vAlign w:val="bottom"/>
            <w:hideMark/>
          </w:tcPr>
          <w:p w14:paraId="3AC28DD2"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641E7EA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5B2C85B"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36BCF398" w14:textId="77777777" w:rsidR="00FA12BB" w:rsidRPr="00FA12BB" w:rsidRDefault="00FA12BB" w:rsidP="00FA12BB">
            <w:pPr>
              <w:spacing w:after="0" w:line="240" w:lineRule="auto"/>
              <w:rPr>
                <w:rFonts w:cs="Calibri"/>
                <w:sz w:val="16"/>
                <w:szCs w:val="16"/>
              </w:rPr>
            </w:pPr>
            <w:r w:rsidRPr="00FA12BB">
              <w:rPr>
                <w:rFonts w:cs="Calibri"/>
                <w:sz w:val="16"/>
                <w:szCs w:val="16"/>
              </w:rPr>
              <w:t>Com Lunguletu</w:t>
            </w:r>
          </w:p>
        </w:tc>
        <w:tc>
          <w:tcPr>
            <w:tcW w:w="1656" w:type="dxa"/>
            <w:tcBorders>
              <w:top w:val="nil"/>
              <w:left w:val="nil"/>
              <w:bottom w:val="single" w:sz="4" w:space="0" w:color="auto"/>
              <w:right w:val="single" w:sz="4" w:space="0" w:color="auto"/>
            </w:tcBorders>
            <w:shd w:val="clear" w:color="auto" w:fill="auto"/>
            <w:noWrap/>
            <w:vAlign w:val="bottom"/>
            <w:hideMark/>
          </w:tcPr>
          <w:p w14:paraId="09D9F254" w14:textId="77777777" w:rsidR="00FA12BB" w:rsidRPr="00FA12BB" w:rsidRDefault="00FA12BB" w:rsidP="00FA12BB">
            <w:pPr>
              <w:spacing w:after="0" w:line="240" w:lineRule="auto"/>
              <w:rPr>
                <w:rFonts w:cs="Calibri"/>
                <w:sz w:val="16"/>
                <w:szCs w:val="16"/>
              </w:rPr>
            </w:pPr>
            <w:r w:rsidRPr="00FA12BB">
              <w:rPr>
                <w:rFonts w:cs="Calibri"/>
                <w:sz w:val="16"/>
                <w:szCs w:val="16"/>
              </w:rPr>
              <w:t>Lunguletu</w:t>
            </w:r>
          </w:p>
        </w:tc>
        <w:tc>
          <w:tcPr>
            <w:tcW w:w="1103" w:type="dxa"/>
            <w:tcBorders>
              <w:top w:val="nil"/>
              <w:left w:val="nil"/>
              <w:bottom w:val="single" w:sz="4" w:space="0" w:color="auto"/>
              <w:right w:val="single" w:sz="4" w:space="0" w:color="auto"/>
            </w:tcBorders>
            <w:shd w:val="clear" w:color="auto" w:fill="auto"/>
            <w:noWrap/>
            <w:vAlign w:val="bottom"/>
            <w:hideMark/>
          </w:tcPr>
          <w:p w14:paraId="09322768"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03082E5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0EE67AD"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550C0D7F"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IANCU JIANU , NR.11. </w:t>
            </w:r>
          </w:p>
        </w:tc>
        <w:tc>
          <w:tcPr>
            <w:tcW w:w="1656" w:type="dxa"/>
            <w:tcBorders>
              <w:top w:val="nil"/>
              <w:left w:val="nil"/>
              <w:bottom w:val="single" w:sz="4" w:space="0" w:color="auto"/>
              <w:right w:val="single" w:sz="4" w:space="0" w:color="auto"/>
            </w:tcBorders>
            <w:shd w:val="clear" w:color="auto" w:fill="auto"/>
            <w:noWrap/>
            <w:vAlign w:val="bottom"/>
            <w:hideMark/>
          </w:tcPr>
          <w:p w14:paraId="4A6E9D13" w14:textId="77777777" w:rsidR="00FA12BB" w:rsidRPr="00FA12BB" w:rsidRDefault="00FA12BB" w:rsidP="00FA12BB">
            <w:pPr>
              <w:spacing w:after="0" w:line="240" w:lineRule="auto"/>
              <w:rPr>
                <w:rFonts w:cs="Calibri"/>
                <w:sz w:val="16"/>
                <w:szCs w:val="16"/>
              </w:rPr>
            </w:pPr>
            <w:r w:rsidRPr="00FA12BB">
              <w:rPr>
                <w:rFonts w:cs="Calibri"/>
                <w:sz w:val="16"/>
                <w:szCs w:val="16"/>
              </w:rPr>
              <w:t>Targoviste</w:t>
            </w:r>
          </w:p>
        </w:tc>
        <w:tc>
          <w:tcPr>
            <w:tcW w:w="1103" w:type="dxa"/>
            <w:tcBorders>
              <w:top w:val="nil"/>
              <w:left w:val="nil"/>
              <w:bottom w:val="single" w:sz="4" w:space="0" w:color="auto"/>
              <w:right w:val="single" w:sz="4" w:space="0" w:color="auto"/>
            </w:tcBorders>
            <w:shd w:val="clear" w:color="auto" w:fill="auto"/>
            <w:noWrap/>
            <w:vAlign w:val="bottom"/>
            <w:hideMark/>
          </w:tcPr>
          <w:p w14:paraId="108CC257"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0FAB31B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BE5A16E"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636EE828" w14:textId="77777777" w:rsidR="00FA12BB" w:rsidRPr="00FA12BB" w:rsidRDefault="00FA12BB" w:rsidP="00FA12BB">
            <w:pPr>
              <w:spacing w:after="0" w:line="240" w:lineRule="auto"/>
              <w:rPr>
                <w:rFonts w:cs="Calibri"/>
                <w:sz w:val="16"/>
                <w:szCs w:val="16"/>
              </w:rPr>
            </w:pPr>
            <w:r w:rsidRPr="00FA12BB">
              <w:rPr>
                <w:rFonts w:cs="Calibri"/>
                <w:sz w:val="16"/>
                <w:szCs w:val="16"/>
              </w:rPr>
              <w:t>Calea Domneasca, bl. L2D parter, Micro 11, Sediu, Tirgoviste</w:t>
            </w:r>
          </w:p>
        </w:tc>
        <w:tc>
          <w:tcPr>
            <w:tcW w:w="1656" w:type="dxa"/>
            <w:tcBorders>
              <w:top w:val="nil"/>
              <w:left w:val="nil"/>
              <w:bottom w:val="single" w:sz="4" w:space="0" w:color="auto"/>
              <w:right w:val="single" w:sz="4" w:space="0" w:color="auto"/>
            </w:tcBorders>
            <w:shd w:val="clear" w:color="auto" w:fill="auto"/>
            <w:noWrap/>
            <w:vAlign w:val="bottom"/>
            <w:hideMark/>
          </w:tcPr>
          <w:p w14:paraId="30CD265E" w14:textId="77777777" w:rsidR="00FA12BB" w:rsidRPr="00FA12BB" w:rsidRDefault="00FA12BB" w:rsidP="00FA12BB">
            <w:pPr>
              <w:spacing w:after="0" w:line="240" w:lineRule="auto"/>
              <w:rPr>
                <w:rFonts w:cs="Calibri"/>
                <w:sz w:val="16"/>
                <w:szCs w:val="16"/>
              </w:rPr>
            </w:pPr>
            <w:r w:rsidRPr="00FA12BB">
              <w:rPr>
                <w:rFonts w:cs="Calibri"/>
                <w:sz w:val="16"/>
                <w:szCs w:val="16"/>
              </w:rPr>
              <w:t>Tirgoviste</w:t>
            </w:r>
          </w:p>
        </w:tc>
        <w:tc>
          <w:tcPr>
            <w:tcW w:w="1103" w:type="dxa"/>
            <w:tcBorders>
              <w:top w:val="nil"/>
              <w:left w:val="nil"/>
              <w:bottom w:val="single" w:sz="4" w:space="0" w:color="auto"/>
              <w:right w:val="single" w:sz="4" w:space="0" w:color="auto"/>
            </w:tcBorders>
            <w:shd w:val="clear" w:color="auto" w:fill="auto"/>
            <w:noWrap/>
            <w:vAlign w:val="bottom"/>
            <w:hideMark/>
          </w:tcPr>
          <w:p w14:paraId="4945A3D6"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0327302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9F25AE"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357542C7" w14:textId="77777777" w:rsidR="00FA12BB" w:rsidRPr="00FA12BB" w:rsidRDefault="00FA12BB" w:rsidP="00FA12BB">
            <w:pPr>
              <w:spacing w:after="0" w:line="240" w:lineRule="auto"/>
              <w:rPr>
                <w:rFonts w:cs="Calibri"/>
                <w:sz w:val="16"/>
                <w:szCs w:val="16"/>
              </w:rPr>
            </w:pPr>
            <w:r w:rsidRPr="00FA12BB">
              <w:rPr>
                <w:rFonts w:cs="Calibri"/>
                <w:sz w:val="16"/>
                <w:szCs w:val="16"/>
              </w:rPr>
              <w:t>Com Voinesti</w:t>
            </w:r>
          </w:p>
        </w:tc>
        <w:tc>
          <w:tcPr>
            <w:tcW w:w="1656" w:type="dxa"/>
            <w:tcBorders>
              <w:top w:val="nil"/>
              <w:left w:val="nil"/>
              <w:bottom w:val="single" w:sz="4" w:space="0" w:color="auto"/>
              <w:right w:val="single" w:sz="4" w:space="0" w:color="auto"/>
            </w:tcBorders>
            <w:shd w:val="clear" w:color="auto" w:fill="auto"/>
            <w:noWrap/>
            <w:vAlign w:val="bottom"/>
            <w:hideMark/>
          </w:tcPr>
          <w:p w14:paraId="6E8F9977" w14:textId="77777777" w:rsidR="00FA12BB" w:rsidRPr="00FA12BB" w:rsidRDefault="00FA12BB" w:rsidP="00FA12BB">
            <w:pPr>
              <w:spacing w:after="0" w:line="240" w:lineRule="auto"/>
              <w:rPr>
                <w:rFonts w:cs="Calibri"/>
                <w:sz w:val="16"/>
                <w:szCs w:val="16"/>
              </w:rPr>
            </w:pPr>
            <w:r w:rsidRPr="00FA12BB">
              <w:rPr>
                <w:rFonts w:cs="Calibri"/>
                <w:sz w:val="16"/>
                <w:szCs w:val="16"/>
              </w:rPr>
              <w:t>Tirgoviste</w:t>
            </w:r>
          </w:p>
        </w:tc>
        <w:tc>
          <w:tcPr>
            <w:tcW w:w="1103" w:type="dxa"/>
            <w:tcBorders>
              <w:top w:val="nil"/>
              <w:left w:val="nil"/>
              <w:bottom w:val="single" w:sz="4" w:space="0" w:color="auto"/>
              <w:right w:val="single" w:sz="4" w:space="0" w:color="auto"/>
            </w:tcBorders>
            <w:shd w:val="clear" w:color="auto" w:fill="auto"/>
            <w:noWrap/>
            <w:vAlign w:val="bottom"/>
            <w:hideMark/>
          </w:tcPr>
          <w:p w14:paraId="15FF6DE2"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3C7B638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16DF7DF" w14:textId="77777777" w:rsidR="00FA12BB" w:rsidRPr="00FA12BB" w:rsidRDefault="00FA12BB" w:rsidP="00FA12BB">
            <w:pPr>
              <w:spacing w:after="0" w:line="240" w:lineRule="auto"/>
              <w:rPr>
                <w:rFonts w:cs="Calibri"/>
                <w:sz w:val="16"/>
                <w:szCs w:val="16"/>
              </w:rPr>
            </w:pPr>
            <w:r w:rsidRPr="00FA12BB">
              <w:rPr>
                <w:rFonts w:cs="Calibri"/>
                <w:sz w:val="16"/>
                <w:szCs w:val="16"/>
              </w:rPr>
              <w:t>ACONITI LINE-FARM SRL</w:t>
            </w:r>
          </w:p>
        </w:tc>
        <w:tc>
          <w:tcPr>
            <w:tcW w:w="4536" w:type="dxa"/>
            <w:tcBorders>
              <w:top w:val="nil"/>
              <w:left w:val="nil"/>
              <w:bottom w:val="single" w:sz="4" w:space="0" w:color="auto"/>
              <w:right w:val="single" w:sz="4" w:space="0" w:color="auto"/>
            </w:tcBorders>
            <w:shd w:val="clear" w:color="auto" w:fill="auto"/>
            <w:noWrap/>
            <w:vAlign w:val="bottom"/>
            <w:hideMark/>
          </w:tcPr>
          <w:p w14:paraId="42CADAFD" w14:textId="77777777" w:rsidR="00FA12BB" w:rsidRPr="00FA12BB" w:rsidRDefault="00FA12BB" w:rsidP="00FA12BB">
            <w:pPr>
              <w:spacing w:after="0" w:line="240" w:lineRule="auto"/>
              <w:rPr>
                <w:rFonts w:cs="Calibri"/>
                <w:sz w:val="16"/>
                <w:szCs w:val="16"/>
              </w:rPr>
            </w:pPr>
            <w:r w:rsidRPr="00FA12BB">
              <w:rPr>
                <w:rFonts w:cs="Calibri"/>
                <w:sz w:val="16"/>
                <w:szCs w:val="16"/>
              </w:rPr>
              <w:t>Com Tatarani</w:t>
            </w:r>
          </w:p>
        </w:tc>
        <w:tc>
          <w:tcPr>
            <w:tcW w:w="1656" w:type="dxa"/>
            <w:tcBorders>
              <w:top w:val="nil"/>
              <w:left w:val="nil"/>
              <w:bottom w:val="single" w:sz="4" w:space="0" w:color="auto"/>
              <w:right w:val="single" w:sz="4" w:space="0" w:color="auto"/>
            </w:tcBorders>
            <w:shd w:val="clear" w:color="auto" w:fill="auto"/>
            <w:noWrap/>
            <w:vAlign w:val="bottom"/>
            <w:hideMark/>
          </w:tcPr>
          <w:p w14:paraId="7B3FF67F" w14:textId="77777777" w:rsidR="00FA12BB" w:rsidRPr="00FA12BB" w:rsidRDefault="00FA12BB" w:rsidP="00FA12BB">
            <w:pPr>
              <w:spacing w:after="0" w:line="240" w:lineRule="auto"/>
              <w:rPr>
                <w:rFonts w:cs="Calibri"/>
                <w:sz w:val="16"/>
                <w:szCs w:val="16"/>
              </w:rPr>
            </w:pPr>
            <w:r w:rsidRPr="00FA12BB">
              <w:rPr>
                <w:rFonts w:cs="Calibri"/>
                <w:sz w:val="16"/>
                <w:szCs w:val="16"/>
              </w:rPr>
              <w:t>Gheboieni</w:t>
            </w:r>
          </w:p>
        </w:tc>
        <w:tc>
          <w:tcPr>
            <w:tcW w:w="1103" w:type="dxa"/>
            <w:tcBorders>
              <w:top w:val="nil"/>
              <w:left w:val="nil"/>
              <w:bottom w:val="single" w:sz="4" w:space="0" w:color="auto"/>
              <w:right w:val="single" w:sz="4" w:space="0" w:color="auto"/>
            </w:tcBorders>
            <w:shd w:val="clear" w:color="auto" w:fill="auto"/>
            <w:noWrap/>
            <w:vAlign w:val="bottom"/>
            <w:hideMark/>
          </w:tcPr>
          <w:p w14:paraId="5FE05721"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41A2576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4A62A60" w14:textId="77777777" w:rsidR="00FA12BB" w:rsidRPr="00FA12BB" w:rsidRDefault="00FA12BB" w:rsidP="00FA12BB">
            <w:pPr>
              <w:spacing w:after="0" w:line="240" w:lineRule="auto"/>
              <w:rPr>
                <w:rFonts w:cs="Calibri"/>
                <w:sz w:val="16"/>
                <w:szCs w:val="16"/>
              </w:rPr>
            </w:pPr>
            <w:r w:rsidRPr="00FA12BB">
              <w:rPr>
                <w:rFonts w:cs="Calibri"/>
                <w:sz w:val="16"/>
                <w:szCs w:val="16"/>
              </w:rPr>
              <w:t>Aconiti Line Farm Comisani</w:t>
            </w:r>
          </w:p>
        </w:tc>
        <w:tc>
          <w:tcPr>
            <w:tcW w:w="4536" w:type="dxa"/>
            <w:tcBorders>
              <w:top w:val="nil"/>
              <w:left w:val="nil"/>
              <w:bottom w:val="single" w:sz="4" w:space="0" w:color="auto"/>
              <w:right w:val="single" w:sz="4" w:space="0" w:color="auto"/>
            </w:tcBorders>
            <w:shd w:val="clear" w:color="auto" w:fill="auto"/>
            <w:noWrap/>
            <w:vAlign w:val="bottom"/>
            <w:hideMark/>
          </w:tcPr>
          <w:p w14:paraId="55B49A23" w14:textId="77777777" w:rsidR="00FA12BB" w:rsidRPr="00FA12BB" w:rsidRDefault="00FA12BB" w:rsidP="00FA12BB">
            <w:pPr>
              <w:spacing w:after="0" w:line="240" w:lineRule="auto"/>
              <w:rPr>
                <w:rFonts w:cs="Calibri"/>
                <w:sz w:val="16"/>
                <w:szCs w:val="16"/>
              </w:rPr>
            </w:pPr>
            <w:r w:rsidRPr="00FA12BB">
              <w:rPr>
                <w:rFonts w:cs="Calibri"/>
                <w:sz w:val="16"/>
                <w:szCs w:val="16"/>
              </w:rPr>
              <w:t>Comuna Comisani</w:t>
            </w:r>
          </w:p>
        </w:tc>
        <w:tc>
          <w:tcPr>
            <w:tcW w:w="1656" w:type="dxa"/>
            <w:tcBorders>
              <w:top w:val="nil"/>
              <w:left w:val="nil"/>
              <w:bottom w:val="single" w:sz="4" w:space="0" w:color="auto"/>
              <w:right w:val="single" w:sz="4" w:space="0" w:color="auto"/>
            </w:tcBorders>
            <w:shd w:val="clear" w:color="auto" w:fill="auto"/>
            <w:noWrap/>
            <w:vAlign w:val="bottom"/>
            <w:hideMark/>
          </w:tcPr>
          <w:p w14:paraId="0C8A14D3" w14:textId="77777777" w:rsidR="00FA12BB" w:rsidRPr="00FA12BB" w:rsidRDefault="00FA12BB" w:rsidP="00FA12BB">
            <w:pPr>
              <w:spacing w:after="0" w:line="240" w:lineRule="auto"/>
              <w:rPr>
                <w:rFonts w:cs="Calibri"/>
                <w:sz w:val="16"/>
                <w:szCs w:val="16"/>
              </w:rPr>
            </w:pPr>
            <w:r w:rsidRPr="00FA12BB">
              <w:rPr>
                <w:rFonts w:cs="Calibri"/>
                <w:sz w:val="16"/>
                <w:szCs w:val="16"/>
              </w:rPr>
              <w:t>Comisani</w:t>
            </w:r>
          </w:p>
        </w:tc>
        <w:tc>
          <w:tcPr>
            <w:tcW w:w="1103" w:type="dxa"/>
            <w:tcBorders>
              <w:top w:val="nil"/>
              <w:left w:val="nil"/>
              <w:bottom w:val="single" w:sz="4" w:space="0" w:color="auto"/>
              <w:right w:val="single" w:sz="4" w:space="0" w:color="auto"/>
            </w:tcBorders>
            <w:shd w:val="clear" w:color="auto" w:fill="auto"/>
            <w:noWrap/>
            <w:vAlign w:val="bottom"/>
            <w:hideMark/>
          </w:tcPr>
          <w:p w14:paraId="284D898B"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2AE8678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FF4C28" w14:textId="77777777" w:rsidR="00FA12BB" w:rsidRPr="00FA12BB" w:rsidRDefault="00FA12BB" w:rsidP="00FA12BB">
            <w:pPr>
              <w:spacing w:after="0" w:line="240" w:lineRule="auto"/>
              <w:rPr>
                <w:rFonts w:cs="Calibri"/>
                <w:sz w:val="16"/>
                <w:szCs w:val="16"/>
              </w:rPr>
            </w:pPr>
            <w:r w:rsidRPr="00FA12BB">
              <w:rPr>
                <w:rFonts w:cs="Calibri"/>
                <w:sz w:val="16"/>
                <w:szCs w:val="16"/>
              </w:rPr>
              <w:t>SC ADA PHARM SRL Iara</w:t>
            </w:r>
          </w:p>
        </w:tc>
        <w:tc>
          <w:tcPr>
            <w:tcW w:w="4536" w:type="dxa"/>
            <w:tcBorders>
              <w:top w:val="nil"/>
              <w:left w:val="nil"/>
              <w:bottom w:val="single" w:sz="4" w:space="0" w:color="auto"/>
              <w:right w:val="single" w:sz="4" w:space="0" w:color="auto"/>
            </w:tcBorders>
            <w:shd w:val="clear" w:color="auto" w:fill="auto"/>
            <w:noWrap/>
            <w:vAlign w:val="bottom"/>
            <w:hideMark/>
          </w:tcPr>
          <w:p w14:paraId="5C19502E" w14:textId="77777777" w:rsidR="00FA12BB" w:rsidRPr="00FA12BB" w:rsidRDefault="00FA12BB" w:rsidP="00FA12BB">
            <w:pPr>
              <w:spacing w:after="0" w:line="240" w:lineRule="auto"/>
              <w:rPr>
                <w:rFonts w:cs="Calibri"/>
                <w:sz w:val="16"/>
                <w:szCs w:val="16"/>
              </w:rPr>
            </w:pPr>
            <w:r w:rsidRPr="00FA12BB">
              <w:rPr>
                <w:rFonts w:cs="Calibri"/>
                <w:sz w:val="16"/>
                <w:szCs w:val="16"/>
              </w:rPr>
              <w:t>Str.Principalanr. 285</w:t>
            </w:r>
          </w:p>
        </w:tc>
        <w:tc>
          <w:tcPr>
            <w:tcW w:w="1656" w:type="dxa"/>
            <w:tcBorders>
              <w:top w:val="nil"/>
              <w:left w:val="nil"/>
              <w:bottom w:val="single" w:sz="4" w:space="0" w:color="auto"/>
              <w:right w:val="single" w:sz="4" w:space="0" w:color="auto"/>
            </w:tcBorders>
            <w:shd w:val="clear" w:color="auto" w:fill="auto"/>
            <w:noWrap/>
            <w:vAlign w:val="bottom"/>
            <w:hideMark/>
          </w:tcPr>
          <w:p w14:paraId="5225D0A6" w14:textId="77777777" w:rsidR="00FA12BB" w:rsidRPr="00FA12BB" w:rsidRDefault="00FA12BB" w:rsidP="00FA12BB">
            <w:pPr>
              <w:spacing w:after="0" w:line="240" w:lineRule="auto"/>
              <w:rPr>
                <w:rFonts w:cs="Calibri"/>
                <w:sz w:val="16"/>
                <w:szCs w:val="16"/>
              </w:rPr>
            </w:pPr>
            <w:r w:rsidRPr="00FA12BB">
              <w:rPr>
                <w:rFonts w:cs="Calibri"/>
                <w:sz w:val="16"/>
                <w:szCs w:val="16"/>
              </w:rPr>
              <w:t>IARA</w:t>
            </w:r>
          </w:p>
        </w:tc>
        <w:tc>
          <w:tcPr>
            <w:tcW w:w="1103" w:type="dxa"/>
            <w:tcBorders>
              <w:top w:val="nil"/>
              <w:left w:val="nil"/>
              <w:bottom w:val="single" w:sz="4" w:space="0" w:color="auto"/>
              <w:right w:val="single" w:sz="4" w:space="0" w:color="auto"/>
            </w:tcBorders>
            <w:shd w:val="clear" w:color="auto" w:fill="auto"/>
            <w:noWrap/>
            <w:vAlign w:val="bottom"/>
            <w:hideMark/>
          </w:tcPr>
          <w:p w14:paraId="0FC24547"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53044B8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D83208" w14:textId="77777777" w:rsidR="00FA12BB" w:rsidRPr="00FA12BB" w:rsidRDefault="00FA12BB" w:rsidP="00FA12BB">
            <w:pPr>
              <w:spacing w:after="0" w:line="240" w:lineRule="auto"/>
              <w:rPr>
                <w:rFonts w:cs="Calibri"/>
                <w:sz w:val="16"/>
                <w:szCs w:val="16"/>
              </w:rPr>
            </w:pPr>
            <w:r w:rsidRPr="00FA12BB">
              <w:rPr>
                <w:rFonts w:cs="Calibri"/>
                <w:sz w:val="16"/>
                <w:szCs w:val="16"/>
              </w:rPr>
              <w:t>ADO-FARM SRL</w:t>
            </w:r>
          </w:p>
        </w:tc>
        <w:tc>
          <w:tcPr>
            <w:tcW w:w="4536" w:type="dxa"/>
            <w:tcBorders>
              <w:top w:val="nil"/>
              <w:left w:val="nil"/>
              <w:bottom w:val="single" w:sz="4" w:space="0" w:color="auto"/>
              <w:right w:val="single" w:sz="4" w:space="0" w:color="auto"/>
            </w:tcBorders>
            <w:shd w:val="clear" w:color="auto" w:fill="auto"/>
            <w:noWrap/>
            <w:vAlign w:val="bottom"/>
            <w:hideMark/>
          </w:tcPr>
          <w:p w14:paraId="71043924" w14:textId="77777777" w:rsidR="00FA12BB" w:rsidRPr="00FA12BB" w:rsidRDefault="00FA12BB" w:rsidP="00FA12BB">
            <w:pPr>
              <w:spacing w:after="0" w:line="240" w:lineRule="auto"/>
              <w:rPr>
                <w:rFonts w:cs="Calibri"/>
                <w:sz w:val="16"/>
                <w:szCs w:val="16"/>
              </w:rPr>
            </w:pPr>
            <w:r w:rsidRPr="00FA12BB">
              <w:rPr>
                <w:rFonts w:cs="Calibri"/>
                <w:sz w:val="16"/>
                <w:szCs w:val="16"/>
              </w:rPr>
              <w:t>Sat Galanesti,Com.Galanesti, Nr. 351,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4A110AEB" w14:textId="77777777" w:rsidR="00FA12BB" w:rsidRPr="00FA12BB" w:rsidRDefault="00FA12BB" w:rsidP="00FA12BB">
            <w:pPr>
              <w:spacing w:after="0" w:line="240" w:lineRule="auto"/>
              <w:rPr>
                <w:rFonts w:cs="Calibri"/>
                <w:sz w:val="16"/>
                <w:szCs w:val="16"/>
              </w:rPr>
            </w:pPr>
            <w:r w:rsidRPr="00FA12BB">
              <w:rPr>
                <w:rFonts w:cs="Calibri"/>
                <w:sz w:val="16"/>
                <w:szCs w:val="16"/>
              </w:rPr>
              <w:t>GALANESTI</w:t>
            </w:r>
          </w:p>
        </w:tc>
        <w:tc>
          <w:tcPr>
            <w:tcW w:w="1103" w:type="dxa"/>
            <w:tcBorders>
              <w:top w:val="nil"/>
              <w:left w:val="nil"/>
              <w:bottom w:val="single" w:sz="4" w:space="0" w:color="auto"/>
              <w:right w:val="single" w:sz="4" w:space="0" w:color="auto"/>
            </w:tcBorders>
            <w:shd w:val="clear" w:color="auto" w:fill="auto"/>
            <w:noWrap/>
            <w:vAlign w:val="bottom"/>
            <w:hideMark/>
          </w:tcPr>
          <w:p w14:paraId="0ADCC87E"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3B0F946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6D39938" w14:textId="77777777" w:rsidR="00FA12BB" w:rsidRPr="00FA12BB" w:rsidRDefault="00FA12BB" w:rsidP="00FA12BB">
            <w:pPr>
              <w:spacing w:after="0" w:line="240" w:lineRule="auto"/>
              <w:rPr>
                <w:rFonts w:cs="Calibri"/>
                <w:sz w:val="16"/>
                <w:szCs w:val="16"/>
              </w:rPr>
            </w:pPr>
            <w:r w:rsidRPr="00FA12BB">
              <w:rPr>
                <w:rFonts w:cs="Calibri"/>
                <w:sz w:val="16"/>
                <w:szCs w:val="16"/>
              </w:rPr>
              <w:t>ADRYMAR SRL</w:t>
            </w:r>
          </w:p>
        </w:tc>
        <w:tc>
          <w:tcPr>
            <w:tcW w:w="4536" w:type="dxa"/>
            <w:tcBorders>
              <w:top w:val="nil"/>
              <w:left w:val="nil"/>
              <w:bottom w:val="single" w:sz="4" w:space="0" w:color="auto"/>
              <w:right w:val="single" w:sz="4" w:space="0" w:color="auto"/>
            </w:tcBorders>
            <w:shd w:val="clear" w:color="auto" w:fill="auto"/>
            <w:noWrap/>
            <w:vAlign w:val="bottom"/>
            <w:hideMark/>
          </w:tcPr>
          <w:p w14:paraId="5EA9E53D" w14:textId="77777777" w:rsidR="00FA12BB" w:rsidRPr="00FA12BB" w:rsidRDefault="00FA12BB" w:rsidP="00FA12BB">
            <w:pPr>
              <w:spacing w:after="0" w:line="240" w:lineRule="auto"/>
              <w:rPr>
                <w:rFonts w:cs="Calibri"/>
                <w:sz w:val="16"/>
                <w:szCs w:val="16"/>
              </w:rPr>
            </w:pPr>
            <w:r w:rsidRPr="00FA12BB">
              <w:rPr>
                <w:rFonts w:cs="Calibri"/>
                <w:sz w:val="16"/>
                <w:szCs w:val="16"/>
              </w:rPr>
              <w:t>Sat Popeni, Comunca Zorleni, nr.351, Jud. Vaslui</w:t>
            </w:r>
          </w:p>
        </w:tc>
        <w:tc>
          <w:tcPr>
            <w:tcW w:w="1656" w:type="dxa"/>
            <w:tcBorders>
              <w:top w:val="nil"/>
              <w:left w:val="nil"/>
              <w:bottom w:val="single" w:sz="4" w:space="0" w:color="auto"/>
              <w:right w:val="single" w:sz="4" w:space="0" w:color="auto"/>
            </w:tcBorders>
            <w:shd w:val="clear" w:color="auto" w:fill="auto"/>
            <w:noWrap/>
            <w:vAlign w:val="bottom"/>
            <w:hideMark/>
          </w:tcPr>
          <w:p w14:paraId="36CC4494" w14:textId="77777777" w:rsidR="00FA12BB" w:rsidRPr="00FA12BB" w:rsidRDefault="00FA12BB" w:rsidP="00FA12BB">
            <w:pPr>
              <w:spacing w:after="0" w:line="240" w:lineRule="auto"/>
              <w:rPr>
                <w:rFonts w:cs="Calibri"/>
                <w:sz w:val="16"/>
                <w:szCs w:val="16"/>
              </w:rPr>
            </w:pPr>
            <w:r w:rsidRPr="00FA12BB">
              <w:rPr>
                <w:rFonts w:cs="Calibri"/>
                <w:sz w:val="16"/>
                <w:szCs w:val="16"/>
              </w:rPr>
              <w:t>Zorleni</w:t>
            </w:r>
          </w:p>
        </w:tc>
        <w:tc>
          <w:tcPr>
            <w:tcW w:w="1103" w:type="dxa"/>
            <w:tcBorders>
              <w:top w:val="nil"/>
              <w:left w:val="nil"/>
              <w:bottom w:val="single" w:sz="4" w:space="0" w:color="auto"/>
              <w:right w:val="single" w:sz="4" w:space="0" w:color="auto"/>
            </w:tcBorders>
            <w:shd w:val="clear" w:color="auto" w:fill="auto"/>
            <w:noWrap/>
            <w:vAlign w:val="bottom"/>
            <w:hideMark/>
          </w:tcPr>
          <w:p w14:paraId="556FBF6D" w14:textId="77777777" w:rsidR="00FA12BB" w:rsidRPr="00FA12BB" w:rsidRDefault="00FA12BB" w:rsidP="00FA12BB">
            <w:pPr>
              <w:spacing w:after="0" w:line="240" w:lineRule="auto"/>
              <w:rPr>
                <w:rFonts w:cs="Calibri"/>
                <w:sz w:val="16"/>
                <w:szCs w:val="16"/>
              </w:rPr>
            </w:pPr>
            <w:r w:rsidRPr="00FA12BB">
              <w:rPr>
                <w:rFonts w:cs="Calibri"/>
                <w:sz w:val="16"/>
                <w:szCs w:val="16"/>
              </w:rPr>
              <w:t>VASLUI</w:t>
            </w:r>
          </w:p>
        </w:tc>
      </w:tr>
      <w:tr w:rsidR="00FA12BB" w:rsidRPr="00FA12BB" w14:paraId="4CD3925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FBC60FF" w14:textId="77777777" w:rsidR="00FA12BB" w:rsidRPr="00FA12BB" w:rsidRDefault="00FA12BB" w:rsidP="00FA12BB">
            <w:pPr>
              <w:spacing w:after="0" w:line="240" w:lineRule="auto"/>
              <w:rPr>
                <w:rFonts w:cs="Calibri"/>
                <w:sz w:val="16"/>
                <w:szCs w:val="16"/>
              </w:rPr>
            </w:pPr>
            <w:r w:rsidRPr="00FA12BB">
              <w:rPr>
                <w:rFonts w:cs="Calibri"/>
                <w:sz w:val="16"/>
                <w:szCs w:val="16"/>
              </w:rPr>
              <w:t>ALCRIS FARM</w:t>
            </w:r>
          </w:p>
        </w:tc>
        <w:tc>
          <w:tcPr>
            <w:tcW w:w="4536" w:type="dxa"/>
            <w:tcBorders>
              <w:top w:val="nil"/>
              <w:left w:val="nil"/>
              <w:bottom w:val="single" w:sz="4" w:space="0" w:color="auto"/>
              <w:right w:val="single" w:sz="4" w:space="0" w:color="auto"/>
            </w:tcBorders>
            <w:shd w:val="clear" w:color="auto" w:fill="auto"/>
            <w:noWrap/>
            <w:vAlign w:val="bottom"/>
            <w:hideMark/>
          </w:tcPr>
          <w:p w14:paraId="58E1F7F8" w14:textId="77777777" w:rsidR="00FA12BB" w:rsidRPr="00FA12BB" w:rsidRDefault="00FA12BB" w:rsidP="00FA12BB">
            <w:pPr>
              <w:spacing w:after="0" w:line="240" w:lineRule="auto"/>
              <w:rPr>
                <w:rFonts w:cs="Calibri"/>
                <w:sz w:val="16"/>
                <w:szCs w:val="16"/>
              </w:rPr>
            </w:pPr>
            <w:r w:rsidRPr="00FA12BB">
              <w:rPr>
                <w:rFonts w:cs="Calibri"/>
                <w:sz w:val="16"/>
                <w:szCs w:val="16"/>
              </w:rPr>
              <w:t>Str. Pasajul Ion Vidu, Nr. 2</w:t>
            </w:r>
          </w:p>
        </w:tc>
        <w:tc>
          <w:tcPr>
            <w:tcW w:w="1656" w:type="dxa"/>
            <w:tcBorders>
              <w:top w:val="nil"/>
              <w:left w:val="nil"/>
              <w:bottom w:val="single" w:sz="4" w:space="0" w:color="auto"/>
              <w:right w:val="single" w:sz="4" w:space="0" w:color="auto"/>
            </w:tcBorders>
            <w:shd w:val="clear" w:color="auto" w:fill="auto"/>
            <w:noWrap/>
            <w:vAlign w:val="bottom"/>
            <w:hideMark/>
          </w:tcPr>
          <w:p w14:paraId="6FF2BD0F" w14:textId="77777777" w:rsidR="00FA12BB" w:rsidRPr="00FA12BB" w:rsidRDefault="00FA12BB" w:rsidP="00FA12BB">
            <w:pPr>
              <w:spacing w:after="0" w:line="240" w:lineRule="auto"/>
              <w:rPr>
                <w:rFonts w:cs="Calibri"/>
                <w:sz w:val="16"/>
                <w:szCs w:val="16"/>
              </w:rPr>
            </w:pPr>
            <w:r w:rsidRPr="00FA12BB">
              <w:rPr>
                <w:rFonts w:cs="Calibri"/>
                <w:sz w:val="16"/>
                <w:szCs w:val="16"/>
              </w:rPr>
              <w:t>LUGOJ</w:t>
            </w:r>
          </w:p>
        </w:tc>
        <w:tc>
          <w:tcPr>
            <w:tcW w:w="1103" w:type="dxa"/>
            <w:tcBorders>
              <w:top w:val="nil"/>
              <w:left w:val="nil"/>
              <w:bottom w:val="single" w:sz="4" w:space="0" w:color="auto"/>
              <w:right w:val="single" w:sz="4" w:space="0" w:color="auto"/>
            </w:tcBorders>
            <w:shd w:val="clear" w:color="auto" w:fill="auto"/>
            <w:noWrap/>
            <w:vAlign w:val="bottom"/>
            <w:hideMark/>
          </w:tcPr>
          <w:p w14:paraId="4E4BCBBB"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126A61B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BA1B911" w14:textId="77777777" w:rsidR="00FA12BB" w:rsidRPr="00FA12BB" w:rsidRDefault="00FA12BB" w:rsidP="00FA12BB">
            <w:pPr>
              <w:spacing w:after="0" w:line="240" w:lineRule="auto"/>
              <w:rPr>
                <w:rFonts w:cs="Calibri"/>
                <w:sz w:val="16"/>
                <w:szCs w:val="16"/>
              </w:rPr>
            </w:pPr>
            <w:r w:rsidRPr="00FA12BB">
              <w:rPr>
                <w:rFonts w:cs="Calibri"/>
                <w:sz w:val="16"/>
                <w:szCs w:val="16"/>
              </w:rPr>
              <w:t>SC ALDEDRA  SRL 1</w:t>
            </w:r>
          </w:p>
        </w:tc>
        <w:tc>
          <w:tcPr>
            <w:tcW w:w="4536" w:type="dxa"/>
            <w:tcBorders>
              <w:top w:val="nil"/>
              <w:left w:val="nil"/>
              <w:bottom w:val="single" w:sz="4" w:space="0" w:color="auto"/>
              <w:right w:val="single" w:sz="4" w:space="0" w:color="auto"/>
            </w:tcBorders>
            <w:shd w:val="clear" w:color="auto" w:fill="auto"/>
            <w:noWrap/>
            <w:vAlign w:val="bottom"/>
            <w:hideMark/>
          </w:tcPr>
          <w:p w14:paraId="3645BA7C" w14:textId="77777777" w:rsidR="00FA12BB" w:rsidRPr="00FA12BB" w:rsidRDefault="00FA12BB" w:rsidP="00FA12BB">
            <w:pPr>
              <w:spacing w:after="0" w:line="240" w:lineRule="auto"/>
              <w:rPr>
                <w:rFonts w:cs="Calibri"/>
                <w:sz w:val="16"/>
                <w:szCs w:val="16"/>
              </w:rPr>
            </w:pPr>
            <w:r w:rsidRPr="00FA12BB">
              <w:rPr>
                <w:rFonts w:cs="Calibri"/>
                <w:sz w:val="16"/>
                <w:szCs w:val="16"/>
              </w:rPr>
              <w:t>Str. Dr. Louis Pasteur, nr. 24</w:t>
            </w:r>
          </w:p>
        </w:tc>
        <w:tc>
          <w:tcPr>
            <w:tcW w:w="1656" w:type="dxa"/>
            <w:tcBorders>
              <w:top w:val="nil"/>
              <w:left w:val="nil"/>
              <w:bottom w:val="single" w:sz="4" w:space="0" w:color="auto"/>
              <w:right w:val="single" w:sz="4" w:space="0" w:color="auto"/>
            </w:tcBorders>
            <w:shd w:val="clear" w:color="auto" w:fill="auto"/>
            <w:noWrap/>
            <w:vAlign w:val="bottom"/>
            <w:hideMark/>
          </w:tcPr>
          <w:p w14:paraId="2C1003E2"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7D71D0F6"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751A295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6342039" w14:textId="77777777" w:rsidR="00FA12BB" w:rsidRPr="00FA12BB" w:rsidRDefault="00FA12BB" w:rsidP="00FA12BB">
            <w:pPr>
              <w:spacing w:after="0" w:line="240" w:lineRule="auto"/>
              <w:rPr>
                <w:rFonts w:cs="Calibri"/>
                <w:sz w:val="16"/>
                <w:szCs w:val="16"/>
              </w:rPr>
            </w:pPr>
            <w:r w:rsidRPr="00FA12BB">
              <w:rPr>
                <w:rFonts w:cs="Calibri"/>
                <w:sz w:val="16"/>
                <w:szCs w:val="16"/>
              </w:rPr>
              <w:t>SC ALDEDRA SRL 3</w:t>
            </w:r>
          </w:p>
        </w:tc>
        <w:tc>
          <w:tcPr>
            <w:tcW w:w="4536" w:type="dxa"/>
            <w:tcBorders>
              <w:top w:val="nil"/>
              <w:left w:val="nil"/>
              <w:bottom w:val="single" w:sz="4" w:space="0" w:color="auto"/>
              <w:right w:val="single" w:sz="4" w:space="0" w:color="auto"/>
            </w:tcBorders>
            <w:shd w:val="clear" w:color="auto" w:fill="auto"/>
            <w:noWrap/>
            <w:vAlign w:val="bottom"/>
            <w:hideMark/>
          </w:tcPr>
          <w:p w14:paraId="68C4E3A6" w14:textId="77777777" w:rsidR="00FA12BB" w:rsidRPr="00FA12BB" w:rsidRDefault="00FA12BB" w:rsidP="00FA12BB">
            <w:pPr>
              <w:spacing w:after="0" w:line="240" w:lineRule="auto"/>
              <w:rPr>
                <w:rFonts w:cs="Calibri"/>
                <w:sz w:val="16"/>
                <w:szCs w:val="16"/>
              </w:rPr>
            </w:pPr>
            <w:r w:rsidRPr="00FA12BB">
              <w:rPr>
                <w:rFonts w:cs="Calibri"/>
                <w:sz w:val="16"/>
                <w:szCs w:val="16"/>
              </w:rPr>
              <w:t>B-dul 21 Decembrie 1989, nr.5, Sora Shopping Center Parter</w:t>
            </w:r>
          </w:p>
        </w:tc>
        <w:tc>
          <w:tcPr>
            <w:tcW w:w="1656" w:type="dxa"/>
            <w:tcBorders>
              <w:top w:val="nil"/>
              <w:left w:val="nil"/>
              <w:bottom w:val="single" w:sz="4" w:space="0" w:color="auto"/>
              <w:right w:val="single" w:sz="4" w:space="0" w:color="auto"/>
            </w:tcBorders>
            <w:shd w:val="clear" w:color="auto" w:fill="auto"/>
            <w:noWrap/>
            <w:vAlign w:val="bottom"/>
            <w:hideMark/>
          </w:tcPr>
          <w:p w14:paraId="645E594E"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1294E4CC"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4F26AF3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7B00602" w14:textId="77777777" w:rsidR="00FA12BB" w:rsidRPr="00FA12BB" w:rsidRDefault="00FA12BB" w:rsidP="00FA12BB">
            <w:pPr>
              <w:spacing w:after="0" w:line="240" w:lineRule="auto"/>
              <w:rPr>
                <w:rFonts w:cs="Calibri"/>
                <w:sz w:val="16"/>
                <w:szCs w:val="16"/>
              </w:rPr>
            </w:pPr>
            <w:r w:rsidRPr="00FA12BB">
              <w:rPr>
                <w:rFonts w:cs="Calibri"/>
                <w:sz w:val="16"/>
                <w:szCs w:val="16"/>
              </w:rPr>
              <w:t>SC ALDEDRA SRL 4</w:t>
            </w:r>
          </w:p>
        </w:tc>
        <w:tc>
          <w:tcPr>
            <w:tcW w:w="4536" w:type="dxa"/>
            <w:tcBorders>
              <w:top w:val="nil"/>
              <w:left w:val="nil"/>
              <w:bottom w:val="single" w:sz="4" w:space="0" w:color="auto"/>
              <w:right w:val="single" w:sz="4" w:space="0" w:color="auto"/>
            </w:tcBorders>
            <w:shd w:val="clear" w:color="auto" w:fill="auto"/>
            <w:noWrap/>
            <w:vAlign w:val="bottom"/>
            <w:hideMark/>
          </w:tcPr>
          <w:p w14:paraId="06E33EB1" w14:textId="77777777" w:rsidR="00FA12BB" w:rsidRPr="00FA12BB" w:rsidRDefault="00FA12BB" w:rsidP="00FA12BB">
            <w:pPr>
              <w:spacing w:after="0" w:line="240" w:lineRule="auto"/>
              <w:rPr>
                <w:rFonts w:cs="Calibri"/>
                <w:sz w:val="16"/>
                <w:szCs w:val="16"/>
              </w:rPr>
            </w:pPr>
            <w:r w:rsidRPr="00FA12BB">
              <w:rPr>
                <w:rFonts w:cs="Calibri"/>
                <w:sz w:val="16"/>
                <w:szCs w:val="16"/>
              </w:rPr>
              <w:t>B-dul Nicolae Titulescu, nr. 165</w:t>
            </w:r>
          </w:p>
        </w:tc>
        <w:tc>
          <w:tcPr>
            <w:tcW w:w="1656" w:type="dxa"/>
            <w:tcBorders>
              <w:top w:val="nil"/>
              <w:left w:val="nil"/>
              <w:bottom w:val="single" w:sz="4" w:space="0" w:color="auto"/>
              <w:right w:val="single" w:sz="4" w:space="0" w:color="auto"/>
            </w:tcBorders>
            <w:shd w:val="clear" w:color="auto" w:fill="auto"/>
            <w:noWrap/>
            <w:vAlign w:val="bottom"/>
            <w:hideMark/>
          </w:tcPr>
          <w:p w14:paraId="56E8B61C"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389F37A6"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3DD02EA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A1D0855" w14:textId="77777777" w:rsidR="00FA12BB" w:rsidRPr="00FA12BB" w:rsidRDefault="00FA12BB" w:rsidP="00FA12BB">
            <w:pPr>
              <w:spacing w:after="0" w:line="240" w:lineRule="auto"/>
              <w:rPr>
                <w:rFonts w:cs="Calibri"/>
                <w:sz w:val="16"/>
                <w:szCs w:val="16"/>
              </w:rPr>
            </w:pPr>
            <w:r w:rsidRPr="00FA12BB">
              <w:rPr>
                <w:rFonts w:cs="Calibri"/>
                <w:sz w:val="16"/>
                <w:szCs w:val="16"/>
              </w:rPr>
              <w:t>SC ALDEDRA SRL 5</w:t>
            </w:r>
          </w:p>
        </w:tc>
        <w:tc>
          <w:tcPr>
            <w:tcW w:w="4536" w:type="dxa"/>
            <w:tcBorders>
              <w:top w:val="nil"/>
              <w:left w:val="nil"/>
              <w:bottom w:val="single" w:sz="4" w:space="0" w:color="auto"/>
              <w:right w:val="single" w:sz="4" w:space="0" w:color="auto"/>
            </w:tcBorders>
            <w:shd w:val="clear" w:color="auto" w:fill="auto"/>
            <w:noWrap/>
            <w:vAlign w:val="bottom"/>
            <w:hideMark/>
          </w:tcPr>
          <w:p w14:paraId="66D56A8F"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165, Sat Salicea, Comuna Ciurila</w:t>
            </w:r>
          </w:p>
        </w:tc>
        <w:tc>
          <w:tcPr>
            <w:tcW w:w="1656" w:type="dxa"/>
            <w:tcBorders>
              <w:top w:val="nil"/>
              <w:left w:val="nil"/>
              <w:bottom w:val="single" w:sz="4" w:space="0" w:color="auto"/>
              <w:right w:val="single" w:sz="4" w:space="0" w:color="auto"/>
            </w:tcBorders>
            <w:shd w:val="clear" w:color="auto" w:fill="auto"/>
            <w:noWrap/>
            <w:vAlign w:val="bottom"/>
            <w:hideMark/>
          </w:tcPr>
          <w:p w14:paraId="2465ED4E" w14:textId="77777777" w:rsidR="00FA12BB" w:rsidRPr="00FA12BB" w:rsidRDefault="00FA12BB" w:rsidP="00FA12BB">
            <w:pPr>
              <w:spacing w:after="0" w:line="240" w:lineRule="auto"/>
              <w:rPr>
                <w:rFonts w:cs="Calibri"/>
                <w:sz w:val="16"/>
                <w:szCs w:val="16"/>
              </w:rPr>
            </w:pPr>
            <w:r w:rsidRPr="00FA12BB">
              <w:rPr>
                <w:rFonts w:cs="Calibri"/>
                <w:sz w:val="16"/>
                <w:szCs w:val="16"/>
              </w:rPr>
              <w:t>Salicea</w:t>
            </w:r>
          </w:p>
        </w:tc>
        <w:tc>
          <w:tcPr>
            <w:tcW w:w="1103" w:type="dxa"/>
            <w:tcBorders>
              <w:top w:val="nil"/>
              <w:left w:val="nil"/>
              <w:bottom w:val="single" w:sz="4" w:space="0" w:color="auto"/>
              <w:right w:val="single" w:sz="4" w:space="0" w:color="auto"/>
            </w:tcBorders>
            <w:shd w:val="clear" w:color="auto" w:fill="auto"/>
            <w:noWrap/>
            <w:vAlign w:val="bottom"/>
            <w:hideMark/>
          </w:tcPr>
          <w:p w14:paraId="754D9EC0"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5CC2E9A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69A7CBB" w14:textId="77777777" w:rsidR="00FA12BB" w:rsidRPr="00FA12BB" w:rsidRDefault="00FA12BB" w:rsidP="00FA12BB">
            <w:pPr>
              <w:spacing w:after="0" w:line="240" w:lineRule="auto"/>
              <w:rPr>
                <w:rFonts w:cs="Calibri"/>
                <w:sz w:val="16"/>
                <w:szCs w:val="16"/>
              </w:rPr>
            </w:pPr>
            <w:r w:rsidRPr="00FA12BB">
              <w:rPr>
                <w:rFonts w:cs="Calibri"/>
                <w:sz w:val="16"/>
                <w:szCs w:val="16"/>
              </w:rPr>
              <w:t>ALDEDRA 7</w:t>
            </w:r>
          </w:p>
        </w:tc>
        <w:tc>
          <w:tcPr>
            <w:tcW w:w="4536" w:type="dxa"/>
            <w:tcBorders>
              <w:top w:val="nil"/>
              <w:left w:val="nil"/>
              <w:bottom w:val="single" w:sz="4" w:space="0" w:color="auto"/>
              <w:right w:val="single" w:sz="4" w:space="0" w:color="auto"/>
            </w:tcBorders>
            <w:shd w:val="clear" w:color="auto" w:fill="auto"/>
            <w:noWrap/>
            <w:vAlign w:val="bottom"/>
            <w:hideMark/>
          </w:tcPr>
          <w:p w14:paraId="1FAFF764" w14:textId="77777777" w:rsidR="00FA12BB" w:rsidRPr="00FA12BB" w:rsidRDefault="00FA12BB" w:rsidP="00FA12BB">
            <w:pPr>
              <w:spacing w:after="0" w:line="240" w:lineRule="auto"/>
              <w:rPr>
                <w:rFonts w:cs="Calibri"/>
                <w:sz w:val="16"/>
                <w:szCs w:val="16"/>
              </w:rPr>
            </w:pPr>
            <w:r w:rsidRPr="00FA12BB">
              <w:rPr>
                <w:rFonts w:cs="Calibri"/>
                <w:sz w:val="16"/>
                <w:szCs w:val="16"/>
              </w:rPr>
              <w:t>Str Soporului nr 8A</w:t>
            </w:r>
          </w:p>
        </w:tc>
        <w:tc>
          <w:tcPr>
            <w:tcW w:w="1656" w:type="dxa"/>
            <w:tcBorders>
              <w:top w:val="nil"/>
              <w:left w:val="nil"/>
              <w:bottom w:val="single" w:sz="4" w:space="0" w:color="auto"/>
              <w:right w:val="single" w:sz="4" w:space="0" w:color="auto"/>
            </w:tcBorders>
            <w:shd w:val="clear" w:color="auto" w:fill="auto"/>
            <w:noWrap/>
            <w:vAlign w:val="bottom"/>
            <w:hideMark/>
          </w:tcPr>
          <w:p w14:paraId="3CB268B5"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2367B622"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12D1987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C8B7BF2" w14:textId="77777777" w:rsidR="00FA12BB" w:rsidRPr="00FA12BB" w:rsidRDefault="00FA12BB" w:rsidP="00FA12BB">
            <w:pPr>
              <w:spacing w:after="0" w:line="240" w:lineRule="auto"/>
              <w:rPr>
                <w:rFonts w:cs="Calibri"/>
                <w:sz w:val="16"/>
                <w:szCs w:val="16"/>
              </w:rPr>
            </w:pPr>
            <w:r w:rsidRPr="00FA12BB">
              <w:rPr>
                <w:rFonts w:cs="Calibri"/>
                <w:sz w:val="16"/>
                <w:szCs w:val="16"/>
              </w:rPr>
              <w:t>ALEXANDRA TRANS SRL - Str. Paisesti DN</w:t>
            </w:r>
          </w:p>
        </w:tc>
        <w:tc>
          <w:tcPr>
            <w:tcW w:w="4536" w:type="dxa"/>
            <w:tcBorders>
              <w:top w:val="nil"/>
              <w:left w:val="nil"/>
              <w:bottom w:val="single" w:sz="4" w:space="0" w:color="auto"/>
              <w:right w:val="single" w:sz="4" w:space="0" w:color="auto"/>
            </w:tcBorders>
            <w:shd w:val="clear" w:color="auto" w:fill="auto"/>
            <w:noWrap/>
            <w:vAlign w:val="bottom"/>
            <w:hideMark/>
          </w:tcPr>
          <w:p w14:paraId="4E1ED48C" w14:textId="77777777" w:rsidR="00FA12BB" w:rsidRPr="00FA12BB" w:rsidRDefault="00FA12BB" w:rsidP="00FA12BB">
            <w:pPr>
              <w:spacing w:after="0" w:line="240" w:lineRule="auto"/>
              <w:rPr>
                <w:rFonts w:cs="Calibri"/>
                <w:sz w:val="16"/>
                <w:szCs w:val="16"/>
              </w:rPr>
            </w:pPr>
            <w:r w:rsidRPr="00FA12BB">
              <w:rPr>
                <w:rFonts w:cs="Calibri"/>
                <w:sz w:val="16"/>
                <w:szCs w:val="16"/>
              </w:rPr>
              <w:t>Str Paisesti Dn, Bl.D1, Parter</w:t>
            </w:r>
          </w:p>
        </w:tc>
        <w:tc>
          <w:tcPr>
            <w:tcW w:w="1656" w:type="dxa"/>
            <w:tcBorders>
              <w:top w:val="nil"/>
              <w:left w:val="nil"/>
              <w:bottom w:val="single" w:sz="4" w:space="0" w:color="auto"/>
              <w:right w:val="single" w:sz="4" w:space="0" w:color="auto"/>
            </w:tcBorders>
            <w:shd w:val="clear" w:color="auto" w:fill="auto"/>
            <w:noWrap/>
            <w:vAlign w:val="bottom"/>
            <w:hideMark/>
          </w:tcPr>
          <w:p w14:paraId="0FCCCC57" w14:textId="77777777" w:rsidR="00FA12BB" w:rsidRPr="00FA12BB" w:rsidRDefault="00FA12BB" w:rsidP="00FA12BB">
            <w:pPr>
              <w:spacing w:after="0" w:line="240" w:lineRule="auto"/>
              <w:rPr>
                <w:rFonts w:cs="Calibri"/>
                <w:sz w:val="16"/>
                <w:szCs w:val="16"/>
              </w:rPr>
            </w:pPr>
            <w:r w:rsidRPr="00FA12BB">
              <w:rPr>
                <w:rFonts w:cs="Calibri"/>
                <w:sz w:val="16"/>
                <w:szCs w:val="16"/>
              </w:rPr>
              <w:t>BASCOV</w:t>
            </w:r>
          </w:p>
        </w:tc>
        <w:tc>
          <w:tcPr>
            <w:tcW w:w="1103" w:type="dxa"/>
            <w:tcBorders>
              <w:top w:val="nil"/>
              <w:left w:val="nil"/>
              <w:bottom w:val="single" w:sz="4" w:space="0" w:color="auto"/>
              <w:right w:val="single" w:sz="4" w:space="0" w:color="auto"/>
            </w:tcBorders>
            <w:shd w:val="clear" w:color="auto" w:fill="auto"/>
            <w:noWrap/>
            <w:vAlign w:val="bottom"/>
            <w:hideMark/>
          </w:tcPr>
          <w:p w14:paraId="3EC7D20A"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0002BCC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DD29DA5" w14:textId="77777777" w:rsidR="00FA12BB" w:rsidRPr="00FA12BB" w:rsidRDefault="00FA12BB" w:rsidP="00FA12BB">
            <w:pPr>
              <w:spacing w:after="0" w:line="240" w:lineRule="auto"/>
              <w:rPr>
                <w:rFonts w:cs="Calibri"/>
                <w:sz w:val="16"/>
                <w:szCs w:val="16"/>
              </w:rPr>
            </w:pPr>
            <w:r w:rsidRPr="00FA12BB">
              <w:rPr>
                <w:rFonts w:cs="Calibri"/>
                <w:sz w:val="16"/>
                <w:szCs w:val="16"/>
              </w:rPr>
              <w:t>ALEXFARM SRL - BAIA</w:t>
            </w:r>
          </w:p>
        </w:tc>
        <w:tc>
          <w:tcPr>
            <w:tcW w:w="4536" w:type="dxa"/>
            <w:tcBorders>
              <w:top w:val="nil"/>
              <w:left w:val="nil"/>
              <w:bottom w:val="single" w:sz="4" w:space="0" w:color="auto"/>
              <w:right w:val="single" w:sz="4" w:space="0" w:color="auto"/>
            </w:tcBorders>
            <w:shd w:val="clear" w:color="auto" w:fill="auto"/>
            <w:noWrap/>
            <w:vAlign w:val="bottom"/>
            <w:hideMark/>
          </w:tcPr>
          <w:p w14:paraId="63F66DF3" w14:textId="77777777" w:rsidR="00FA12BB" w:rsidRPr="00FA12BB" w:rsidRDefault="00FA12BB" w:rsidP="00FA12BB">
            <w:pPr>
              <w:spacing w:after="0" w:line="240" w:lineRule="auto"/>
              <w:rPr>
                <w:rFonts w:cs="Calibri"/>
                <w:sz w:val="16"/>
                <w:szCs w:val="16"/>
              </w:rPr>
            </w:pPr>
            <w:r w:rsidRPr="00FA12BB">
              <w:rPr>
                <w:rFonts w:cs="Calibri"/>
                <w:sz w:val="16"/>
                <w:szCs w:val="16"/>
              </w:rPr>
              <w:t>Sat Baia, Comuna Baia, Com. BAIA, Nr. 1475, Județ Suceava</w:t>
            </w:r>
          </w:p>
        </w:tc>
        <w:tc>
          <w:tcPr>
            <w:tcW w:w="1656" w:type="dxa"/>
            <w:tcBorders>
              <w:top w:val="nil"/>
              <w:left w:val="nil"/>
              <w:bottom w:val="single" w:sz="4" w:space="0" w:color="auto"/>
              <w:right w:val="single" w:sz="4" w:space="0" w:color="auto"/>
            </w:tcBorders>
            <w:shd w:val="clear" w:color="auto" w:fill="auto"/>
            <w:noWrap/>
            <w:vAlign w:val="bottom"/>
            <w:hideMark/>
          </w:tcPr>
          <w:p w14:paraId="7FE4E727" w14:textId="77777777" w:rsidR="00FA12BB" w:rsidRPr="00FA12BB" w:rsidRDefault="00FA12BB" w:rsidP="00FA12BB">
            <w:pPr>
              <w:spacing w:after="0" w:line="240" w:lineRule="auto"/>
              <w:rPr>
                <w:rFonts w:cs="Calibri"/>
                <w:sz w:val="16"/>
                <w:szCs w:val="16"/>
              </w:rPr>
            </w:pPr>
            <w:r w:rsidRPr="00FA12BB">
              <w:rPr>
                <w:rFonts w:cs="Calibri"/>
                <w:sz w:val="16"/>
                <w:szCs w:val="16"/>
              </w:rPr>
              <w:t> </w:t>
            </w:r>
          </w:p>
        </w:tc>
        <w:tc>
          <w:tcPr>
            <w:tcW w:w="1103" w:type="dxa"/>
            <w:tcBorders>
              <w:top w:val="nil"/>
              <w:left w:val="nil"/>
              <w:bottom w:val="single" w:sz="4" w:space="0" w:color="auto"/>
              <w:right w:val="single" w:sz="4" w:space="0" w:color="auto"/>
            </w:tcBorders>
            <w:shd w:val="clear" w:color="auto" w:fill="auto"/>
            <w:noWrap/>
            <w:vAlign w:val="bottom"/>
            <w:hideMark/>
          </w:tcPr>
          <w:p w14:paraId="0B84C83E"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26AED8A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410F85C" w14:textId="77777777" w:rsidR="00FA12BB" w:rsidRPr="00FA12BB" w:rsidRDefault="00FA12BB" w:rsidP="00FA12BB">
            <w:pPr>
              <w:spacing w:after="0" w:line="240" w:lineRule="auto"/>
              <w:rPr>
                <w:rFonts w:cs="Calibri"/>
                <w:sz w:val="16"/>
                <w:szCs w:val="16"/>
              </w:rPr>
            </w:pPr>
            <w:r w:rsidRPr="00FA12BB">
              <w:rPr>
                <w:rFonts w:cs="Calibri"/>
                <w:sz w:val="16"/>
                <w:szCs w:val="16"/>
              </w:rPr>
              <w:t>ALINA PHARM SRL</w:t>
            </w:r>
          </w:p>
        </w:tc>
        <w:tc>
          <w:tcPr>
            <w:tcW w:w="4536" w:type="dxa"/>
            <w:tcBorders>
              <w:top w:val="nil"/>
              <w:left w:val="nil"/>
              <w:bottom w:val="single" w:sz="4" w:space="0" w:color="auto"/>
              <w:right w:val="single" w:sz="4" w:space="0" w:color="auto"/>
            </w:tcBorders>
            <w:shd w:val="clear" w:color="auto" w:fill="auto"/>
            <w:noWrap/>
            <w:vAlign w:val="bottom"/>
            <w:hideMark/>
          </w:tcPr>
          <w:p w14:paraId="1A14A1A4" w14:textId="77777777" w:rsidR="00FA12BB" w:rsidRPr="00FA12BB" w:rsidRDefault="00FA12BB" w:rsidP="00FA12BB">
            <w:pPr>
              <w:spacing w:after="0" w:line="240" w:lineRule="auto"/>
              <w:rPr>
                <w:rFonts w:cs="Calibri"/>
                <w:sz w:val="16"/>
                <w:szCs w:val="16"/>
              </w:rPr>
            </w:pPr>
            <w:r w:rsidRPr="00FA12BB">
              <w:rPr>
                <w:rFonts w:cs="Calibri"/>
                <w:sz w:val="16"/>
                <w:szCs w:val="16"/>
              </w:rPr>
              <w:t>Sat Catina</w:t>
            </w:r>
          </w:p>
        </w:tc>
        <w:tc>
          <w:tcPr>
            <w:tcW w:w="1656" w:type="dxa"/>
            <w:tcBorders>
              <w:top w:val="nil"/>
              <w:left w:val="nil"/>
              <w:bottom w:val="single" w:sz="4" w:space="0" w:color="auto"/>
              <w:right w:val="single" w:sz="4" w:space="0" w:color="auto"/>
            </w:tcBorders>
            <w:shd w:val="clear" w:color="auto" w:fill="auto"/>
            <w:noWrap/>
            <w:vAlign w:val="bottom"/>
            <w:hideMark/>
          </w:tcPr>
          <w:p w14:paraId="2489C514" w14:textId="77777777" w:rsidR="00FA12BB" w:rsidRPr="00FA12BB" w:rsidRDefault="00FA12BB" w:rsidP="00FA12BB">
            <w:pPr>
              <w:spacing w:after="0" w:line="240" w:lineRule="auto"/>
              <w:rPr>
                <w:rFonts w:cs="Calibri"/>
                <w:sz w:val="16"/>
                <w:szCs w:val="16"/>
              </w:rPr>
            </w:pPr>
            <w:r w:rsidRPr="00FA12BB">
              <w:rPr>
                <w:rFonts w:cs="Calibri"/>
                <w:sz w:val="16"/>
                <w:szCs w:val="16"/>
              </w:rPr>
              <w:t>CATINA</w:t>
            </w:r>
          </w:p>
        </w:tc>
        <w:tc>
          <w:tcPr>
            <w:tcW w:w="1103" w:type="dxa"/>
            <w:tcBorders>
              <w:top w:val="nil"/>
              <w:left w:val="nil"/>
              <w:bottom w:val="single" w:sz="4" w:space="0" w:color="auto"/>
              <w:right w:val="single" w:sz="4" w:space="0" w:color="auto"/>
            </w:tcBorders>
            <w:shd w:val="clear" w:color="auto" w:fill="auto"/>
            <w:noWrap/>
            <w:vAlign w:val="bottom"/>
            <w:hideMark/>
          </w:tcPr>
          <w:p w14:paraId="545A48FC"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0110909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CB9F767" w14:textId="77777777" w:rsidR="00FA12BB" w:rsidRPr="00FA12BB" w:rsidRDefault="00FA12BB" w:rsidP="00FA12BB">
            <w:pPr>
              <w:spacing w:after="0" w:line="240" w:lineRule="auto"/>
              <w:rPr>
                <w:rFonts w:cs="Calibri"/>
                <w:sz w:val="16"/>
                <w:szCs w:val="16"/>
              </w:rPr>
            </w:pPr>
            <w:r w:rsidRPr="00FA12BB">
              <w:rPr>
                <w:rFonts w:cs="Calibri"/>
                <w:sz w:val="16"/>
                <w:szCs w:val="16"/>
              </w:rPr>
              <w:t>ALINA PHARM SRL</w:t>
            </w:r>
          </w:p>
        </w:tc>
        <w:tc>
          <w:tcPr>
            <w:tcW w:w="4536" w:type="dxa"/>
            <w:tcBorders>
              <w:top w:val="nil"/>
              <w:left w:val="nil"/>
              <w:bottom w:val="single" w:sz="4" w:space="0" w:color="auto"/>
              <w:right w:val="single" w:sz="4" w:space="0" w:color="auto"/>
            </w:tcBorders>
            <w:shd w:val="clear" w:color="auto" w:fill="auto"/>
            <w:noWrap/>
            <w:vAlign w:val="bottom"/>
            <w:hideMark/>
          </w:tcPr>
          <w:p w14:paraId="2554EC82" w14:textId="77777777" w:rsidR="00FA12BB" w:rsidRPr="00FA12BB" w:rsidRDefault="00FA12BB" w:rsidP="00FA12BB">
            <w:pPr>
              <w:spacing w:after="0" w:line="240" w:lineRule="auto"/>
              <w:rPr>
                <w:rFonts w:cs="Calibri"/>
                <w:sz w:val="16"/>
                <w:szCs w:val="16"/>
              </w:rPr>
            </w:pPr>
            <w:r w:rsidRPr="00FA12BB">
              <w:rPr>
                <w:rFonts w:cs="Calibri"/>
                <w:sz w:val="16"/>
                <w:szCs w:val="16"/>
              </w:rPr>
              <w:t>Com Cislau, Str. Calea Mihai Viteazu, nr. 180</w:t>
            </w:r>
          </w:p>
        </w:tc>
        <w:tc>
          <w:tcPr>
            <w:tcW w:w="1656" w:type="dxa"/>
            <w:tcBorders>
              <w:top w:val="nil"/>
              <w:left w:val="nil"/>
              <w:bottom w:val="single" w:sz="4" w:space="0" w:color="auto"/>
              <w:right w:val="single" w:sz="4" w:space="0" w:color="auto"/>
            </w:tcBorders>
            <w:shd w:val="clear" w:color="auto" w:fill="auto"/>
            <w:noWrap/>
            <w:vAlign w:val="bottom"/>
            <w:hideMark/>
          </w:tcPr>
          <w:p w14:paraId="4601F2A5" w14:textId="77777777" w:rsidR="00FA12BB" w:rsidRPr="00FA12BB" w:rsidRDefault="00FA12BB" w:rsidP="00FA12BB">
            <w:pPr>
              <w:spacing w:after="0" w:line="240" w:lineRule="auto"/>
              <w:rPr>
                <w:rFonts w:cs="Calibri"/>
                <w:sz w:val="16"/>
                <w:szCs w:val="16"/>
              </w:rPr>
            </w:pPr>
            <w:r w:rsidRPr="00FA12BB">
              <w:rPr>
                <w:rFonts w:cs="Calibri"/>
                <w:sz w:val="16"/>
                <w:szCs w:val="16"/>
              </w:rPr>
              <w:t>CISLAU</w:t>
            </w:r>
          </w:p>
        </w:tc>
        <w:tc>
          <w:tcPr>
            <w:tcW w:w="1103" w:type="dxa"/>
            <w:tcBorders>
              <w:top w:val="nil"/>
              <w:left w:val="nil"/>
              <w:bottom w:val="single" w:sz="4" w:space="0" w:color="auto"/>
              <w:right w:val="single" w:sz="4" w:space="0" w:color="auto"/>
            </w:tcBorders>
            <w:shd w:val="clear" w:color="auto" w:fill="auto"/>
            <w:noWrap/>
            <w:vAlign w:val="bottom"/>
            <w:hideMark/>
          </w:tcPr>
          <w:p w14:paraId="53C67F5A"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36A5B11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388A69B" w14:textId="77777777" w:rsidR="00FA12BB" w:rsidRPr="00FA12BB" w:rsidRDefault="00FA12BB" w:rsidP="00FA12BB">
            <w:pPr>
              <w:spacing w:after="0" w:line="240" w:lineRule="auto"/>
              <w:rPr>
                <w:rFonts w:cs="Calibri"/>
                <w:sz w:val="16"/>
                <w:szCs w:val="16"/>
              </w:rPr>
            </w:pPr>
            <w:r w:rsidRPr="00FA12BB">
              <w:rPr>
                <w:rFonts w:cs="Calibri"/>
                <w:sz w:val="16"/>
                <w:szCs w:val="16"/>
              </w:rPr>
              <w:t>ALINA PHARM SRL - BERCA</w:t>
            </w:r>
          </w:p>
        </w:tc>
        <w:tc>
          <w:tcPr>
            <w:tcW w:w="4536" w:type="dxa"/>
            <w:tcBorders>
              <w:top w:val="nil"/>
              <w:left w:val="nil"/>
              <w:bottom w:val="single" w:sz="4" w:space="0" w:color="auto"/>
              <w:right w:val="single" w:sz="4" w:space="0" w:color="auto"/>
            </w:tcBorders>
            <w:shd w:val="clear" w:color="auto" w:fill="auto"/>
            <w:noWrap/>
            <w:vAlign w:val="bottom"/>
            <w:hideMark/>
          </w:tcPr>
          <w:p w14:paraId="5C6C84C4" w14:textId="77777777" w:rsidR="00FA12BB" w:rsidRPr="00FA12BB" w:rsidRDefault="00FA12BB" w:rsidP="00FA12BB">
            <w:pPr>
              <w:spacing w:after="0" w:line="240" w:lineRule="auto"/>
              <w:rPr>
                <w:rFonts w:cs="Calibri"/>
                <w:sz w:val="16"/>
                <w:szCs w:val="16"/>
              </w:rPr>
            </w:pPr>
            <w:r w:rsidRPr="00FA12BB">
              <w:rPr>
                <w:rFonts w:cs="Calibri"/>
                <w:sz w:val="16"/>
                <w:szCs w:val="16"/>
              </w:rPr>
              <w:t>Sat Berca, comuna Berca</w:t>
            </w:r>
          </w:p>
        </w:tc>
        <w:tc>
          <w:tcPr>
            <w:tcW w:w="1656" w:type="dxa"/>
            <w:tcBorders>
              <w:top w:val="nil"/>
              <w:left w:val="nil"/>
              <w:bottom w:val="single" w:sz="4" w:space="0" w:color="auto"/>
              <w:right w:val="single" w:sz="4" w:space="0" w:color="auto"/>
            </w:tcBorders>
            <w:shd w:val="clear" w:color="auto" w:fill="auto"/>
            <w:noWrap/>
            <w:vAlign w:val="bottom"/>
            <w:hideMark/>
          </w:tcPr>
          <w:p w14:paraId="4A2E2D57" w14:textId="77777777" w:rsidR="00FA12BB" w:rsidRPr="00FA12BB" w:rsidRDefault="00FA12BB" w:rsidP="00FA12BB">
            <w:pPr>
              <w:spacing w:after="0" w:line="240" w:lineRule="auto"/>
              <w:rPr>
                <w:rFonts w:cs="Calibri"/>
                <w:sz w:val="16"/>
                <w:szCs w:val="16"/>
              </w:rPr>
            </w:pPr>
            <w:r w:rsidRPr="00FA12BB">
              <w:rPr>
                <w:rFonts w:cs="Calibri"/>
                <w:sz w:val="16"/>
                <w:szCs w:val="16"/>
              </w:rPr>
              <w:t>Berca</w:t>
            </w:r>
          </w:p>
        </w:tc>
        <w:tc>
          <w:tcPr>
            <w:tcW w:w="1103" w:type="dxa"/>
            <w:tcBorders>
              <w:top w:val="nil"/>
              <w:left w:val="nil"/>
              <w:bottom w:val="single" w:sz="4" w:space="0" w:color="auto"/>
              <w:right w:val="single" w:sz="4" w:space="0" w:color="auto"/>
            </w:tcBorders>
            <w:shd w:val="clear" w:color="auto" w:fill="auto"/>
            <w:noWrap/>
            <w:vAlign w:val="bottom"/>
            <w:hideMark/>
          </w:tcPr>
          <w:p w14:paraId="688E5026"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245EF81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D86F5A1" w14:textId="77777777" w:rsidR="00FA12BB" w:rsidRPr="00FA12BB" w:rsidRDefault="00FA12BB" w:rsidP="00FA12BB">
            <w:pPr>
              <w:spacing w:after="0" w:line="240" w:lineRule="auto"/>
              <w:rPr>
                <w:rFonts w:cs="Calibri"/>
                <w:sz w:val="16"/>
                <w:szCs w:val="16"/>
              </w:rPr>
            </w:pPr>
            <w:r w:rsidRPr="00FA12BB">
              <w:rPr>
                <w:rFonts w:cs="Calibri"/>
                <w:sz w:val="16"/>
                <w:szCs w:val="16"/>
              </w:rPr>
              <w:t>ALINA PHARM SRL - CHIOJDU</w:t>
            </w:r>
          </w:p>
        </w:tc>
        <w:tc>
          <w:tcPr>
            <w:tcW w:w="4536" w:type="dxa"/>
            <w:tcBorders>
              <w:top w:val="nil"/>
              <w:left w:val="nil"/>
              <w:bottom w:val="single" w:sz="4" w:space="0" w:color="auto"/>
              <w:right w:val="single" w:sz="4" w:space="0" w:color="auto"/>
            </w:tcBorders>
            <w:shd w:val="clear" w:color="auto" w:fill="auto"/>
            <w:noWrap/>
            <w:vAlign w:val="bottom"/>
            <w:hideMark/>
          </w:tcPr>
          <w:p w14:paraId="0D89DF28" w14:textId="77777777" w:rsidR="00FA12BB" w:rsidRPr="00FA12BB" w:rsidRDefault="00FA12BB" w:rsidP="00FA12BB">
            <w:pPr>
              <w:spacing w:after="0" w:line="240" w:lineRule="auto"/>
              <w:rPr>
                <w:rFonts w:cs="Calibri"/>
                <w:sz w:val="16"/>
                <w:szCs w:val="16"/>
              </w:rPr>
            </w:pPr>
            <w:r w:rsidRPr="00FA12BB">
              <w:rPr>
                <w:rFonts w:cs="Calibri"/>
                <w:sz w:val="16"/>
                <w:szCs w:val="16"/>
              </w:rPr>
              <w:t>Sat Chiojdu, comuna Chiojdu</w:t>
            </w:r>
          </w:p>
        </w:tc>
        <w:tc>
          <w:tcPr>
            <w:tcW w:w="1656" w:type="dxa"/>
            <w:tcBorders>
              <w:top w:val="nil"/>
              <w:left w:val="nil"/>
              <w:bottom w:val="single" w:sz="4" w:space="0" w:color="auto"/>
              <w:right w:val="single" w:sz="4" w:space="0" w:color="auto"/>
            </w:tcBorders>
            <w:shd w:val="clear" w:color="auto" w:fill="auto"/>
            <w:noWrap/>
            <w:vAlign w:val="bottom"/>
            <w:hideMark/>
          </w:tcPr>
          <w:p w14:paraId="7D42C7D0" w14:textId="77777777" w:rsidR="00FA12BB" w:rsidRPr="00FA12BB" w:rsidRDefault="00FA12BB" w:rsidP="00FA12BB">
            <w:pPr>
              <w:spacing w:after="0" w:line="240" w:lineRule="auto"/>
              <w:rPr>
                <w:rFonts w:cs="Calibri"/>
                <w:sz w:val="16"/>
                <w:szCs w:val="16"/>
              </w:rPr>
            </w:pPr>
            <w:r w:rsidRPr="00FA12BB">
              <w:rPr>
                <w:rFonts w:cs="Calibri"/>
                <w:sz w:val="16"/>
                <w:szCs w:val="16"/>
              </w:rPr>
              <w:t>Chiojdu</w:t>
            </w:r>
          </w:p>
        </w:tc>
        <w:tc>
          <w:tcPr>
            <w:tcW w:w="1103" w:type="dxa"/>
            <w:tcBorders>
              <w:top w:val="nil"/>
              <w:left w:val="nil"/>
              <w:bottom w:val="single" w:sz="4" w:space="0" w:color="auto"/>
              <w:right w:val="single" w:sz="4" w:space="0" w:color="auto"/>
            </w:tcBorders>
            <w:shd w:val="clear" w:color="auto" w:fill="auto"/>
            <w:noWrap/>
            <w:vAlign w:val="bottom"/>
            <w:hideMark/>
          </w:tcPr>
          <w:p w14:paraId="05F85EF1"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6A0F32E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A5FD767" w14:textId="77777777" w:rsidR="00FA12BB" w:rsidRPr="00FA12BB" w:rsidRDefault="00FA12BB" w:rsidP="00FA12BB">
            <w:pPr>
              <w:spacing w:after="0" w:line="240" w:lineRule="auto"/>
              <w:rPr>
                <w:rFonts w:cs="Calibri"/>
                <w:sz w:val="16"/>
                <w:szCs w:val="16"/>
              </w:rPr>
            </w:pPr>
            <w:r w:rsidRPr="00FA12BB">
              <w:rPr>
                <w:rFonts w:cs="Calibri"/>
                <w:sz w:val="16"/>
                <w:szCs w:val="16"/>
              </w:rPr>
              <w:t>ALINA PHARM SRL - UNGURIU</w:t>
            </w:r>
          </w:p>
        </w:tc>
        <w:tc>
          <w:tcPr>
            <w:tcW w:w="4536" w:type="dxa"/>
            <w:tcBorders>
              <w:top w:val="nil"/>
              <w:left w:val="nil"/>
              <w:bottom w:val="single" w:sz="4" w:space="0" w:color="auto"/>
              <w:right w:val="single" w:sz="4" w:space="0" w:color="auto"/>
            </w:tcBorders>
            <w:shd w:val="clear" w:color="auto" w:fill="auto"/>
            <w:noWrap/>
            <w:vAlign w:val="bottom"/>
            <w:hideMark/>
          </w:tcPr>
          <w:p w14:paraId="79D776D6" w14:textId="77777777" w:rsidR="00FA12BB" w:rsidRPr="00FA12BB" w:rsidRDefault="00FA12BB" w:rsidP="00FA12BB">
            <w:pPr>
              <w:spacing w:after="0" w:line="240" w:lineRule="auto"/>
              <w:rPr>
                <w:rFonts w:cs="Calibri"/>
                <w:sz w:val="16"/>
                <w:szCs w:val="16"/>
              </w:rPr>
            </w:pPr>
            <w:r w:rsidRPr="00FA12BB">
              <w:rPr>
                <w:rFonts w:cs="Calibri"/>
                <w:sz w:val="16"/>
                <w:szCs w:val="16"/>
              </w:rPr>
              <w:t>Sat Unguriu, Comuna Scurtesti</w:t>
            </w:r>
          </w:p>
        </w:tc>
        <w:tc>
          <w:tcPr>
            <w:tcW w:w="1656" w:type="dxa"/>
            <w:tcBorders>
              <w:top w:val="nil"/>
              <w:left w:val="nil"/>
              <w:bottom w:val="single" w:sz="4" w:space="0" w:color="auto"/>
              <w:right w:val="single" w:sz="4" w:space="0" w:color="auto"/>
            </w:tcBorders>
            <w:shd w:val="clear" w:color="auto" w:fill="auto"/>
            <w:noWrap/>
            <w:vAlign w:val="bottom"/>
            <w:hideMark/>
          </w:tcPr>
          <w:p w14:paraId="59F6E993" w14:textId="77777777" w:rsidR="00FA12BB" w:rsidRPr="00FA12BB" w:rsidRDefault="00FA12BB" w:rsidP="00FA12BB">
            <w:pPr>
              <w:spacing w:after="0" w:line="240" w:lineRule="auto"/>
              <w:rPr>
                <w:rFonts w:cs="Calibri"/>
                <w:sz w:val="16"/>
                <w:szCs w:val="16"/>
              </w:rPr>
            </w:pPr>
            <w:r w:rsidRPr="00FA12BB">
              <w:rPr>
                <w:rFonts w:cs="Calibri"/>
                <w:sz w:val="16"/>
                <w:szCs w:val="16"/>
              </w:rPr>
              <w:t>Unguriu</w:t>
            </w:r>
          </w:p>
        </w:tc>
        <w:tc>
          <w:tcPr>
            <w:tcW w:w="1103" w:type="dxa"/>
            <w:tcBorders>
              <w:top w:val="nil"/>
              <w:left w:val="nil"/>
              <w:bottom w:val="single" w:sz="4" w:space="0" w:color="auto"/>
              <w:right w:val="single" w:sz="4" w:space="0" w:color="auto"/>
            </w:tcBorders>
            <w:shd w:val="clear" w:color="auto" w:fill="auto"/>
            <w:noWrap/>
            <w:vAlign w:val="bottom"/>
            <w:hideMark/>
          </w:tcPr>
          <w:p w14:paraId="706B93BA"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41744ED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4212E05" w14:textId="77777777" w:rsidR="00FA12BB" w:rsidRPr="00FA12BB" w:rsidRDefault="00FA12BB" w:rsidP="00FA12BB">
            <w:pPr>
              <w:spacing w:after="0" w:line="240" w:lineRule="auto"/>
              <w:rPr>
                <w:rFonts w:cs="Calibri"/>
                <w:sz w:val="16"/>
                <w:szCs w:val="16"/>
              </w:rPr>
            </w:pPr>
            <w:r w:rsidRPr="00FA12BB">
              <w:rPr>
                <w:rFonts w:cs="Calibri"/>
                <w:sz w:val="16"/>
                <w:szCs w:val="16"/>
              </w:rPr>
              <w:t>ALINA PHARM MEREI</w:t>
            </w:r>
          </w:p>
        </w:tc>
        <w:tc>
          <w:tcPr>
            <w:tcW w:w="4536" w:type="dxa"/>
            <w:tcBorders>
              <w:top w:val="nil"/>
              <w:left w:val="nil"/>
              <w:bottom w:val="single" w:sz="4" w:space="0" w:color="auto"/>
              <w:right w:val="single" w:sz="4" w:space="0" w:color="auto"/>
            </w:tcBorders>
            <w:shd w:val="clear" w:color="auto" w:fill="auto"/>
            <w:noWrap/>
            <w:vAlign w:val="bottom"/>
            <w:hideMark/>
          </w:tcPr>
          <w:p w14:paraId="67EF6F0C" w14:textId="77777777" w:rsidR="00FA12BB" w:rsidRPr="00FA12BB" w:rsidRDefault="00FA12BB" w:rsidP="00FA12BB">
            <w:pPr>
              <w:spacing w:after="0" w:line="240" w:lineRule="auto"/>
              <w:rPr>
                <w:rFonts w:cs="Calibri"/>
                <w:sz w:val="16"/>
                <w:szCs w:val="16"/>
              </w:rPr>
            </w:pPr>
            <w:r w:rsidRPr="00FA12BB">
              <w:rPr>
                <w:rFonts w:cs="Calibri"/>
                <w:sz w:val="16"/>
                <w:szCs w:val="16"/>
              </w:rPr>
              <w:t>Loc. Merei, com. Merei, str. Principala, nr. 430, jud. Buzau</w:t>
            </w:r>
          </w:p>
        </w:tc>
        <w:tc>
          <w:tcPr>
            <w:tcW w:w="1656" w:type="dxa"/>
            <w:tcBorders>
              <w:top w:val="nil"/>
              <w:left w:val="nil"/>
              <w:bottom w:val="single" w:sz="4" w:space="0" w:color="auto"/>
              <w:right w:val="single" w:sz="4" w:space="0" w:color="auto"/>
            </w:tcBorders>
            <w:shd w:val="clear" w:color="auto" w:fill="auto"/>
            <w:noWrap/>
            <w:vAlign w:val="bottom"/>
            <w:hideMark/>
          </w:tcPr>
          <w:p w14:paraId="67841B83" w14:textId="77777777" w:rsidR="00FA12BB" w:rsidRPr="00FA12BB" w:rsidRDefault="00FA12BB" w:rsidP="00FA12BB">
            <w:pPr>
              <w:spacing w:after="0" w:line="240" w:lineRule="auto"/>
              <w:rPr>
                <w:rFonts w:cs="Calibri"/>
                <w:sz w:val="16"/>
                <w:szCs w:val="16"/>
              </w:rPr>
            </w:pPr>
            <w:r w:rsidRPr="00FA12BB">
              <w:rPr>
                <w:rFonts w:cs="Calibri"/>
                <w:sz w:val="16"/>
                <w:szCs w:val="16"/>
              </w:rPr>
              <w:t>Merei</w:t>
            </w:r>
          </w:p>
        </w:tc>
        <w:tc>
          <w:tcPr>
            <w:tcW w:w="1103" w:type="dxa"/>
            <w:tcBorders>
              <w:top w:val="nil"/>
              <w:left w:val="nil"/>
              <w:bottom w:val="single" w:sz="4" w:space="0" w:color="auto"/>
              <w:right w:val="single" w:sz="4" w:space="0" w:color="auto"/>
            </w:tcBorders>
            <w:shd w:val="clear" w:color="auto" w:fill="auto"/>
            <w:noWrap/>
            <w:vAlign w:val="bottom"/>
            <w:hideMark/>
          </w:tcPr>
          <w:p w14:paraId="52206FF8"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2035BA7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016E77" w14:textId="77777777" w:rsidR="00FA12BB" w:rsidRPr="00FA12BB" w:rsidRDefault="00FA12BB" w:rsidP="00FA12BB">
            <w:pPr>
              <w:spacing w:after="0" w:line="240" w:lineRule="auto"/>
              <w:rPr>
                <w:rFonts w:cs="Calibri"/>
                <w:sz w:val="16"/>
                <w:szCs w:val="16"/>
              </w:rPr>
            </w:pPr>
            <w:r w:rsidRPr="00FA12BB">
              <w:rPr>
                <w:rFonts w:cs="Calibri"/>
                <w:sz w:val="16"/>
                <w:szCs w:val="16"/>
              </w:rPr>
              <w:t>S.C. ALINA PHARM SRL</w:t>
            </w:r>
          </w:p>
        </w:tc>
        <w:tc>
          <w:tcPr>
            <w:tcW w:w="4536" w:type="dxa"/>
            <w:tcBorders>
              <w:top w:val="nil"/>
              <w:left w:val="nil"/>
              <w:bottom w:val="single" w:sz="4" w:space="0" w:color="auto"/>
              <w:right w:val="single" w:sz="4" w:space="0" w:color="auto"/>
            </w:tcBorders>
            <w:shd w:val="clear" w:color="auto" w:fill="auto"/>
            <w:noWrap/>
            <w:vAlign w:val="bottom"/>
            <w:hideMark/>
          </w:tcPr>
          <w:p w14:paraId="1FF79556" w14:textId="77777777" w:rsidR="00FA12BB" w:rsidRPr="00FA12BB" w:rsidRDefault="00FA12BB" w:rsidP="00FA12BB">
            <w:pPr>
              <w:spacing w:after="0" w:line="240" w:lineRule="auto"/>
              <w:rPr>
                <w:rFonts w:cs="Calibri"/>
                <w:sz w:val="16"/>
                <w:szCs w:val="16"/>
              </w:rPr>
            </w:pPr>
            <w:r w:rsidRPr="00FA12BB">
              <w:rPr>
                <w:rFonts w:cs="Calibri"/>
                <w:sz w:val="16"/>
                <w:szCs w:val="16"/>
              </w:rPr>
              <w:t>Loc. Viperesti, com. Viperesti, DN 10, jud. Buzau</w:t>
            </w:r>
          </w:p>
        </w:tc>
        <w:tc>
          <w:tcPr>
            <w:tcW w:w="1656" w:type="dxa"/>
            <w:tcBorders>
              <w:top w:val="nil"/>
              <w:left w:val="nil"/>
              <w:bottom w:val="single" w:sz="4" w:space="0" w:color="auto"/>
              <w:right w:val="single" w:sz="4" w:space="0" w:color="auto"/>
            </w:tcBorders>
            <w:shd w:val="clear" w:color="auto" w:fill="auto"/>
            <w:noWrap/>
            <w:vAlign w:val="bottom"/>
            <w:hideMark/>
          </w:tcPr>
          <w:p w14:paraId="7828D05E" w14:textId="77777777" w:rsidR="00FA12BB" w:rsidRPr="00FA12BB" w:rsidRDefault="00FA12BB" w:rsidP="00FA12BB">
            <w:pPr>
              <w:spacing w:after="0" w:line="240" w:lineRule="auto"/>
              <w:rPr>
                <w:rFonts w:cs="Calibri"/>
                <w:sz w:val="16"/>
                <w:szCs w:val="16"/>
              </w:rPr>
            </w:pPr>
            <w:r w:rsidRPr="00FA12BB">
              <w:rPr>
                <w:rFonts w:cs="Calibri"/>
                <w:sz w:val="16"/>
                <w:szCs w:val="16"/>
              </w:rPr>
              <w:t>Viperesti</w:t>
            </w:r>
          </w:p>
        </w:tc>
        <w:tc>
          <w:tcPr>
            <w:tcW w:w="1103" w:type="dxa"/>
            <w:tcBorders>
              <w:top w:val="nil"/>
              <w:left w:val="nil"/>
              <w:bottom w:val="single" w:sz="4" w:space="0" w:color="auto"/>
              <w:right w:val="single" w:sz="4" w:space="0" w:color="auto"/>
            </w:tcBorders>
            <w:shd w:val="clear" w:color="auto" w:fill="auto"/>
            <w:noWrap/>
            <w:vAlign w:val="bottom"/>
            <w:hideMark/>
          </w:tcPr>
          <w:p w14:paraId="50CE94F7"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5984861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83E84C6" w14:textId="77777777" w:rsidR="00FA12BB" w:rsidRPr="00FA12BB" w:rsidRDefault="00FA12BB" w:rsidP="00FA12BB">
            <w:pPr>
              <w:spacing w:after="0" w:line="240" w:lineRule="auto"/>
              <w:rPr>
                <w:rFonts w:cs="Calibri"/>
                <w:sz w:val="16"/>
                <w:szCs w:val="16"/>
              </w:rPr>
            </w:pPr>
            <w:r w:rsidRPr="00FA12BB">
              <w:rPr>
                <w:rFonts w:cs="Calibri"/>
                <w:sz w:val="16"/>
                <w:szCs w:val="16"/>
              </w:rPr>
              <w:t>S.C. ALINA PHARM SRL</w:t>
            </w:r>
          </w:p>
        </w:tc>
        <w:tc>
          <w:tcPr>
            <w:tcW w:w="4536" w:type="dxa"/>
            <w:tcBorders>
              <w:top w:val="nil"/>
              <w:left w:val="nil"/>
              <w:bottom w:val="single" w:sz="4" w:space="0" w:color="auto"/>
              <w:right w:val="single" w:sz="4" w:space="0" w:color="auto"/>
            </w:tcBorders>
            <w:shd w:val="clear" w:color="auto" w:fill="auto"/>
            <w:noWrap/>
            <w:vAlign w:val="bottom"/>
            <w:hideMark/>
          </w:tcPr>
          <w:p w14:paraId="21788636" w14:textId="77777777" w:rsidR="00FA12BB" w:rsidRPr="00FA12BB" w:rsidRDefault="00FA12BB" w:rsidP="00FA12BB">
            <w:pPr>
              <w:spacing w:after="0" w:line="240" w:lineRule="auto"/>
              <w:rPr>
                <w:rFonts w:cs="Calibri"/>
                <w:sz w:val="16"/>
                <w:szCs w:val="16"/>
              </w:rPr>
            </w:pPr>
            <w:r w:rsidRPr="00FA12BB">
              <w:rPr>
                <w:rFonts w:cs="Calibri"/>
                <w:sz w:val="16"/>
                <w:szCs w:val="16"/>
              </w:rPr>
              <w:t>Sat Posta Cilnau, com. Posta Cilnau str. Scolii, nr. 3-5, jud. Buzau</w:t>
            </w:r>
          </w:p>
        </w:tc>
        <w:tc>
          <w:tcPr>
            <w:tcW w:w="1656" w:type="dxa"/>
            <w:tcBorders>
              <w:top w:val="nil"/>
              <w:left w:val="nil"/>
              <w:bottom w:val="single" w:sz="4" w:space="0" w:color="auto"/>
              <w:right w:val="single" w:sz="4" w:space="0" w:color="auto"/>
            </w:tcBorders>
            <w:shd w:val="clear" w:color="auto" w:fill="auto"/>
            <w:noWrap/>
            <w:vAlign w:val="bottom"/>
            <w:hideMark/>
          </w:tcPr>
          <w:p w14:paraId="27C176C6" w14:textId="77777777" w:rsidR="00FA12BB" w:rsidRPr="00FA12BB" w:rsidRDefault="00FA12BB" w:rsidP="00FA12BB">
            <w:pPr>
              <w:spacing w:after="0" w:line="240" w:lineRule="auto"/>
              <w:rPr>
                <w:rFonts w:cs="Calibri"/>
                <w:sz w:val="16"/>
                <w:szCs w:val="16"/>
              </w:rPr>
            </w:pPr>
            <w:r w:rsidRPr="00FA12BB">
              <w:rPr>
                <w:rFonts w:cs="Calibri"/>
                <w:sz w:val="16"/>
                <w:szCs w:val="16"/>
              </w:rPr>
              <w:t>Posta Cilnau</w:t>
            </w:r>
          </w:p>
        </w:tc>
        <w:tc>
          <w:tcPr>
            <w:tcW w:w="1103" w:type="dxa"/>
            <w:tcBorders>
              <w:top w:val="nil"/>
              <w:left w:val="nil"/>
              <w:bottom w:val="single" w:sz="4" w:space="0" w:color="auto"/>
              <w:right w:val="single" w:sz="4" w:space="0" w:color="auto"/>
            </w:tcBorders>
            <w:shd w:val="clear" w:color="auto" w:fill="auto"/>
            <w:noWrap/>
            <w:vAlign w:val="bottom"/>
            <w:hideMark/>
          </w:tcPr>
          <w:p w14:paraId="43F64366"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1E4793C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19A2C8"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 ALPHA MED Miercurea Sibiului</w:t>
            </w:r>
          </w:p>
        </w:tc>
        <w:tc>
          <w:tcPr>
            <w:tcW w:w="4536" w:type="dxa"/>
            <w:tcBorders>
              <w:top w:val="nil"/>
              <w:left w:val="nil"/>
              <w:bottom w:val="single" w:sz="4" w:space="0" w:color="auto"/>
              <w:right w:val="single" w:sz="4" w:space="0" w:color="auto"/>
            </w:tcBorders>
            <w:shd w:val="clear" w:color="auto" w:fill="auto"/>
            <w:noWrap/>
            <w:vAlign w:val="bottom"/>
            <w:hideMark/>
          </w:tcPr>
          <w:p w14:paraId="0E86BEDB" w14:textId="77777777" w:rsidR="00FA12BB" w:rsidRPr="00FA12BB" w:rsidRDefault="00FA12BB" w:rsidP="00FA12BB">
            <w:pPr>
              <w:spacing w:after="0" w:line="240" w:lineRule="auto"/>
              <w:rPr>
                <w:rFonts w:cs="Calibri"/>
                <w:sz w:val="16"/>
                <w:szCs w:val="16"/>
              </w:rPr>
            </w:pPr>
            <w:r w:rsidRPr="00FA12BB">
              <w:rPr>
                <w:rFonts w:cs="Calibri"/>
                <w:sz w:val="16"/>
                <w:szCs w:val="16"/>
              </w:rPr>
              <w:t>Str Ilie Macelaru 80</w:t>
            </w:r>
          </w:p>
        </w:tc>
        <w:tc>
          <w:tcPr>
            <w:tcW w:w="1656" w:type="dxa"/>
            <w:tcBorders>
              <w:top w:val="nil"/>
              <w:left w:val="nil"/>
              <w:bottom w:val="single" w:sz="4" w:space="0" w:color="auto"/>
              <w:right w:val="single" w:sz="4" w:space="0" w:color="auto"/>
            </w:tcBorders>
            <w:shd w:val="clear" w:color="auto" w:fill="auto"/>
            <w:noWrap/>
            <w:vAlign w:val="bottom"/>
            <w:hideMark/>
          </w:tcPr>
          <w:p w14:paraId="6254961F" w14:textId="77777777" w:rsidR="00FA12BB" w:rsidRPr="00FA12BB" w:rsidRDefault="00FA12BB" w:rsidP="00FA12BB">
            <w:pPr>
              <w:spacing w:after="0" w:line="240" w:lineRule="auto"/>
              <w:rPr>
                <w:rFonts w:cs="Calibri"/>
                <w:sz w:val="16"/>
                <w:szCs w:val="16"/>
              </w:rPr>
            </w:pPr>
            <w:r w:rsidRPr="00FA12BB">
              <w:rPr>
                <w:rFonts w:cs="Calibri"/>
                <w:sz w:val="16"/>
                <w:szCs w:val="16"/>
              </w:rPr>
              <w:t>MIERCUREA SIBIULUI</w:t>
            </w:r>
          </w:p>
        </w:tc>
        <w:tc>
          <w:tcPr>
            <w:tcW w:w="1103" w:type="dxa"/>
            <w:tcBorders>
              <w:top w:val="nil"/>
              <w:left w:val="nil"/>
              <w:bottom w:val="single" w:sz="4" w:space="0" w:color="auto"/>
              <w:right w:val="single" w:sz="4" w:space="0" w:color="auto"/>
            </w:tcBorders>
            <w:shd w:val="clear" w:color="auto" w:fill="auto"/>
            <w:noWrap/>
            <w:vAlign w:val="bottom"/>
            <w:hideMark/>
          </w:tcPr>
          <w:p w14:paraId="621016CD"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5C5D148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FC58C9" w14:textId="77777777" w:rsidR="00FA12BB" w:rsidRPr="00FA12BB" w:rsidRDefault="00FA12BB" w:rsidP="00FA12BB">
            <w:pPr>
              <w:spacing w:after="0" w:line="240" w:lineRule="auto"/>
              <w:rPr>
                <w:rFonts w:cs="Calibri"/>
                <w:sz w:val="16"/>
                <w:szCs w:val="16"/>
              </w:rPr>
            </w:pPr>
            <w:r w:rsidRPr="00FA12BB">
              <w:rPr>
                <w:rFonts w:cs="Calibri"/>
                <w:sz w:val="16"/>
                <w:szCs w:val="16"/>
              </w:rPr>
              <w:t>ALPHA MED  Sibiu -  Hategului</w:t>
            </w:r>
          </w:p>
        </w:tc>
        <w:tc>
          <w:tcPr>
            <w:tcW w:w="4536" w:type="dxa"/>
            <w:tcBorders>
              <w:top w:val="nil"/>
              <w:left w:val="nil"/>
              <w:bottom w:val="single" w:sz="4" w:space="0" w:color="auto"/>
              <w:right w:val="single" w:sz="4" w:space="0" w:color="auto"/>
            </w:tcBorders>
            <w:shd w:val="clear" w:color="auto" w:fill="auto"/>
            <w:noWrap/>
            <w:vAlign w:val="bottom"/>
            <w:hideMark/>
          </w:tcPr>
          <w:p w14:paraId="7DE6F2A7" w14:textId="77777777" w:rsidR="00FA12BB" w:rsidRPr="00FA12BB" w:rsidRDefault="00FA12BB" w:rsidP="00FA12BB">
            <w:pPr>
              <w:spacing w:after="0" w:line="240" w:lineRule="auto"/>
              <w:rPr>
                <w:rFonts w:cs="Calibri"/>
                <w:sz w:val="16"/>
                <w:szCs w:val="16"/>
              </w:rPr>
            </w:pPr>
            <w:r w:rsidRPr="00FA12BB">
              <w:rPr>
                <w:rFonts w:cs="Calibri"/>
                <w:sz w:val="16"/>
                <w:szCs w:val="16"/>
              </w:rPr>
              <w:t>Str. Hategului Nr. 28</w:t>
            </w:r>
          </w:p>
        </w:tc>
        <w:tc>
          <w:tcPr>
            <w:tcW w:w="1656" w:type="dxa"/>
            <w:tcBorders>
              <w:top w:val="nil"/>
              <w:left w:val="nil"/>
              <w:bottom w:val="single" w:sz="4" w:space="0" w:color="auto"/>
              <w:right w:val="single" w:sz="4" w:space="0" w:color="auto"/>
            </w:tcBorders>
            <w:shd w:val="clear" w:color="auto" w:fill="auto"/>
            <w:noWrap/>
            <w:vAlign w:val="bottom"/>
            <w:hideMark/>
          </w:tcPr>
          <w:p w14:paraId="1FF7F67E"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c>
          <w:tcPr>
            <w:tcW w:w="1103" w:type="dxa"/>
            <w:tcBorders>
              <w:top w:val="nil"/>
              <w:left w:val="nil"/>
              <w:bottom w:val="single" w:sz="4" w:space="0" w:color="auto"/>
              <w:right w:val="single" w:sz="4" w:space="0" w:color="auto"/>
            </w:tcBorders>
            <w:shd w:val="clear" w:color="auto" w:fill="auto"/>
            <w:noWrap/>
            <w:vAlign w:val="bottom"/>
            <w:hideMark/>
          </w:tcPr>
          <w:p w14:paraId="06B80323"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16DCEA3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E87AF1" w14:textId="77777777" w:rsidR="00FA12BB" w:rsidRPr="00FA12BB" w:rsidRDefault="00FA12BB" w:rsidP="00FA12BB">
            <w:pPr>
              <w:spacing w:after="0" w:line="240" w:lineRule="auto"/>
              <w:rPr>
                <w:rFonts w:cs="Calibri"/>
                <w:sz w:val="16"/>
                <w:szCs w:val="16"/>
              </w:rPr>
            </w:pPr>
            <w:r w:rsidRPr="00FA12BB">
              <w:rPr>
                <w:rFonts w:cs="Calibri"/>
                <w:sz w:val="16"/>
                <w:szCs w:val="16"/>
              </w:rPr>
              <w:t>ALPHA MED Sibiu - Nicolae Iorga</w:t>
            </w:r>
          </w:p>
        </w:tc>
        <w:tc>
          <w:tcPr>
            <w:tcW w:w="4536" w:type="dxa"/>
            <w:tcBorders>
              <w:top w:val="nil"/>
              <w:left w:val="nil"/>
              <w:bottom w:val="single" w:sz="4" w:space="0" w:color="auto"/>
              <w:right w:val="single" w:sz="4" w:space="0" w:color="auto"/>
            </w:tcBorders>
            <w:shd w:val="clear" w:color="auto" w:fill="auto"/>
            <w:noWrap/>
            <w:vAlign w:val="bottom"/>
            <w:hideMark/>
          </w:tcPr>
          <w:p w14:paraId="66C166D6" w14:textId="77777777" w:rsidR="00FA12BB" w:rsidRPr="00FA12BB" w:rsidRDefault="00FA12BB" w:rsidP="00FA12BB">
            <w:pPr>
              <w:spacing w:after="0" w:line="240" w:lineRule="auto"/>
              <w:rPr>
                <w:rFonts w:cs="Calibri"/>
                <w:sz w:val="16"/>
                <w:szCs w:val="16"/>
              </w:rPr>
            </w:pPr>
            <w:r w:rsidRPr="00FA12BB">
              <w:rPr>
                <w:rFonts w:cs="Calibri"/>
                <w:sz w:val="16"/>
                <w:szCs w:val="16"/>
              </w:rPr>
              <w:t>Str Nicolae Iorga Nr 50</w:t>
            </w:r>
          </w:p>
        </w:tc>
        <w:tc>
          <w:tcPr>
            <w:tcW w:w="1656" w:type="dxa"/>
            <w:tcBorders>
              <w:top w:val="nil"/>
              <w:left w:val="nil"/>
              <w:bottom w:val="single" w:sz="4" w:space="0" w:color="auto"/>
              <w:right w:val="single" w:sz="4" w:space="0" w:color="auto"/>
            </w:tcBorders>
            <w:shd w:val="clear" w:color="auto" w:fill="auto"/>
            <w:noWrap/>
            <w:vAlign w:val="bottom"/>
            <w:hideMark/>
          </w:tcPr>
          <w:p w14:paraId="2493002D"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c>
          <w:tcPr>
            <w:tcW w:w="1103" w:type="dxa"/>
            <w:tcBorders>
              <w:top w:val="nil"/>
              <w:left w:val="nil"/>
              <w:bottom w:val="single" w:sz="4" w:space="0" w:color="auto"/>
              <w:right w:val="single" w:sz="4" w:space="0" w:color="auto"/>
            </w:tcBorders>
            <w:shd w:val="clear" w:color="auto" w:fill="auto"/>
            <w:noWrap/>
            <w:vAlign w:val="bottom"/>
            <w:hideMark/>
          </w:tcPr>
          <w:p w14:paraId="367A8F6C"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29E712D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413155B" w14:textId="77777777" w:rsidR="00FA12BB" w:rsidRPr="00FA12BB" w:rsidRDefault="00FA12BB" w:rsidP="00FA12BB">
            <w:pPr>
              <w:spacing w:after="0" w:line="240" w:lineRule="auto"/>
              <w:rPr>
                <w:rFonts w:cs="Calibri"/>
                <w:sz w:val="16"/>
                <w:szCs w:val="16"/>
              </w:rPr>
            </w:pPr>
            <w:r w:rsidRPr="00FA12BB">
              <w:rPr>
                <w:rFonts w:cs="Calibri"/>
                <w:sz w:val="16"/>
                <w:szCs w:val="16"/>
              </w:rPr>
              <w:t>ALPHA MED- Cristian</w:t>
            </w:r>
          </w:p>
        </w:tc>
        <w:tc>
          <w:tcPr>
            <w:tcW w:w="4536" w:type="dxa"/>
            <w:tcBorders>
              <w:top w:val="nil"/>
              <w:left w:val="nil"/>
              <w:bottom w:val="single" w:sz="4" w:space="0" w:color="auto"/>
              <w:right w:val="single" w:sz="4" w:space="0" w:color="auto"/>
            </w:tcBorders>
            <w:shd w:val="clear" w:color="auto" w:fill="auto"/>
            <w:noWrap/>
            <w:vAlign w:val="bottom"/>
            <w:hideMark/>
          </w:tcPr>
          <w:p w14:paraId="5B270CD0" w14:textId="77777777" w:rsidR="00FA12BB" w:rsidRPr="00FA12BB" w:rsidRDefault="00FA12BB" w:rsidP="00FA12BB">
            <w:pPr>
              <w:spacing w:after="0" w:line="240" w:lineRule="auto"/>
              <w:rPr>
                <w:rFonts w:cs="Calibri"/>
                <w:sz w:val="16"/>
                <w:szCs w:val="16"/>
              </w:rPr>
            </w:pPr>
            <w:r w:rsidRPr="00FA12BB">
              <w:rPr>
                <w:rFonts w:cs="Calibri"/>
                <w:sz w:val="16"/>
                <w:szCs w:val="16"/>
              </w:rPr>
              <w:t>Str. Patru, Nr. 6</w:t>
            </w:r>
          </w:p>
        </w:tc>
        <w:tc>
          <w:tcPr>
            <w:tcW w:w="1656" w:type="dxa"/>
            <w:tcBorders>
              <w:top w:val="nil"/>
              <w:left w:val="nil"/>
              <w:bottom w:val="single" w:sz="4" w:space="0" w:color="auto"/>
              <w:right w:val="single" w:sz="4" w:space="0" w:color="auto"/>
            </w:tcBorders>
            <w:shd w:val="clear" w:color="auto" w:fill="auto"/>
            <w:noWrap/>
            <w:vAlign w:val="bottom"/>
            <w:hideMark/>
          </w:tcPr>
          <w:p w14:paraId="04236FB8" w14:textId="77777777" w:rsidR="00FA12BB" w:rsidRPr="00FA12BB" w:rsidRDefault="00FA12BB" w:rsidP="00FA12BB">
            <w:pPr>
              <w:spacing w:after="0" w:line="240" w:lineRule="auto"/>
              <w:rPr>
                <w:rFonts w:cs="Calibri"/>
                <w:sz w:val="16"/>
                <w:szCs w:val="16"/>
              </w:rPr>
            </w:pPr>
            <w:r w:rsidRPr="00FA12BB">
              <w:rPr>
                <w:rFonts w:cs="Calibri"/>
                <w:sz w:val="16"/>
                <w:szCs w:val="16"/>
              </w:rPr>
              <w:t>CRISTIAN</w:t>
            </w:r>
          </w:p>
        </w:tc>
        <w:tc>
          <w:tcPr>
            <w:tcW w:w="1103" w:type="dxa"/>
            <w:tcBorders>
              <w:top w:val="nil"/>
              <w:left w:val="nil"/>
              <w:bottom w:val="single" w:sz="4" w:space="0" w:color="auto"/>
              <w:right w:val="single" w:sz="4" w:space="0" w:color="auto"/>
            </w:tcBorders>
            <w:shd w:val="clear" w:color="auto" w:fill="auto"/>
            <w:noWrap/>
            <w:vAlign w:val="bottom"/>
            <w:hideMark/>
          </w:tcPr>
          <w:p w14:paraId="5E818563"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4F17F82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0CB7158" w14:textId="77777777" w:rsidR="00FA12BB" w:rsidRPr="00FA12BB" w:rsidRDefault="00FA12BB" w:rsidP="00FA12BB">
            <w:pPr>
              <w:spacing w:after="0" w:line="240" w:lineRule="auto"/>
              <w:rPr>
                <w:rFonts w:cs="Calibri"/>
                <w:sz w:val="16"/>
                <w:szCs w:val="16"/>
              </w:rPr>
            </w:pPr>
            <w:r w:rsidRPr="00FA12BB">
              <w:rPr>
                <w:rFonts w:cs="Calibri"/>
                <w:sz w:val="16"/>
                <w:szCs w:val="16"/>
              </w:rPr>
              <w:t>ALPHA MED  Sibiu- Rahovei</w:t>
            </w:r>
          </w:p>
        </w:tc>
        <w:tc>
          <w:tcPr>
            <w:tcW w:w="4536" w:type="dxa"/>
            <w:tcBorders>
              <w:top w:val="nil"/>
              <w:left w:val="nil"/>
              <w:bottom w:val="single" w:sz="4" w:space="0" w:color="auto"/>
              <w:right w:val="single" w:sz="4" w:space="0" w:color="auto"/>
            </w:tcBorders>
            <w:shd w:val="clear" w:color="auto" w:fill="auto"/>
            <w:noWrap/>
            <w:vAlign w:val="bottom"/>
            <w:hideMark/>
          </w:tcPr>
          <w:p w14:paraId="37C7F444" w14:textId="77777777" w:rsidR="00FA12BB" w:rsidRPr="00FA12BB" w:rsidRDefault="00FA12BB" w:rsidP="00FA12BB">
            <w:pPr>
              <w:spacing w:after="0" w:line="240" w:lineRule="auto"/>
              <w:rPr>
                <w:rFonts w:cs="Calibri"/>
                <w:sz w:val="16"/>
                <w:szCs w:val="16"/>
              </w:rPr>
            </w:pPr>
            <w:r w:rsidRPr="00FA12BB">
              <w:rPr>
                <w:rFonts w:cs="Calibri"/>
                <w:sz w:val="16"/>
                <w:szCs w:val="16"/>
              </w:rPr>
              <w:t>Str Rahovei Nr 28</w:t>
            </w:r>
          </w:p>
        </w:tc>
        <w:tc>
          <w:tcPr>
            <w:tcW w:w="1656" w:type="dxa"/>
            <w:tcBorders>
              <w:top w:val="nil"/>
              <w:left w:val="nil"/>
              <w:bottom w:val="single" w:sz="4" w:space="0" w:color="auto"/>
              <w:right w:val="single" w:sz="4" w:space="0" w:color="auto"/>
            </w:tcBorders>
            <w:shd w:val="clear" w:color="auto" w:fill="auto"/>
            <w:noWrap/>
            <w:vAlign w:val="bottom"/>
            <w:hideMark/>
          </w:tcPr>
          <w:p w14:paraId="0CF2B07E"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c>
          <w:tcPr>
            <w:tcW w:w="1103" w:type="dxa"/>
            <w:tcBorders>
              <w:top w:val="nil"/>
              <w:left w:val="nil"/>
              <w:bottom w:val="single" w:sz="4" w:space="0" w:color="auto"/>
              <w:right w:val="single" w:sz="4" w:space="0" w:color="auto"/>
            </w:tcBorders>
            <w:shd w:val="clear" w:color="auto" w:fill="auto"/>
            <w:noWrap/>
            <w:vAlign w:val="bottom"/>
            <w:hideMark/>
          </w:tcPr>
          <w:p w14:paraId="556998CE"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75CCF3C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986196" w14:textId="77777777" w:rsidR="00FA12BB" w:rsidRPr="00FA12BB" w:rsidRDefault="00FA12BB" w:rsidP="00FA12BB">
            <w:pPr>
              <w:spacing w:after="0" w:line="240" w:lineRule="auto"/>
              <w:rPr>
                <w:rFonts w:cs="Calibri"/>
                <w:sz w:val="16"/>
                <w:szCs w:val="16"/>
              </w:rPr>
            </w:pPr>
            <w:r w:rsidRPr="00FA12BB">
              <w:rPr>
                <w:rFonts w:cs="Calibri"/>
                <w:sz w:val="16"/>
                <w:szCs w:val="16"/>
              </w:rPr>
              <w:t>SC ANDISIMA FARM SRL</w:t>
            </w:r>
          </w:p>
        </w:tc>
        <w:tc>
          <w:tcPr>
            <w:tcW w:w="4536" w:type="dxa"/>
            <w:tcBorders>
              <w:top w:val="nil"/>
              <w:left w:val="nil"/>
              <w:bottom w:val="single" w:sz="4" w:space="0" w:color="auto"/>
              <w:right w:val="single" w:sz="4" w:space="0" w:color="auto"/>
            </w:tcBorders>
            <w:shd w:val="clear" w:color="auto" w:fill="auto"/>
            <w:noWrap/>
            <w:vAlign w:val="bottom"/>
            <w:hideMark/>
          </w:tcPr>
          <w:p w14:paraId="21E49AC6" w14:textId="77777777" w:rsidR="00FA12BB" w:rsidRPr="00FA12BB" w:rsidRDefault="00FA12BB" w:rsidP="00FA12BB">
            <w:pPr>
              <w:spacing w:after="0" w:line="240" w:lineRule="auto"/>
              <w:rPr>
                <w:rFonts w:cs="Calibri"/>
                <w:sz w:val="16"/>
                <w:szCs w:val="16"/>
              </w:rPr>
            </w:pPr>
            <w:r w:rsidRPr="00FA12BB">
              <w:rPr>
                <w:rFonts w:cs="Calibri"/>
                <w:sz w:val="16"/>
                <w:szCs w:val="16"/>
              </w:rPr>
              <w:t>Str. Unirii</w:t>
            </w:r>
          </w:p>
        </w:tc>
        <w:tc>
          <w:tcPr>
            <w:tcW w:w="1656" w:type="dxa"/>
            <w:tcBorders>
              <w:top w:val="nil"/>
              <w:left w:val="nil"/>
              <w:bottom w:val="single" w:sz="4" w:space="0" w:color="auto"/>
              <w:right w:val="single" w:sz="4" w:space="0" w:color="auto"/>
            </w:tcBorders>
            <w:shd w:val="clear" w:color="auto" w:fill="auto"/>
            <w:noWrap/>
            <w:vAlign w:val="bottom"/>
            <w:hideMark/>
          </w:tcPr>
          <w:p w14:paraId="5A126B41" w14:textId="77777777" w:rsidR="00FA12BB" w:rsidRPr="00FA12BB" w:rsidRDefault="00FA12BB" w:rsidP="00FA12BB">
            <w:pPr>
              <w:spacing w:after="0" w:line="240" w:lineRule="auto"/>
              <w:rPr>
                <w:rFonts w:cs="Calibri"/>
                <w:sz w:val="16"/>
                <w:szCs w:val="16"/>
              </w:rPr>
            </w:pPr>
            <w:r w:rsidRPr="00FA12BB">
              <w:rPr>
                <w:rFonts w:cs="Calibri"/>
                <w:sz w:val="16"/>
                <w:szCs w:val="16"/>
              </w:rPr>
              <w:t>Sighetu Marmatiei</w:t>
            </w:r>
          </w:p>
        </w:tc>
        <w:tc>
          <w:tcPr>
            <w:tcW w:w="1103" w:type="dxa"/>
            <w:tcBorders>
              <w:top w:val="nil"/>
              <w:left w:val="nil"/>
              <w:bottom w:val="single" w:sz="4" w:space="0" w:color="auto"/>
              <w:right w:val="single" w:sz="4" w:space="0" w:color="auto"/>
            </w:tcBorders>
            <w:shd w:val="clear" w:color="auto" w:fill="auto"/>
            <w:noWrap/>
            <w:vAlign w:val="bottom"/>
            <w:hideMark/>
          </w:tcPr>
          <w:p w14:paraId="0FA987D7"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6BFC4D9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2B22896" w14:textId="77777777" w:rsidR="00FA12BB" w:rsidRPr="00FA12BB" w:rsidRDefault="00FA12BB" w:rsidP="00FA12BB">
            <w:pPr>
              <w:spacing w:after="0" w:line="240" w:lineRule="auto"/>
              <w:rPr>
                <w:rFonts w:cs="Calibri"/>
                <w:sz w:val="16"/>
                <w:szCs w:val="16"/>
              </w:rPr>
            </w:pPr>
            <w:r w:rsidRPr="00FA12BB">
              <w:rPr>
                <w:rFonts w:cs="Calibri"/>
                <w:sz w:val="16"/>
                <w:szCs w:val="16"/>
              </w:rPr>
              <w:t>ANEMONA ANEMONA STR.  DOMNEASCA</w:t>
            </w:r>
          </w:p>
        </w:tc>
        <w:tc>
          <w:tcPr>
            <w:tcW w:w="4536" w:type="dxa"/>
            <w:tcBorders>
              <w:top w:val="nil"/>
              <w:left w:val="nil"/>
              <w:bottom w:val="single" w:sz="4" w:space="0" w:color="auto"/>
              <w:right w:val="single" w:sz="4" w:space="0" w:color="auto"/>
            </w:tcBorders>
            <w:shd w:val="clear" w:color="auto" w:fill="auto"/>
            <w:noWrap/>
            <w:vAlign w:val="bottom"/>
            <w:hideMark/>
          </w:tcPr>
          <w:p w14:paraId="17CBDAFC" w14:textId="77777777" w:rsidR="00FA12BB" w:rsidRPr="00FA12BB" w:rsidRDefault="00FA12BB" w:rsidP="00FA12BB">
            <w:pPr>
              <w:spacing w:after="0" w:line="240" w:lineRule="auto"/>
              <w:rPr>
                <w:rFonts w:cs="Calibri"/>
                <w:sz w:val="16"/>
                <w:szCs w:val="16"/>
              </w:rPr>
            </w:pPr>
            <w:r w:rsidRPr="00FA12BB">
              <w:rPr>
                <w:rFonts w:cs="Calibri"/>
                <w:sz w:val="16"/>
                <w:szCs w:val="16"/>
              </w:rPr>
              <w:t>Str. Domneasca Nr.142</w:t>
            </w:r>
          </w:p>
        </w:tc>
        <w:tc>
          <w:tcPr>
            <w:tcW w:w="1656" w:type="dxa"/>
            <w:tcBorders>
              <w:top w:val="nil"/>
              <w:left w:val="nil"/>
              <w:bottom w:val="single" w:sz="4" w:space="0" w:color="auto"/>
              <w:right w:val="single" w:sz="4" w:space="0" w:color="auto"/>
            </w:tcBorders>
            <w:shd w:val="clear" w:color="auto" w:fill="auto"/>
            <w:noWrap/>
            <w:vAlign w:val="bottom"/>
            <w:hideMark/>
          </w:tcPr>
          <w:p w14:paraId="029CBCE2"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c>
          <w:tcPr>
            <w:tcW w:w="1103" w:type="dxa"/>
            <w:tcBorders>
              <w:top w:val="nil"/>
              <w:left w:val="nil"/>
              <w:bottom w:val="single" w:sz="4" w:space="0" w:color="auto"/>
              <w:right w:val="single" w:sz="4" w:space="0" w:color="auto"/>
            </w:tcBorders>
            <w:shd w:val="clear" w:color="auto" w:fill="auto"/>
            <w:noWrap/>
            <w:vAlign w:val="bottom"/>
            <w:hideMark/>
          </w:tcPr>
          <w:p w14:paraId="5206DA94"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r>
      <w:tr w:rsidR="00FA12BB" w:rsidRPr="00FA12BB" w14:paraId="080F2BE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93A5574" w14:textId="77777777" w:rsidR="00FA12BB" w:rsidRPr="00FA12BB" w:rsidRDefault="00FA12BB" w:rsidP="00FA12BB">
            <w:pPr>
              <w:spacing w:after="0" w:line="240" w:lineRule="auto"/>
              <w:rPr>
                <w:rFonts w:cs="Calibri"/>
                <w:sz w:val="16"/>
                <w:szCs w:val="16"/>
              </w:rPr>
            </w:pPr>
            <w:r w:rsidRPr="00FA12BB">
              <w:rPr>
                <w:rFonts w:cs="Calibri"/>
                <w:sz w:val="16"/>
                <w:szCs w:val="16"/>
              </w:rPr>
              <w:t>APOTEKE FARM PL BARU</w:t>
            </w:r>
          </w:p>
        </w:tc>
        <w:tc>
          <w:tcPr>
            <w:tcW w:w="4536" w:type="dxa"/>
            <w:tcBorders>
              <w:top w:val="nil"/>
              <w:left w:val="nil"/>
              <w:bottom w:val="single" w:sz="4" w:space="0" w:color="auto"/>
              <w:right w:val="single" w:sz="4" w:space="0" w:color="auto"/>
            </w:tcBorders>
            <w:shd w:val="clear" w:color="auto" w:fill="auto"/>
            <w:noWrap/>
            <w:vAlign w:val="bottom"/>
            <w:hideMark/>
          </w:tcPr>
          <w:p w14:paraId="5DED1FAD" w14:textId="77777777" w:rsidR="00FA12BB" w:rsidRPr="00FA12BB" w:rsidRDefault="00FA12BB" w:rsidP="00FA12BB">
            <w:pPr>
              <w:spacing w:after="0" w:line="240" w:lineRule="auto"/>
              <w:rPr>
                <w:rFonts w:cs="Calibri"/>
                <w:sz w:val="16"/>
                <w:szCs w:val="16"/>
              </w:rPr>
            </w:pPr>
            <w:r w:rsidRPr="00FA12BB">
              <w:rPr>
                <w:rFonts w:cs="Calibri"/>
                <w:sz w:val="16"/>
                <w:szCs w:val="16"/>
              </w:rPr>
              <w:t>Sat Livada, Comuna Baru, Nr. 313</w:t>
            </w:r>
          </w:p>
        </w:tc>
        <w:tc>
          <w:tcPr>
            <w:tcW w:w="1656" w:type="dxa"/>
            <w:tcBorders>
              <w:top w:val="nil"/>
              <w:left w:val="nil"/>
              <w:bottom w:val="single" w:sz="4" w:space="0" w:color="auto"/>
              <w:right w:val="single" w:sz="4" w:space="0" w:color="auto"/>
            </w:tcBorders>
            <w:shd w:val="clear" w:color="auto" w:fill="auto"/>
            <w:noWrap/>
            <w:vAlign w:val="bottom"/>
            <w:hideMark/>
          </w:tcPr>
          <w:p w14:paraId="6CE51633" w14:textId="77777777" w:rsidR="00FA12BB" w:rsidRPr="00FA12BB" w:rsidRDefault="00FA12BB" w:rsidP="00FA12BB">
            <w:pPr>
              <w:spacing w:after="0" w:line="240" w:lineRule="auto"/>
              <w:rPr>
                <w:rFonts w:cs="Calibri"/>
                <w:sz w:val="16"/>
                <w:szCs w:val="16"/>
              </w:rPr>
            </w:pPr>
            <w:r w:rsidRPr="00FA12BB">
              <w:rPr>
                <w:rFonts w:cs="Calibri"/>
                <w:sz w:val="16"/>
                <w:szCs w:val="16"/>
              </w:rPr>
              <w:t>BARU</w:t>
            </w:r>
          </w:p>
        </w:tc>
        <w:tc>
          <w:tcPr>
            <w:tcW w:w="1103" w:type="dxa"/>
            <w:tcBorders>
              <w:top w:val="nil"/>
              <w:left w:val="nil"/>
              <w:bottom w:val="single" w:sz="4" w:space="0" w:color="auto"/>
              <w:right w:val="single" w:sz="4" w:space="0" w:color="auto"/>
            </w:tcBorders>
            <w:shd w:val="clear" w:color="auto" w:fill="auto"/>
            <w:noWrap/>
            <w:vAlign w:val="bottom"/>
            <w:hideMark/>
          </w:tcPr>
          <w:p w14:paraId="2B918103" w14:textId="77777777" w:rsidR="00FA12BB" w:rsidRPr="00FA12BB" w:rsidRDefault="00FA12BB" w:rsidP="00FA12BB">
            <w:pPr>
              <w:spacing w:after="0" w:line="240" w:lineRule="auto"/>
              <w:rPr>
                <w:rFonts w:cs="Calibri"/>
                <w:sz w:val="16"/>
                <w:szCs w:val="16"/>
              </w:rPr>
            </w:pPr>
            <w:r w:rsidRPr="00FA12BB">
              <w:rPr>
                <w:rFonts w:cs="Calibri"/>
                <w:sz w:val="16"/>
                <w:szCs w:val="16"/>
              </w:rPr>
              <w:t>HUNEDOARA</w:t>
            </w:r>
          </w:p>
        </w:tc>
      </w:tr>
      <w:tr w:rsidR="00FA12BB" w:rsidRPr="00FA12BB" w14:paraId="3E5D19A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9131DC5" w14:textId="77777777" w:rsidR="00FA12BB" w:rsidRPr="00FA12BB" w:rsidRDefault="00FA12BB" w:rsidP="00FA12BB">
            <w:pPr>
              <w:spacing w:after="0" w:line="240" w:lineRule="auto"/>
              <w:rPr>
                <w:rFonts w:cs="Calibri"/>
                <w:sz w:val="16"/>
                <w:szCs w:val="16"/>
              </w:rPr>
            </w:pPr>
            <w:r w:rsidRPr="00FA12BB">
              <w:rPr>
                <w:rFonts w:cs="Calibri"/>
                <w:sz w:val="16"/>
                <w:szCs w:val="16"/>
              </w:rPr>
              <w:t>ARCANAFARM</w:t>
            </w:r>
          </w:p>
        </w:tc>
        <w:tc>
          <w:tcPr>
            <w:tcW w:w="4536" w:type="dxa"/>
            <w:tcBorders>
              <w:top w:val="nil"/>
              <w:left w:val="nil"/>
              <w:bottom w:val="single" w:sz="4" w:space="0" w:color="auto"/>
              <w:right w:val="single" w:sz="4" w:space="0" w:color="auto"/>
            </w:tcBorders>
            <w:shd w:val="clear" w:color="auto" w:fill="auto"/>
            <w:noWrap/>
            <w:vAlign w:val="bottom"/>
            <w:hideMark/>
          </w:tcPr>
          <w:p w14:paraId="7D69EFE5" w14:textId="77777777" w:rsidR="00FA12BB" w:rsidRPr="00FA12BB" w:rsidRDefault="00FA12BB" w:rsidP="00FA12BB">
            <w:pPr>
              <w:spacing w:after="0" w:line="240" w:lineRule="auto"/>
              <w:rPr>
                <w:rFonts w:cs="Calibri"/>
                <w:sz w:val="16"/>
                <w:szCs w:val="16"/>
              </w:rPr>
            </w:pPr>
            <w:r w:rsidRPr="00FA12BB">
              <w:rPr>
                <w:rFonts w:cs="Calibri"/>
                <w:sz w:val="16"/>
                <w:szCs w:val="16"/>
              </w:rPr>
              <w:t>Str.Calea Sever Bocu Nr. 82A</w:t>
            </w:r>
          </w:p>
        </w:tc>
        <w:tc>
          <w:tcPr>
            <w:tcW w:w="1656" w:type="dxa"/>
            <w:tcBorders>
              <w:top w:val="nil"/>
              <w:left w:val="nil"/>
              <w:bottom w:val="single" w:sz="4" w:space="0" w:color="auto"/>
              <w:right w:val="single" w:sz="4" w:space="0" w:color="auto"/>
            </w:tcBorders>
            <w:shd w:val="clear" w:color="auto" w:fill="auto"/>
            <w:noWrap/>
            <w:vAlign w:val="bottom"/>
            <w:hideMark/>
          </w:tcPr>
          <w:p w14:paraId="64252285" w14:textId="77777777" w:rsidR="00FA12BB" w:rsidRPr="00FA12BB" w:rsidRDefault="00FA12BB" w:rsidP="00FA12BB">
            <w:pPr>
              <w:spacing w:after="0" w:line="240" w:lineRule="auto"/>
              <w:rPr>
                <w:rFonts w:cs="Calibri"/>
                <w:sz w:val="16"/>
                <w:szCs w:val="16"/>
              </w:rPr>
            </w:pPr>
            <w:r w:rsidRPr="00FA12BB">
              <w:rPr>
                <w:rFonts w:cs="Calibri"/>
                <w:sz w:val="16"/>
                <w:szCs w:val="16"/>
              </w:rPr>
              <w:t>TIMISOARA</w:t>
            </w:r>
          </w:p>
        </w:tc>
        <w:tc>
          <w:tcPr>
            <w:tcW w:w="1103" w:type="dxa"/>
            <w:tcBorders>
              <w:top w:val="nil"/>
              <w:left w:val="nil"/>
              <w:bottom w:val="single" w:sz="4" w:space="0" w:color="auto"/>
              <w:right w:val="single" w:sz="4" w:space="0" w:color="auto"/>
            </w:tcBorders>
            <w:shd w:val="clear" w:color="auto" w:fill="auto"/>
            <w:noWrap/>
            <w:vAlign w:val="bottom"/>
            <w:hideMark/>
          </w:tcPr>
          <w:p w14:paraId="7FAA2BBE"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159D808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4ADD870" w14:textId="77777777" w:rsidR="00FA12BB" w:rsidRPr="00FA12BB" w:rsidRDefault="00FA12BB" w:rsidP="00FA12BB">
            <w:pPr>
              <w:spacing w:after="0" w:line="240" w:lineRule="auto"/>
              <w:rPr>
                <w:rFonts w:cs="Calibri"/>
                <w:sz w:val="16"/>
                <w:szCs w:val="16"/>
              </w:rPr>
            </w:pPr>
            <w:r w:rsidRPr="00FA12BB">
              <w:rPr>
                <w:rFonts w:cs="Calibri"/>
                <w:sz w:val="16"/>
                <w:szCs w:val="16"/>
              </w:rPr>
              <w:t>ARTEMIS FARM SRL BOTOSANI</w:t>
            </w:r>
          </w:p>
        </w:tc>
        <w:tc>
          <w:tcPr>
            <w:tcW w:w="4536" w:type="dxa"/>
            <w:tcBorders>
              <w:top w:val="nil"/>
              <w:left w:val="nil"/>
              <w:bottom w:val="single" w:sz="4" w:space="0" w:color="auto"/>
              <w:right w:val="single" w:sz="4" w:space="0" w:color="auto"/>
            </w:tcBorders>
            <w:shd w:val="clear" w:color="auto" w:fill="auto"/>
            <w:noWrap/>
            <w:vAlign w:val="bottom"/>
            <w:hideMark/>
          </w:tcPr>
          <w:p w14:paraId="6C550013" w14:textId="77777777" w:rsidR="00FA12BB" w:rsidRPr="00FA12BB" w:rsidRDefault="00FA12BB" w:rsidP="00FA12BB">
            <w:pPr>
              <w:spacing w:after="0" w:line="240" w:lineRule="auto"/>
              <w:rPr>
                <w:rFonts w:cs="Calibri"/>
                <w:sz w:val="16"/>
                <w:szCs w:val="16"/>
              </w:rPr>
            </w:pPr>
            <w:r w:rsidRPr="00FA12BB">
              <w:rPr>
                <w:rFonts w:cs="Calibri"/>
                <w:sz w:val="16"/>
                <w:szCs w:val="16"/>
              </w:rPr>
              <w:t>Str. Calea Natioanal, Nr.49, Jud. Botosani</w:t>
            </w:r>
          </w:p>
        </w:tc>
        <w:tc>
          <w:tcPr>
            <w:tcW w:w="1656" w:type="dxa"/>
            <w:tcBorders>
              <w:top w:val="nil"/>
              <w:left w:val="nil"/>
              <w:bottom w:val="single" w:sz="4" w:space="0" w:color="auto"/>
              <w:right w:val="single" w:sz="4" w:space="0" w:color="auto"/>
            </w:tcBorders>
            <w:shd w:val="clear" w:color="auto" w:fill="auto"/>
            <w:noWrap/>
            <w:vAlign w:val="bottom"/>
            <w:hideMark/>
          </w:tcPr>
          <w:p w14:paraId="13F0CC5F" w14:textId="77777777" w:rsidR="00FA12BB" w:rsidRPr="00FA12BB" w:rsidRDefault="00FA12BB" w:rsidP="00FA12BB">
            <w:pPr>
              <w:spacing w:after="0" w:line="240" w:lineRule="auto"/>
              <w:rPr>
                <w:rFonts w:cs="Calibri"/>
                <w:sz w:val="16"/>
                <w:szCs w:val="16"/>
              </w:rPr>
            </w:pPr>
            <w:r w:rsidRPr="00FA12BB">
              <w:rPr>
                <w:rFonts w:cs="Calibri"/>
                <w:sz w:val="16"/>
                <w:szCs w:val="16"/>
              </w:rPr>
              <w:t>BOTOSANI</w:t>
            </w:r>
          </w:p>
        </w:tc>
        <w:tc>
          <w:tcPr>
            <w:tcW w:w="1103" w:type="dxa"/>
            <w:tcBorders>
              <w:top w:val="nil"/>
              <w:left w:val="nil"/>
              <w:bottom w:val="single" w:sz="4" w:space="0" w:color="auto"/>
              <w:right w:val="single" w:sz="4" w:space="0" w:color="auto"/>
            </w:tcBorders>
            <w:shd w:val="clear" w:color="auto" w:fill="auto"/>
            <w:noWrap/>
            <w:vAlign w:val="bottom"/>
            <w:hideMark/>
          </w:tcPr>
          <w:p w14:paraId="17DD088B" w14:textId="77777777" w:rsidR="00FA12BB" w:rsidRPr="00FA12BB" w:rsidRDefault="00FA12BB" w:rsidP="00FA12BB">
            <w:pPr>
              <w:spacing w:after="0" w:line="240" w:lineRule="auto"/>
              <w:rPr>
                <w:rFonts w:cs="Calibri"/>
                <w:sz w:val="16"/>
                <w:szCs w:val="16"/>
              </w:rPr>
            </w:pPr>
            <w:r w:rsidRPr="00FA12BB">
              <w:rPr>
                <w:rFonts w:cs="Calibri"/>
                <w:sz w:val="16"/>
                <w:szCs w:val="16"/>
              </w:rPr>
              <w:t>BOTOSANI</w:t>
            </w:r>
          </w:p>
        </w:tc>
      </w:tr>
      <w:tr w:rsidR="00FA12BB" w:rsidRPr="00FA12BB" w14:paraId="52DD3CD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658B88C" w14:textId="77777777" w:rsidR="00FA12BB" w:rsidRPr="00FA12BB" w:rsidRDefault="00FA12BB" w:rsidP="00FA12BB">
            <w:pPr>
              <w:spacing w:after="0" w:line="240" w:lineRule="auto"/>
              <w:rPr>
                <w:rFonts w:cs="Calibri"/>
                <w:sz w:val="16"/>
                <w:szCs w:val="16"/>
              </w:rPr>
            </w:pPr>
            <w:r w:rsidRPr="00FA12BB">
              <w:rPr>
                <w:rFonts w:cs="Calibri"/>
                <w:sz w:val="16"/>
                <w:szCs w:val="16"/>
              </w:rPr>
              <w:t>ASCLEPYOS FARM</w:t>
            </w:r>
          </w:p>
        </w:tc>
        <w:tc>
          <w:tcPr>
            <w:tcW w:w="4536" w:type="dxa"/>
            <w:tcBorders>
              <w:top w:val="nil"/>
              <w:left w:val="nil"/>
              <w:bottom w:val="single" w:sz="4" w:space="0" w:color="auto"/>
              <w:right w:val="single" w:sz="4" w:space="0" w:color="auto"/>
            </w:tcBorders>
            <w:shd w:val="clear" w:color="auto" w:fill="auto"/>
            <w:noWrap/>
            <w:vAlign w:val="bottom"/>
            <w:hideMark/>
          </w:tcPr>
          <w:p w14:paraId="24ACB637" w14:textId="77777777" w:rsidR="00FA12BB" w:rsidRPr="00FA12BB" w:rsidRDefault="00FA12BB" w:rsidP="00FA12BB">
            <w:pPr>
              <w:spacing w:after="0" w:line="240" w:lineRule="auto"/>
              <w:rPr>
                <w:rFonts w:cs="Calibri"/>
                <w:sz w:val="16"/>
                <w:szCs w:val="16"/>
              </w:rPr>
            </w:pPr>
            <w:r w:rsidRPr="00FA12BB">
              <w:rPr>
                <w:rFonts w:cs="Calibri"/>
                <w:sz w:val="16"/>
                <w:szCs w:val="16"/>
              </w:rPr>
              <w:t>Str Stefan cel Mare, nr. 57A</w:t>
            </w:r>
          </w:p>
        </w:tc>
        <w:tc>
          <w:tcPr>
            <w:tcW w:w="1656" w:type="dxa"/>
            <w:tcBorders>
              <w:top w:val="nil"/>
              <w:left w:val="nil"/>
              <w:bottom w:val="single" w:sz="4" w:space="0" w:color="auto"/>
              <w:right w:val="single" w:sz="4" w:space="0" w:color="auto"/>
            </w:tcBorders>
            <w:shd w:val="clear" w:color="auto" w:fill="auto"/>
            <w:noWrap/>
            <w:vAlign w:val="bottom"/>
            <w:hideMark/>
          </w:tcPr>
          <w:p w14:paraId="10D73047" w14:textId="77777777" w:rsidR="00FA12BB" w:rsidRPr="00FA12BB" w:rsidRDefault="00FA12BB" w:rsidP="00FA12BB">
            <w:pPr>
              <w:spacing w:after="0" w:line="240" w:lineRule="auto"/>
              <w:rPr>
                <w:rFonts w:cs="Calibri"/>
                <w:sz w:val="16"/>
                <w:szCs w:val="16"/>
              </w:rPr>
            </w:pPr>
            <w:r w:rsidRPr="00FA12BB">
              <w:rPr>
                <w:rFonts w:cs="Calibri"/>
                <w:sz w:val="16"/>
                <w:szCs w:val="16"/>
              </w:rPr>
              <w:t>Odobesti</w:t>
            </w:r>
          </w:p>
        </w:tc>
        <w:tc>
          <w:tcPr>
            <w:tcW w:w="1103" w:type="dxa"/>
            <w:tcBorders>
              <w:top w:val="nil"/>
              <w:left w:val="nil"/>
              <w:bottom w:val="single" w:sz="4" w:space="0" w:color="auto"/>
              <w:right w:val="single" w:sz="4" w:space="0" w:color="auto"/>
            </w:tcBorders>
            <w:shd w:val="clear" w:color="auto" w:fill="auto"/>
            <w:noWrap/>
            <w:vAlign w:val="bottom"/>
            <w:hideMark/>
          </w:tcPr>
          <w:p w14:paraId="2A63D488"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7DAB696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7429B3" w14:textId="77777777" w:rsidR="00FA12BB" w:rsidRPr="00FA12BB" w:rsidRDefault="00FA12BB" w:rsidP="00FA12BB">
            <w:pPr>
              <w:spacing w:after="0" w:line="240" w:lineRule="auto"/>
              <w:rPr>
                <w:rFonts w:cs="Calibri"/>
                <w:sz w:val="16"/>
                <w:szCs w:val="16"/>
              </w:rPr>
            </w:pPr>
            <w:r w:rsidRPr="00FA12BB">
              <w:rPr>
                <w:rFonts w:cs="Calibri"/>
                <w:sz w:val="16"/>
                <w:szCs w:val="16"/>
              </w:rPr>
              <w:t>ATROPA BELADONA SRL SUCEAVA</w:t>
            </w:r>
          </w:p>
        </w:tc>
        <w:tc>
          <w:tcPr>
            <w:tcW w:w="4536" w:type="dxa"/>
            <w:tcBorders>
              <w:top w:val="nil"/>
              <w:left w:val="nil"/>
              <w:bottom w:val="single" w:sz="4" w:space="0" w:color="auto"/>
              <w:right w:val="single" w:sz="4" w:space="0" w:color="auto"/>
            </w:tcBorders>
            <w:shd w:val="clear" w:color="auto" w:fill="auto"/>
            <w:noWrap/>
            <w:vAlign w:val="bottom"/>
            <w:hideMark/>
          </w:tcPr>
          <w:p w14:paraId="5F707BD6" w14:textId="77777777" w:rsidR="00FA12BB" w:rsidRPr="00FA12BB" w:rsidRDefault="00FA12BB" w:rsidP="00FA12BB">
            <w:pPr>
              <w:spacing w:after="0" w:line="240" w:lineRule="auto"/>
              <w:rPr>
                <w:rFonts w:cs="Calibri"/>
                <w:sz w:val="16"/>
                <w:szCs w:val="16"/>
              </w:rPr>
            </w:pPr>
            <w:r w:rsidRPr="00FA12BB">
              <w:rPr>
                <w:rFonts w:cs="Calibri"/>
                <w:sz w:val="16"/>
                <w:szCs w:val="16"/>
              </w:rPr>
              <w:t>B-Dul. G. Enescu Nr.13,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794BA957"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c>
          <w:tcPr>
            <w:tcW w:w="1103" w:type="dxa"/>
            <w:tcBorders>
              <w:top w:val="nil"/>
              <w:left w:val="nil"/>
              <w:bottom w:val="single" w:sz="4" w:space="0" w:color="auto"/>
              <w:right w:val="single" w:sz="4" w:space="0" w:color="auto"/>
            </w:tcBorders>
            <w:shd w:val="clear" w:color="auto" w:fill="auto"/>
            <w:noWrap/>
            <w:vAlign w:val="bottom"/>
            <w:hideMark/>
          </w:tcPr>
          <w:p w14:paraId="66AC5E52"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5B66CBC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3F74054" w14:textId="77777777" w:rsidR="00FA12BB" w:rsidRPr="00FA12BB" w:rsidRDefault="00FA12BB" w:rsidP="00FA12BB">
            <w:pPr>
              <w:spacing w:after="0" w:line="240" w:lineRule="auto"/>
              <w:rPr>
                <w:rFonts w:cs="Calibri"/>
                <w:sz w:val="16"/>
                <w:szCs w:val="16"/>
              </w:rPr>
            </w:pPr>
            <w:r w:rsidRPr="00FA12BB">
              <w:rPr>
                <w:rFonts w:cs="Calibri"/>
                <w:sz w:val="16"/>
                <w:szCs w:val="16"/>
              </w:rPr>
              <w:t>SC ATROPA FARM SRL - Str.Transilvaniei</w:t>
            </w:r>
          </w:p>
        </w:tc>
        <w:tc>
          <w:tcPr>
            <w:tcW w:w="4536" w:type="dxa"/>
            <w:tcBorders>
              <w:top w:val="nil"/>
              <w:left w:val="nil"/>
              <w:bottom w:val="single" w:sz="4" w:space="0" w:color="auto"/>
              <w:right w:val="single" w:sz="4" w:space="0" w:color="auto"/>
            </w:tcBorders>
            <w:shd w:val="clear" w:color="auto" w:fill="auto"/>
            <w:noWrap/>
            <w:vAlign w:val="bottom"/>
            <w:hideMark/>
          </w:tcPr>
          <w:p w14:paraId="2F6B9B14" w14:textId="77777777" w:rsidR="00FA12BB" w:rsidRPr="00FA12BB" w:rsidRDefault="00FA12BB" w:rsidP="00FA12BB">
            <w:pPr>
              <w:spacing w:after="0" w:line="240" w:lineRule="auto"/>
              <w:rPr>
                <w:rFonts w:cs="Calibri"/>
                <w:sz w:val="16"/>
                <w:szCs w:val="16"/>
              </w:rPr>
            </w:pPr>
            <w:r w:rsidRPr="00FA12BB">
              <w:rPr>
                <w:rFonts w:cs="Calibri"/>
                <w:sz w:val="16"/>
                <w:szCs w:val="16"/>
              </w:rPr>
              <w:t>Str.Transilvaniei Nr.23</w:t>
            </w:r>
          </w:p>
        </w:tc>
        <w:tc>
          <w:tcPr>
            <w:tcW w:w="1656" w:type="dxa"/>
            <w:tcBorders>
              <w:top w:val="nil"/>
              <w:left w:val="nil"/>
              <w:bottom w:val="single" w:sz="4" w:space="0" w:color="auto"/>
              <w:right w:val="single" w:sz="4" w:space="0" w:color="auto"/>
            </w:tcBorders>
            <w:shd w:val="clear" w:color="auto" w:fill="auto"/>
            <w:noWrap/>
            <w:vAlign w:val="bottom"/>
            <w:hideMark/>
          </w:tcPr>
          <w:p w14:paraId="4E290975" w14:textId="77777777" w:rsidR="00FA12BB" w:rsidRPr="00FA12BB" w:rsidRDefault="00FA12BB" w:rsidP="00FA12BB">
            <w:pPr>
              <w:spacing w:after="0" w:line="240" w:lineRule="auto"/>
              <w:rPr>
                <w:rFonts w:cs="Calibri"/>
                <w:sz w:val="16"/>
                <w:szCs w:val="16"/>
              </w:rPr>
            </w:pPr>
            <w:r w:rsidRPr="00FA12BB">
              <w:rPr>
                <w:rFonts w:cs="Calibri"/>
                <w:sz w:val="16"/>
                <w:szCs w:val="16"/>
              </w:rPr>
              <w:t>ORADEA</w:t>
            </w:r>
          </w:p>
        </w:tc>
        <w:tc>
          <w:tcPr>
            <w:tcW w:w="1103" w:type="dxa"/>
            <w:tcBorders>
              <w:top w:val="nil"/>
              <w:left w:val="nil"/>
              <w:bottom w:val="single" w:sz="4" w:space="0" w:color="auto"/>
              <w:right w:val="single" w:sz="4" w:space="0" w:color="auto"/>
            </w:tcBorders>
            <w:shd w:val="clear" w:color="auto" w:fill="auto"/>
            <w:noWrap/>
            <w:vAlign w:val="bottom"/>
            <w:hideMark/>
          </w:tcPr>
          <w:p w14:paraId="175CBA61" w14:textId="77777777" w:rsidR="00FA12BB" w:rsidRPr="00FA12BB" w:rsidRDefault="00FA12BB" w:rsidP="00FA12BB">
            <w:pPr>
              <w:spacing w:after="0" w:line="240" w:lineRule="auto"/>
              <w:rPr>
                <w:rFonts w:cs="Calibri"/>
                <w:sz w:val="16"/>
                <w:szCs w:val="16"/>
              </w:rPr>
            </w:pPr>
            <w:r w:rsidRPr="00FA12BB">
              <w:rPr>
                <w:rFonts w:cs="Calibri"/>
                <w:sz w:val="16"/>
                <w:szCs w:val="16"/>
              </w:rPr>
              <w:t>BIHOR</w:t>
            </w:r>
          </w:p>
        </w:tc>
      </w:tr>
      <w:tr w:rsidR="00CC2490" w:rsidRPr="00FA12BB" w14:paraId="6B259288"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11A4F933" w14:textId="77777777" w:rsidR="00FA12BB" w:rsidRPr="00FA12BB" w:rsidRDefault="00FA12BB" w:rsidP="00FA12BB">
            <w:pPr>
              <w:spacing w:after="0" w:line="240" w:lineRule="auto"/>
              <w:rPr>
                <w:rFonts w:cs="Calibri"/>
                <w:sz w:val="16"/>
                <w:szCs w:val="16"/>
              </w:rPr>
            </w:pPr>
            <w:r w:rsidRPr="00FA12BB">
              <w:rPr>
                <w:rFonts w:cs="Calibri"/>
                <w:sz w:val="16"/>
                <w:szCs w:val="16"/>
              </w:rPr>
              <w:t>AUROLGEX PROD COM SRL GARA</w:t>
            </w:r>
          </w:p>
        </w:tc>
        <w:tc>
          <w:tcPr>
            <w:tcW w:w="4536" w:type="dxa"/>
            <w:tcBorders>
              <w:top w:val="nil"/>
              <w:left w:val="nil"/>
              <w:bottom w:val="single" w:sz="4" w:space="0" w:color="auto"/>
              <w:right w:val="single" w:sz="4" w:space="0" w:color="auto"/>
            </w:tcBorders>
            <w:shd w:val="clear" w:color="000000" w:fill="FFFFFF"/>
            <w:noWrap/>
            <w:vAlign w:val="bottom"/>
            <w:hideMark/>
          </w:tcPr>
          <w:p w14:paraId="00F8D3D3" w14:textId="77777777" w:rsidR="00FA12BB" w:rsidRPr="00FA12BB" w:rsidRDefault="00FA12BB" w:rsidP="00FA12BB">
            <w:pPr>
              <w:spacing w:after="0" w:line="240" w:lineRule="auto"/>
              <w:rPr>
                <w:rFonts w:cs="Calibri"/>
                <w:sz w:val="16"/>
                <w:szCs w:val="16"/>
              </w:rPr>
            </w:pPr>
            <w:r w:rsidRPr="00FA12BB">
              <w:rPr>
                <w:rFonts w:cs="Calibri"/>
                <w:sz w:val="16"/>
                <w:szCs w:val="16"/>
              </w:rPr>
              <w:t>Str.Republicii, Nr.27, Bl.A12, Et.Parter, Loc. Piatra Neamt, Jud. Neamt</w:t>
            </w:r>
          </w:p>
        </w:tc>
        <w:tc>
          <w:tcPr>
            <w:tcW w:w="1656" w:type="dxa"/>
            <w:tcBorders>
              <w:top w:val="nil"/>
              <w:left w:val="nil"/>
              <w:bottom w:val="single" w:sz="4" w:space="0" w:color="auto"/>
              <w:right w:val="single" w:sz="4" w:space="0" w:color="auto"/>
            </w:tcBorders>
            <w:shd w:val="clear" w:color="000000" w:fill="FFFFFF"/>
            <w:noWrap/>
            <w:vAlign w:val="bottom"/>
            <w:hideMark/>
          </w:tcPr>
          <w:p w14:paraId="64E30544" w14:textId="77777777" w:rsidR="00FA12BB" w:rsidRPr="00FA12BB" w:rsidRDefault="00FA12BB" w:rsidP="00FA12BB">
            <w:pPr>
              <w:spacing w:after="0" w:line="240" w:lineRule="auto"/>
              <w:rPr>
                <w:rFonts w:cs="Calibri"/>
                <w:sz w:val="16"/>
                <w:szCs w:val="16"/>
              </w:rPr>
            </w:pPr>
            <w:r w:rsidRPr="00FA12BB">
              <w:rPr>
                <w:rFonts w:cs="Calibri"/>
                <w:sz w:val="16"/>
                <w:szCs w:val="16"/>
              </w:rPr>
              <w:t>Piatra Neamt</w:t>
            </w:r>
          </w:p>
        </w:tc>
        <w:tc>
          <w:tcPr>
            <w:tcW w:w="1103" w:type="dxa"/>
            <w:tcBorders>
              <w:top w:val="nil"/>
              <w:left w:val="nil"/>
              <w:bottom w:val="single" w:sz="4" w:space="0" w:color="auto"/>
              <w:right w:val="single" w:sz="4" w:space="0" w:color="auto"/>
            </w:tcBorders>
            <w:shd w:val="clear" w:color="000000" w:fill="FFFFFF"/>
            <w:noWrap/>
            <w:vAlign w:val="bottom"/>
            <w:hideMark/>
          </w:tcPr>
          <w:p w14:paraId="744DE3B5" w14:textId="77777777" w:rsidR="00FA12BB" w:rsidRPr="00FA12BB" w:rsidRDefault="00FA12BB" w:rsidP="00FA12BB">
            <w:pPr>
              <w:spacing w:after="0" w:line="240" w:lineRule="auto"/>
              <w:rPr>
                <w:rFonts w:cs="Calibri"/>
                <w:sz w:val="16"/>
                <w:szCs w:val="16"/>
              </w:rPr>
            </w:pPr>
            <w:r w:rsidRPr="00FA12BB">
              <w:rPr>
                <w:rFonts w:cs="Calibri"/>
                <w:sz w:val="16"/>
                <w:szCs w:val="16"/>
              </w:rPr>
              <w:t>Neamt</w:t>
            </w:r>
          </w:p>
        </w:tc>
      </w:tr>
      <w:tr w:rsidR="00CC2490" w:rsidRPr="00FA12BB" w14:paraId="4D45869E"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1B736E4F" w14:textId="77777777" w:rsidR="00FA12BB" w:rsidRPr="00FA12BB" w:rsidRDefault="00FA12BB" w:rsidP="00FA12BB">
            <w:pPr>
              <w:spacing w:after="0" w:line="240" w:lineRule="auto"/>
              <w:rPr>
                <w:rFonts w:cs="Calibri"/>
                <w:sz w:val="16"/>
                <w:szCs w:val="16"/>
              </w:rPr>
            </w:pPr>
            <w:r w:rsidRPr="00FA12BB">
              <w:rPr>
                <w:rFonts w:cs="Calibri"/>
                <w:sz w:val="16"/>
                <w:szCs w:val="16"/>
              </w:rPr>
              <w:t>AUROLGEX PROD COM SRL CLINICA</w:t>
            </w:r>
          </w:p>
        </w:tc>
        <w:tc>
          <w:tcPr>
            <w:tcW w:w="4536" w:type="dxa"/>
            <w:tcBorders>
              <w:top w:val="nil"/>
              <w:left w:val="nil"/>
              <w:bottom w:val="single" w:sz="4" w:space="0" w:color="auto"/>
              <w:right w:val="single" w:sz="4" w:space="0" w:color="auto"/>
            </w:tcBorders>
            <w:shd w:val="clear" w:color="000000" w:fill="FFFFFF"/>
            <w:noWrap/>
            <w:vAlign w:val="bottom"/>
            <w:hideMark/>
          </w:tcPr>
          <w:p w14:paraId="365B8CC4" w14:textId="77777777" w:rsidR="00FA12BB" w:rsidRPr="00FA12BB" w:rsidRDefault="00FA12BB" w:rsidP="00FA12BB">
            <w:pPr>
              <w:spacing w:after="0" w:line="240" w:lineRule="auto"/>
              <w:rPr>
                <w:rFonts w:cs="Calibri"/>
                <w:sz w:val="16"/>
                <w:szCs w:val="16"/>
              </w:rPr>
            </w:pPr>
            <w:r w:rsidRPr="00FA12BB">
              <w:rPr>
                <w:rFonts w:cs="Calibri"/>
                <w:sz w:val="16"/>
                <w:szCs w:val="16"/>
              </w:rPr>
              <w:t>B-Dul Traian, Bl. S1, Et. Parter, Loc. Piatra Neamt, Jud.Neamt</w:t>
            </w:r>
          </w:p>
        </w:tc>
        <w:tc>
          <w:tcPr>
            <w:tcW w:w="1656" w:type="dxa"/>
            <w:tcBorders>
              <w:top w:val="nil"/>
              <w:left w:val="nil"/>
              <w:bottom w:val="single" w:sz="4" w:space="0" w:color="auto"/>
              <w:right w:val="single" w:sz="4" w:space="0" w:color="auto"/>
            </w:tcBorders>
            <w:shd w:val="clear" w:color="000000" w:fill="FFFFFF"/>
            <w:noWrap/>
            <w:vAlign w:val="bottom"/>
            <w:hideMark/>
          </w:tcPr>
          <w:p w14:paraId="7133FA4A" w14:textId="77777777" w:rsidR="00FA12BB" w:rsidRPr="00FA12BB" w:rsidRDefault="00FA12BB" w:rsidP="00FA12BB">
            <w:pPr>
              <w:spacing w:after="0" w:line="240" w:lineRule="auto"/>
              <w:rPr>
                <w:rFonts w:cs="Calibri"/>
                <w:sz w:val="16"/>
                <w:szCs w:val="16"/>
              </w:rPr>
            </w:pPr>
            <w:r w:rsidRPr="00FA12BB">
              <w:rPr>
                <w:rFonts w:cs="Calibri"/>
                <w:sz w:val="16"/>
                <w:szCs w:val="16"/>
              </w:rPr>
              <w:t>Piatra Neamt</w:t>
            </w:r>
          </w:p>
        </w:tc>
        <w:tc>
          <w:tcPr>
            <w:tcW w:w="1103" w:type="dxa"/>
            <w:tcBorders>
              <w:top w:val="nil"/>
              <w:left w:val="nil"/>
              <w:bottom w:val="single" w:sz="4" w:space="0" w:color="auto"/>
              <w:right w:val="single" w:sz="4" w:space="0" w:color="auto"/>
            </w:tcBorders>
            <w:shd w:val="clear" w:color="000000" w:fill="FFFFFF"/>
            <w:noWrap/>
            <w:vAlign w:val="bottom"/>
            <w:hideMark/>
          </w:tcPr>
          <w:p w14:paraId="7215E6D6" w14:textId="77777777" w:rsidR="00FA12BB" w:rsidRPr="00FA12BB" w:rsidRDefault="00FA12BB" w:rsidP="00FA12BB">
            <w:pPr>
              <w:spacing w:after="0" w:line="240" w:lineRule="auto"/>
              <w:rPr>
                <w:rFonts w:cs="Calibri"/>
                <w:sz w:val="16"/>
                <w:szCs w:val="16"/>
              </w:rPr>
            </w:pPr>
            <w:r w:rsidRPr="00FA12BB">
              <w:rPr>
                <w:rFonts w:cs="Calibri"/>
                <w:sz w:val="16"/>
                <w:szCs w:val="16"/>
              </w:rPr>
              <w:t>Neamt</w:t>
            </w:r>
          </w:p>
        </w:tc>
      </w:tr>
      <w:tr w:rsidR="00FA12BB" w:rsidRPr="00FA12BB" w14:paraId="205F413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4A445F" w14:textId="77777777" w:rsidR="00FA12BB" w:rsidRPr="00FA12BB" w:rsidRDefault="00FA12BB" w:rsidP="00FA12BB">
            <w:pPr>
              <w:spacing w:after="0" w:line="240" w:lineRule="auto"/>
              <w:rPr>
                <w:rFonts w:cs="Calibri"/>
                <w:sz w:val="16"/>
                <w:szCs w:val="16"/>
              </w:rPr>
            </w:pPr>
            <w:r w:rsidRPr="00FA12BB">
              <w:rPr>
                <w:rFonts w:cs="Calibri"/>
                <w:sz w:val="16"/>
                <w:szCs w:val="16"/>
              </w:rPr>
              <w:t>BASIL ZEAFARM - sat SEMLAC</w:t>
            </w:r>
          </w:p>
        </w:tc>
        <w:tc>
          <w:tcPr>
            <w:tcW w:w="4536" w:type="dxa"/>
            <w:tcBorders>
              <w:top w:val="nil"/>
              <w:left w:val="nil"/>
              <w:bottom w:val="single" w:sz="4" w:space="0" w:color="auto"/>
              <w:right w:val="single" w:sz="4" w:space="0" w:color="auto"/>
            </w:tcBorders>
            <w:shd w:val="clear" w:color="auto" w:fill="auto"/>
            <w:noWrap/>
            <w:vAlign w:val="bottom"/>
            <w:hideMark/>
          </w:tcPr>
          <w:p w14:paraId="5F2DDCB5"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859</w:t>
            </w:r>
          </w:p>
        </w:tc>
        <w:tc>
          <w:tcPr>
            <w:tcW w:w="1656" w:type="dxa"/>
            <w:tcBorders>
              <w:top w:val="nil"/>
              <w:left w:val="nil"/>
              <w:bottom w:val="single" w:sz="4" w:space="0" w:color="auto"/>
              <w:right w:val="single" w:sz="4" w:space="0" w:color="auto"/>
            </w:tcBorders>
            <w:shd w:val="clear" w:color="auto" w:fill="auto"/>
            <w:noWrap/>
            <w:vAlign w:val="bottom"/>
            <w:hideMark/>
          </w:tcPr>
          <w:p w14:paraId="7D78F0AE" w14:textId="77777777" w:rsidR="00FA12BB" w:rsidRPr="00FA12BB" w:rsidRDefault="00FA12BB" w:rsidP="00FA12BB">
            <w:pPr>
              <w:spacing w:after="0" w:line="240" w:lineRule="auto"/>
              <w:rPr>
                <w:rFonts w:cs="Calibri"/>
                <w:sz w:val="16"/>
                <w:szCs w:val="16"/>
              </w:rPr>
            </w:pPr>
            <w:r w:rsidRPr="00FA12BB">
              <w:rPr>
                <w:rFonts w:cs="Calibri"/>
                <w:sz w:val="16"/>
                <w:szCs w:val="16"/>
              </w:rPr>
              <w:t>SEMLAC</w:t>
            </w:r>
          </w:p>
        </w:tc>
        <w:tc>
          <w:tcPr>
            <w:tcW w:w="1103" w:type="dxa"/>
            <w:tcBorders>
              <w:top w:val="nil"/>
              <w:left w:val="nil"/>
              <w:bottom w:val="single" w:sz="4" w:space="0" w:color="auto"/>
              <w:right w:val="single" w:sz="4" w:space="0" w:color="auto"/>
            </w:tcBorders>
            <w:shd w:val="clear" w:color="auto" w:fill="auto"/>
            <w:noWrap/>
            <w:vAlign w:val="bottom"/>
            <w:hideMark/>
          </w:tcPr>
          <w:p w14:paraId="23B636C1"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0F4AA57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1549553" w14:textId="77777777" w:rsidR="00FA12BB" w:rsidRPr="00FA12BB" w:rsidRDefault="00FA12BB" w:rsidP="00FA12BB">
            <w:pPr>
              <w:spacing w:after="0" w:line="240" w:lineRule="auto"/>
              <w:rPr>
                <w:rFonts w:cs="Calibri"/>
                <w:sz w:val="16"/>
                <w:szCs w:val="16"/>
              </w:rPr>
            </w:pPr>
            <w:r w:rsidRPr="00FA12BB">
              <w:rPr>
                <w:rFonts w:cs="Calibri"/>
                <w:sz w:val="16"/>
                <w:szCs w:val="16"/>
              </w:rPr>
              <w:t>SC BELADONA SRL SATU MARE</w:t>
            </w:r>
          </w:p>
        </w:tc>
        <w:tc>
          <w:tcPr>
            <w:tcW w:w="4536" w:type="dxa"/>
            <w:tcBorders>
              <w:top w:val="nil"/>
              <w:left w:val="nil"/>
              <w:bottom w:val="single" w:sz="4" w:space="0" w:color="auto"/>
              <w:right w:val="single" w:sz="4" w:space="0" w:color="auto"/>
            </w:tcBorders>
            <w:shd w:val="clear" w:color="auto" w:fill="auto"/>
            <w:noWrap/>
            <w:vAlign w:val="bottom"/>
            <w:hideMark/>
          </w:tcPr>
          <w:p w14:paraId="24F13E30" w14:textId="77777777" w:rsidR="00FA12BB" w:rsidRPr="00FA12BB" w:rsidRDefault="00FA12BB" w:rsidP="00FA12BB">
            <w:pPr>
              <w:spacing w:after="0" w:line="240" w:lineRule="auto"/>
              <w:rPr>
                <w:rFonts w:cs="Calibri"/>
                <w:sz w:val="16"/>
                <w:szCs w:val="16"/>
              </w:rPr>
            </w:pPr>
            <w:r w:rsidRPr="00FA12BB">
              <w:rPr>
                <w:rFonts w:cs="Calibri"/>
                <w:sz w:val="16"/>
                <w:szCs w:val="16"/>
              </w:rPr>
              <w:t>Str. Teilor, Nr. 12</w:t>
            </w:r>
          </w:p>
        </w:tc>
        <w:tc>
          <w:tcPr>
            <w:tcW w:w="1656" w:type="dxa"/>
            <w:tcBorders>
              <w:top w:val="nil"/>
              <w:left w:val="nil"/>
              <w:bottom w:val="single" w:sz="4" w:space="0" w:color="auto"/>
              <w:right w:val="single" w:sz="4" w:space="0" w:color="auto"/>
            </w:tcBorders>
            <w:shd w:val="clear" w:color="auto" w:fill="auto"/>
            <w:noWrap/>
            <w:vAlign w:val="bottom"/>
            <w:hideMark/>
          </w:tcPr>
          <w:p w14:paraId="55EB7148" w14:textId="77777777" w:rsidR="00FA12BB" w:rsidRPr="00FA12BB" w:rsidRDefault="00FA12BB" w:rsidP="00FA12BB">
            <w:pPr>
              <w:spacing w:after="0" w:line="240" w:lineRule="auto"/>
              <w:rPr>
                <w:rFonts w:cs="Calibri"/>
                <w:sz w:val="16"/>
                <w:szCs w:val="16"/>
              </w:rPr>
            </w:pPr>
            <w:r w:rsidRPr="00FA12BB">
              <w:rPr>
                <w:rFonts w:cs="Calibri"/>
                <w:sz w:val="16"/>
                <w:szCs w:val="16"/>
              </w:rPr>
              <w:t>Supuru de Jos</w:t>
            </w:r>
          </w:p>
        </w:tc>
        <w:tc>
          <w:tcPr>
            <w:tcW w:w="1103" w:type="dxa"/>
            <w:tcBorders>
              <w:top w:val="nil"/>
              <w:left w:val="nil"/>
              <w:bottom w:val="single" w:sz="4" w:space="0" w:color="auto"/>
              <w:right w:val="single" w:sz="4" w:space="0" w:color="auto"/>
            </w:tcBorders>
            <w:shd w:val="clear" w:color="auto" w:fill="auto"/>
            <w:noWrap/>
            <w:vAlign w:val="bottom"/>
            <w:hideMark/>
          </w:tcPr>
          <w:p w14:paraId="4465C530"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5896EC3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BBB18F" w14:textId="77777777" w:rsidR="00FA12BB" w:rsidRPr="00FA12BB" w:rsidRDefault="00FA12BB" w:rsidP="00FA12BB">
            <w:pPr>
              <w:spacing w:after="0" w:line="240" w:lineRule="auto"/>
              <w:rPr>
                <w:rFonts w:cs="Calibri"/>
                <w:sz w:val="16"/>
                <w:szCs w:val="16"/>
              </w:rPr>
            </w:pPr>
            <w:r w:rsidRPr="00FA12BB">
              <w:rPr>
                <w:rFonts w:cs="Calibri"/>
                <w:sz w:val="16"/>
                <w:szCs w:val="16"/>
              </w:rPr>
              <w:t>BELADONA SRL BACAU</w:t>
            </w:r>
          </w:p>
        </w:tc>
        <w:tc>
          <w:tcPr>
            <w:tcW w:w="4536" w:type="dxa"/>
            <w:tcBorders>
              <w:top w:val="nil"/>
              <w:left w:val="nil"/>
              <w:bottom w:val="single" w:sz="4" w:space="0" w:color="auto"/>
              <w:right w:val="single" w:sz="4" w:space="0" w:color="auto"/>
            </w:tcBorders>
            <w:shd w:val="clear" w:color="auto" w:fill="auto"/>
            <w:noWrap/>
            <w:vAlign w:val="bottom"/>
            <w:hideMark/>
          </w:tcPr>
          <w:p w14:paraId="64978C2B" w14:textId="77777777" w:rsidR="00FA12BB" w:rsidRPr="00FA12BB" w:rsidRDefault="00FA12BB" w:rsidP="00FA12BB">
            <w:pPr>
              <w:spacing w:after="0" w:line="240" w:lineRule="auto"/>
              <w:rPr>
                <w:rFonts w:cs="Calibri"/>
                <w:sz w:val="16"/>
                <w:szCs w:val="16"/>
              </w:rPr>
            </w:pPr>
            <w:r w:rsidRPr="00FA12BB">
              <w:rPr>
                <w:rFonts w:cs="Calibri"/>
                <w:sz w:val="16"/>
                <w:szCs w:val="16"/>
              </w:rPr>
              <w:t>Str. Bicaz, Nr. 144, Jud. Bacau</w:t>
            </w:r>
          </w:p>
        </w:tc>
        <w:tc>
          <w:tcPr>
            <w:tcW w:w="1656" w:type="dxa"/>
            <w:tcBorders>
              <w:top w:val="nil"/>
              <w:left w:val="nil"/>
              <w:bottom w:val="single" w:sz="4" w:space="0" w:color="auto"/>
              <w:right w:val="single" w:sz="4" w:space="0" w:color="auto"/>
            </w:tcBorders>
            <w:shd w:val="clear" w:color="auto" w:fill="auto"/>
            <w:noWrap/>
            <w:vAlign w:val="bottom"/>
            <w:hideMark/>
          </w:tcPr>
          <w:p w14:paraId="24E949EE"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c>
          <w:tcPr>
            <w:tcW w:w="1103" w:type="dxa"/>
            <w:tcBorders>
              <w:top w:val="nil"/>
              <w:left w:val="nil"/>
              <w:bottom w:val="single" w:sz="4" w:space="0" w:color="auto"/>
              <w:right w:val="single" w:sz="4" w:space="0" w:color="auto"/>
            </w:tcBorders>
            <w:shd w:val="clear" w:color="auto" w:fill="auto"/>
            <w:noWrap/>
            <w:vAlign w:val="bottom"/>
            <w:hideMark/>
          </w:tcPr>
          <w:p w14:paraId="24C5F00D"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55688CB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F14E2E" w14:textId="77777777" w:rsidR="00FA12BB" w:rsidRPr="00FA12BB" w:rsidRDefault="00FA12BB" w:rsidP="00FA12BB">
            <w:pPr>
              <w:spacing w:after="0" w:line="240" w:lineRule="auto"/>
              <w:rPr>
                <w:rFonts w:cs="Calibri"/>
                <w:sz w:val="16"/>
                <w:szCs w:val="16"/>
              </w:rPr>
            </w:pPr>
            <w:r w:rsidRPr="00FA12BB">
              <w:rPr>
                <w:rFonts w:cs="Calibri"/>
                <w:sz w:val="16"/>
                <w:szCs w:val="16"/>
              </w:rPr>
              <w:t>SC BELLADONA FARM SRL -Str. P-ta Cetatii</w:t>
            </w:r>
          </w:p>
        </w:tc>
        <w:tc>
          <w:tcPr>
            <w:tcW w:w="4536" w:type="dxa"/>
            <w:tcBorders>
              <w:top w:val="nil"/>
              <w:left w:val="nil"/>
              <w:bottom w:val="single" w:sz="4" w:space="0" w:color="auto"/>
              <w:right w:val="single" w:sz="4" w:space="0" w:color="auto"/>
            </w:tcBorders>
            <w:shd w:val="clear" w:color="auto" w:fill="auto"/>
            <w:noWrap/>
            <w:vAlign w:val="bottom"/>
            <w:hideMark/>
          </w:tcPr>
          <w:p w14:paraId="3450FDC6" w14:textId="77777777" w:rsidR="00FA12BB" w:rsidRPr="00FA12BB" w:rsidRDefault="00FA12BB" w:rsidP="00FA12BB">
            <w:pPr>
              <w:spacing w:after="0" w:line="240" w:lineRule="auto"/>
              <w:rPr>
                <w:rFonts w:cs="Calibri"/>
                <w:sz w:val="16"/>
                <w:szCs w:val="16"/>
              </w:rPr>
            </w:pPr>
            <w:r w:rsidRPr="00FA12BB">
              <w:rPr>
                <w:rFonts w:cs="Calibri"/>
                <w:sz w:val="16"/>
                <w:szCs w:val="16"/>
              </w:rPr>
              <w:t>Str. P-Ta Cetatii Nr.4</w:t>
            </w:r>
          </w:p>
        </w:tc>
        <w:tc>
          <w:tcPr>
            <w:tcW w:w="1656" w:type="dxa"/>
            <w:tcBorders>
              <w:top w:val="nil"/>
              <w:left w:val="nil"/>
              <w:bottom w:val="single" w:sz="4" w:space="0" w:color="auto"/>
              <w:right w:val="single" w:sz="4" w:space="0" w:color="auto"/>
            </w:tcBorders>
            <w:shd w:val="clear" w:color="auto" w:fill="auto"/>
            <w:noWrap/>
            <w:vAlign w:val="bottom"/>
            <w:hideMark/>
          </w:tcPr>
          <w:p w14:paraId="22245E36" w14:textId="77777777" w:rsidR="00FA12BB" w:rsidRPr="00FA12BB" w:rsidRDefault="00FA12BB" w:rsidP="00FA12BB">
            <w:pPr>
              <w:spacing w:after="0" w:line="240" w:lineRule="auto"/>
              <w:rPr>
                <w:rFonts w:cs="Calibri"/>
                <w:sz w:val="16"/>
                <w:szCs w:val="16"/>
              </w:rPr>
            </w:pPr>
            <w:r w:rsidRPr="00FA12BB">
              <w:rPr>
                <w:rFonts w:cs="Calibri"/>
                <w:sz w:val="16"/>
                <w:szCs w:val="16"/>
              </w:rPr>
              <w:t>ORADEA</w:t>
            </w:r>
          </w:p>
        </w:tc>
        <w:tc>
          <w:tcPr>
            <w:tcW w:w="1103" w:type="dxa"/>
            <w:tcBorders>
              <w:top w:val="nil"/>
              <w:left w:val="nil"/>
              <w:bottom w:val="single" w:sz="4" w:space="0" w:color="auto"/>
              <w:right w:val="single" w:sz="4" w:space="0" w:color="auto"/>
            </w:tcBorders>
            <w:shd w:val="clear" w:color="auto" w:fill="auto"/>
            <w:noWrap/>
            <w:vAlign w:val="bottom"/>
            <w:hideMark/>
          </w:tcPr>
          <w:p w14:paraId="683F09D1" w14:textId="77777777" w:rsidR="00FA12BB" w:rsidRPr="00FA12BB" w:rsidRDefault="00FA12BB" w:rsidP="00FA12BB">
            <w:pPr>
              <w:spacing w:after="0" w:line="240" w:lineRule="auto"/>
              <w:rPr>
                <w:rFonts w:cs="Calibri"/>
                <w:sz w:val="16"/>
                <w:szCs w:val="16"/>
              </w:rPr>
            </w:pPr>
            <w:r w:rsidRPr="00FA12BB">
              <w:rPr>
                <w:rFonts w:cs="Calibri"/>
                <w:sz w:val="16"/>
                <w:szCs w:val="16"/>
              </w:rPr>
              <w:t>BIHOR</w:t>
            </w:r>
          </w:p>
        </w:tc>
      </w:tr>
      <w:tr w:rsidR="00FA12BB" w:rsidRPr="00FA12BB" w14:paraId="0813C69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EB10A3" w14:textId="77777777" w:rsidR="00FA12BB" w:rsidRPr="00FA12BB" w:rsidRDefault="00FA12BB" w:rsidP="00FA12BB">
            <w:pPr>
              <w:spacing w:after="0" w:line="240" w:lineRule="auto"/>
              <w:rPr>
                <w:rFonts w:cs="Calibri"/>
                <w:sz w:val="16"/>
                <w:szCs w:val="16"/>
              </w:rPr>
            </w:pPr>
            <w:r w:rsidRPr="00FA12BB">
              <w:rPr>
                <w:rFonts w:cs="Calibri"/>
                <w:sz w:val="16"/>
                <w:szCs w:val="16"/>
              </w:rPr>
              <w:t>BELLADONNA SRL</w:t>
            </w:r>
          </w:p>
        </w:tc>
        <w:tc>
          <w:tcPr>
            <w:tcW w:w="4536" w:type="dxa"/>
            <w:tcBorders>
              <w:top w:val="nil"/>
              <w:left w:val="nil"/>
              <w:bottom w:val="single" w:sz="4" w:space="0" w:color="auto"/>
              <w:right w:val="single" w:sz="4" w:space="0" w:color="auto"/>
            </w:tcBorders>
            <w:shd w:val="clear" w:color="auto" w:fill="auto"/>
            <w:noWrap/>
            <w:vAlign w:val="bottom"/>
            <w:hideMark/>
          </w:tcPr>
          <w:p w14:paraId="22EA13FC" w14:textId="77777777" w:rsidR="00FA12BB" w:rsidRPr="00FA12BB" w:rsidRDefault="00FA12BB" w:rsidP="00FA12BB">
            <w:pPr>
              <w:spacing w:after="0" w:line="240" w:lineRule="auto"/>
              <w:rPr>
                <w:rFonts w:cs="Calibri"/>
                <w:sz w:val="16"/>
                <w:szCs w:val="16"/>
              </w:rPr>
            </w:pPr>
            <w:r w:rsidRPr="00FA12BB">
              <w:rPr>
                <w:rFonts w:cs="Calibri"/>
                <w:sz w:val="16"/>
                <w:szCs w:val="16"/>
              </w:rPr>
              <w:t>Str. Trandafirilor, Nr. 40, Baile Herculane</w:t>
            </w:r>
          </w:p>
        </w:tc>
        <w:tc>
          <w:tcPr>
            <w:tcW w:w="1656" w:type="dxa"/>
            <w:tcBorders>
              <w:top w:val="nil"/>
              <w:left w:val="nil"/>
              <w:bottom w:val="single" w:sz="4" w:space="0" w:color="auto"/>
              <w:right w:val="single" w:sz="4" w:space="0" w:color="auto"/>
            </w:tcBorders>
            <w:shd w:val="clear" w:color="auto" w:fill="auto"/>
            <w:noWrap/>
            <w:vAlign w:val="bottom"/>
            <w:hideMark/>
          </w:tcPr>
          <w:p w14:paraId="090D6B10" w14:textId="77777777" w:rsidR="00FA12BB" w:rsidRPr="00FA12BB" w:rsidRDefault="00FA12BB" w:rsidP="00FA12BB">
            <w:pPr>
              <w:spacing w:after="0" w:line="240" w:lineRule="auto"/>
              <w:rPr>
                <w:rFonts w:cs="Calibri"/>
                <w:sz w:val="16"/>
                <w:szCs w:val="16"/>
              </w:rPr>
            </w:pPr>
            <w:r w:rsidRPr="00FA12BB">
              <w:rPr>
                <w:rFonts w:cs="Calibri"/>
                <w:sz w:val="16"/>
                <w:szCs w:val="16"/>
              </w:rPr>
              <w:t>Baile Herculane</w:t>
            </w:r>
          </w:p>
        </w:tc>
        <w:tc>
          <w:tcPr>
            <w:tcW w:w="1103" w:type="dxa"/>
            <w:tcBorders>
              <w:top w:val="nil"/>
              <w:left w:val="nil"/>
              <w:bottom w:val="single" w:sz="4" w:space="0" w:color="auto"/>
              <w:right w:val="single" w:sz="4" w:space="0" w:color="auto"/>
            </w:tcBorders>
            <w:shd w:val="clear" w:color="auto" w:fill="auto"/>
            <w:noWrap/>
            <w:vAlign w:val="bottom"/>
            <w:hideMark/>
          </w:tcPr>
          <w:p w14:paraId="62D10759" w14:textId="77777777" w:rsidR="00FA12BB" w:rsidRPr="00FA12BB" w:rsidRDefault="00FA12BB" w:rsidP="00FA12BB">
            <w:pPr>
              <w:spacing w:after="0" w:line="240" w:lineRule="auto"/>
              <w:rPr>
                <w:rFonts w:cs="Calibri"/>
                <w:sz w:val="16"/>
                <w:szCs w:val="16"/>
              </w:rPr>
            </w:pPr>
            <w:r w:rsidRPr="00FA12BB">
              <w:rPr>
                <w:rFonts w:cs="Calibri"/>
                <w:sz w:val="16"/>
                <w:szCs w:val="16"/>
              </w:rPr>
              <w:t>CARAS SEVERIN</w:t>
            </w:r>
          </w:p>
        </w:tc>
      </w:tr>
      <w:tr w:rsidR="00FA12BB" w:rsidRPr="00FA12BB" w14:paraId="23FAB06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B544FF" w14:textId="77777777" w:rsidR="00FA12BB" w:rsidRPr="00FA12BB" w:rsidRDefault="00FA12BB" w:rsidP="00FA12BB">
            <w:pPr>
              <w:spacing w:after="0" w:line="240" w:lineRule="auto"/>
              <w:rPr>
                <w:rFonts w:cs="Calibri"/>
                <w:sz w:val="16"/>
                <w:szCs w:val="16"/>
              </w:rPr>
            </w:pPr>
            <w:r w:rsidRPr="00FA12BB">
              <w:rPr>
                <w:rFonts w:cs="Calibri"/>
                <w:sz w:val="16"/>
                <w:szCs w:val="16"/>
              </w:rPr>
              <w:t>BOSTAN FARM SRL SAT SASCUT</w:t>
            </w:r>
          </w:p>
        </w:tc>
        <w:tc>
          <w:tcPr>
            <w:tcW w:w="4536" w:type="dxa"/>
            <w:tcBorders>
              <w:top w:val="nil"/>
              <w:left w:val="nil"/>
              <w:bottom w:val="single" w:sz="4" w:space="0" w:color="auto"/>
              <w:right w:val="single" w:sz="4" w:space="0" w:color="auto"/>
            </w:tcBorders>
            <w:shd w:val="clear" w:color="auto" w:fill="auto"/>
            <w:noWrap/>
            <w:vAlign w:val="bottom"/>
            <w:hideMark/>
          </w:tcPr>
          <w:p w14:paraId="3A24DDCD" w14:textId="77777777" w:rsidR="00FA12BB" w:rsidRPr="00FA12BB" w:rsidRDefault="00FA12BB" w:rsidP="00FA12BB">
            <w:pPr>
              <w:spacing w:after="0" w:line="240" w:lineRule="auto"/>
              <w:rPr>
                <w:rFonts w:cs="Calibri"/>
                <w:sz w:val="16"/>
                <w:szCs w:val="16"/>
              </w:rPr>
            </w:pPr>
            <w:r w:rsidRPr="00FA12BB">
              <w:rPr>
                <w:rFonts w:cs="Calibri"/>
                <w:sz w:val="16"/>
                <w:szCs w:val="16"/>
              </w:rPr>
              <w:t>SAT SASCUT, COMUNA SASCUT</w:t>
            </w:r>
          </w:p>
        </w:tc>
        <w:tc>
          <w:tcPr>
            <w:tcW w:w="1656" w:type="dxa"/>
            <w:tcBorders>
              <w:top w:val="nil"/>
              <w:left w:val="nil"/>
              <w:bottom w:val="single" w:sz="4" w:space="0" w:color="auto"/>
              <w:right w:val="single" w:sz="4" w:space="0" w:color="auto"/>
            </w:tcBorders>
            <w:shd w:val="clear" w:color="auto" w:fill="auto"/>
            <w:noWrap/>
            <w:vAlign w:val="bottom"/>
            <w:hideMark/>
          </w:tcPr>
          <w:p w14:paraId="335DE25B" w14:textId="77777777" w:rsidR="00FA12BB" w:rsidRPr="00FA12BB" w:rsidRDefault="00FA12BB" w:rsidP="00FA12BB">
            <w:pPr>
              <w:spacing w:after="0" w:line="240" w:lineRule="auto"/>
              <w:rPr>
                <w:rFonts w:cs="Calibri"/>
                <w:sz w:val="16"/>
                <w:szCs w:val="16"/>
              </w:rPr>
            </w:pPr>
            <w:r w:rsidRPr="00FA12BB">
              <w:rPr>
                <w:rFonts w:cs="Calibri"/>
                <w:sz w:val="16"/>
                <w:szCs w:val="16"/>
              </w:rPr>
              <w:t>SASCUT</w:t>
            </w:r>
          </w:p>
        </w:tc>
        <w:tc>
          <w:tcPr>
            <w:tcW w:w="1103" w:type="dxa"/>
            <w:tcBorders>
              <w:top w:val="nil"/>
              <w:left w:val="nil"/>
              <w:bottom w:val="single" w:sz="4" w:space="0" w:color="auto"/>
              <w:right w:val="single" w:sz="4" w:space="0" w:color="auto"/>
            </w:tcBorders>
            <w:shd w:val="clear" w:color="auto" w:fill="auto"/>
            <w:noWrap/>
            <w:vAlign w:val="bottom"/>
            <w:hideMark/>
          </w:tcPr>
          <w:p w14:paraId="33C19194"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0F1259B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34E7739" w14:textId="77777777" w:rsidR="00FA12BB" w:rsidRPr="00FA12BB" w:rsidRDefault="00FA12BB" w:rsidP="00FA12BB">
            <w:pPr>
              <w:spacing w:after="0" w:line="240" w:lineRule="auto"/>
              <w:rPr>
                <w:rFonts w:cs="Calibri"/>
                <w:sz w:val="16"/>
                <w:szCs w:val="16"/>
              </w:rPr>
            </w:pPr>
            <w:r w:rsidRPr="00FA12BB">
              <w:rPr>
                <w:rFonts w:cs="Calibri"/>
                <w:sz w:val="16"/>
                <w:szCs w:val="16"/>
              </w:rPr>
              <w:t>CE-DI FARM</w:t>
            </w:r>
          </w:p>
        </w:tc>
        <w:tc>
          <w:tcPr>
            <w:tcW w:w="4536" w:type="dxa"/>
            <w:tcBorders>
              <w:top w:val="nil"/>
              <w:left w:val="nil"/>
              <w:bottom w:val="single" w:sz="4" w:space="0" w:color="auto"/>
              <w:right w:val="single" w:sz="4" w:space="0" w:color="auto"/>
            </w:tcBorders>
            <w:shd w:val="clear" w:color="auto" w:fill="auto"/>
            <w:noWrap/>
            <w:vAlign w:val="bottom"/>
            <w:hideMark/>
          </w:tcPr>
          <w:p w14:paraId="54409FB2" w14:textId="77777777" w:rsidR="00FA12BB" w:rsidRPr="00FA12BB" w:rsidRDefault="00FA12BB" w:rsidP="00FA12BB">
            <w:pPr>
              <w:spacing w:after="0" w:line="240" w:lineRule="auto"/>
              <w:rPr>
                <w:rFonts w:cs="Calibri"/>
                <w:sz w:val="16"/>
                <w:szCs w:val="16"/>
              </w:rPr>
            </w:pPr>
            <w:r w:rsidRPr="00FA12BB">
              <w:rPr>
                <w:rFonts w:cs="Calibri"/>
                <w:sz w:val="16"/>
                <w:szCs w:val="16"/>
              </w:rPr>
              <w:t>Sat Ortisoara, Nr.200 ,  Judet: Timis</w:t>
            </w:r>
          </w:p>
        </w:tc>
        <w:tc>
          <w:tcPr>
            <w:tcW w:w="1656" w:type="dxa"/>
            <w:tcBorders>
              <w:top w:val="nil"/>
              <w:left w:val="nil"/>
              <w:bottom w:val="single" w:sz="4" w:space="0" w:color="auto"/>
              <w:right w:val="single" w:sz="4" w:space="0" w:color="auto"/>
            </w:tcBorders>
            <w:shd w:val="clear" w:color="auto" w:fill="auto"/>
            <w:noWrap/>
            <w:vAlign w:val="bottom"/>
            <w:hideMark/>
          </w:tcPr>
          <w:p w14:paraId="4E3B4F46" w14:textId="77777777" w:rsidR="00FA12BB" w:rsidRPr="00FA12BB" w:rsidRDefault="00FA12BB" w:rsidP="00FA12BB">
            <w:pPr>
              <w:spacing w:after="0" w:line="240" w:lineRule="auto"/>
              <w:rPr>
                <w:rFonts w:cs="Calibri"/>
                <w:sz w:val="16"/>
                <w:szCs w:val="16"/>
              </w:rPr>
            </w:pPr>
            <w:r w:rsidRPr="00FA12BB">
              <w:rPr>
                <w:rFonts w:cs="Calibri"/>
                <w:sz w:val="16"/>
                <w:szCs w:val="16"/>
              </w:rPr>
              <w:t>ORTISOARA</w:t>
            </w:r>
          </w:p>
        </w:tc>
        <w:tc>
          <w:tcPr>
            <w:tcW w:w="1103" w:type="dxa"/>
            <w:tcBorders>
              <w:top w:val="nil"/>
              <w:left w:val="nil"/>
              <w:bottom w:val="single" w:sz="4" w:space="0" w:color="auto"/>
              <w:right w:val="single" w:sz="4" w:space="0" w:color="auto"/>
            </w:tcBorders>
            <w:shd w:val="clear" w:color="auto" w:fill="auto"/>
            <w:noWrap/>
            <w:vAlign w:val="bottom"/>
            <w:hideMark/>
          </w:tcPr>
          <w:p w14:paraId="545D0193"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0DB3071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0992BB" w14:textId="77777777" w:rsidR="00FA12BB" w:rsidRPr="00FA12BB" w:rsidRDefault="00FA12BB" w:rsidP="00FA12BB">
            <w:pPr>
              <w:spacing w:after="0" w:line="240" w:lineRule="auto"/>
              <w:rPr>
                <w:rFonts w:cs="Calibri"/>
                <w:sz w:val="16"/>
                <w:szCs w:val="16"/>
              </w:rPr>
            </w:pPr>
            <w:r w:rsidRPr="00FA12BB">
              <w:rPr>
                <w:rFonts w:cs="Calibri"/>
                <w:sz w:val="16"/>
                <w:szCs w:val="16"/>
              </w:rPr>
              <w:t>CE-DI FARM VARIAS</w:t>
            </w:r>
          </w:p>
        </w:tc>
        <w:tc>
          <w:tcPr>
            <w:tcW w:w="4536" w:type="dxa"/>
            <w:tcBorders>
              <w:top w:val="nil"/>
              <w:left w:val="nil"/>
              <w:bottom w:val="single" w:sz="4" w:space="0" w:color="auto"/>
              <w:right w:val="single" w:sz="4" w:space="0" w:color="auto"/>
            </w:tcBorders>
            <w:shd w:val="clear" w:color="auto" w:fill="auto"/>
            <w:noWrap/>
            <w:vAlign w:val="bottom"/>
            <w:hideMark/>
          </w:tcPr>
          <w:p w14:paraId="604EFF6D"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623</w:t>
            </w:r>
          </w:p>
        </w:tc>
        <w:tc>
          <w:tcPr>
            <w:tcW w:w="1656" w:type="dxa"/>
            <w:tcBorders>
              <w:top w:val="nil"/>
              <w:left w:val="nil"/>
              <w:bottom w:val="single" w:sz="4" w:space="0" w:color="auto"/>
              <w:right w:val="single" w:sz="4" w:space="0" w:color="auto"/>
            </w:tcBorders>
            <w:shd w:val="clear" w:color="auto" w:fill="auto"/>
            <w:noWrap/>
            <w:vAlign w:val="bottom"/>
            <w:hideMark/>
          </w:tcPr>
          <w:p w14:paraId="51A9DD3A" w14:textId="77777777" w:rsidR="00FA12BB" w:rsidRPr="00FA12BB" w:rsidRDefault="00FA12BB" w:rsidP="00FA12BB">
            <w:pPr>
              <w:spacing w:after="0" w:line="240" w:lineRule="auto"/>
              <w:rPr>
                <w:rFonts w:cs="Calibri"/>
                <w:sz w:val="16"/>
                <w:szCs w:val="16"/>
              </w:rPr>
            </w:pPr>
            <w:r w:rsidRPr="00FA12BB">
              <w:rPr>
                <w:rFonts w:cs="Calibri"/>
                <w:sz w:val="16"/>
                <w:szCs w:val="16"/>
              </w:rPr>
              <w:t>Varias</w:t>
            </w:r>
          </w:p>
        </w:tc>
        <w:tc>
          <w:tcPr>
            <w:tcW w:w="1103" w:type="dxa"/>
            <w:tcBorders>
              <w:top w:val="nil"/>
              <w:left w:val="nil"/>
              <w:bottom w:val="single" w:sz="4" w:space="0" w:color="auto"/>
              <w:right w:val="single" w:sz="4" w:space="0" w:color="auto"/>
            </w:tcBorders>
            <w:shd w:val="clear" w:color="auto" w:fill="auto"/>
            <w:noWrap/>
            <w:vAlign w:val="bottom"/>
            <w:hideMark/>
          </w:tcPr>
          <w:p w14:paraId="7C98D1BC"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5C411CE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22F510" w14:textId="77777777" w:rsidR="00FA12BB" w:rsidRPr="00FA12BB" w:rsidRDefault="00FA12BB" w:rsidP="00FA12BB">
            <w:pPr>
              <w:spacing w:after="0" w:line="240" w:lineRule="auto"/>
              <w:rPr>
                <w:rFonts w:cs="Calibri"/>
                <w:sz w:val="16"/>
                <w:szCs w:val="16"/>
              </w:rPr>
            </w:pPr>
            <w:r w:rsidRPr="00FA12BB">
              <w:rPr>
                <w:rFonts w:cs="Calibri"/>
                <w:sz w:val="16"/>
                <w:szCs w:val="16"/>
              </w:rPr>
              <w:lastRenderedPageBreak/>
              <w:t>CHRISTIANA SRL_Calea Timisorii</w:t>
            </w:r>
          </w:p>
        </w:tc>
        <w:tc>
          <w:tcPr>
            <w:tcW w:w="4536" w:type="dxa"/>
            <w:tcBorders>
              <w:top w:val="nil"/>
              <w:left w:val="nil"/>
              <w:bottom w:val="single" w:sz="4" w:space="0" w:color="auto"/>
              <w:right w:val="single" w:sz="4" w:space="0" w:color="auto"/>
            </w:tcBorders>
            <w:shd w:val="clear" w:color="auto" w:fill="auto"/>
            <w:noWrap/>
            <w:vAlign w:val="bottom"/>
            <w:hideMark/>
          </w:tcPr>
          <w:p w14:paraId="60203124" w14:textId="77777777" w:rsidR="00FA12BB" w:rsidRPr="00FA12BB" w:rsidRDefault="00FA12BB" w:rsidP="00FA12BB">
            <w:pPr>
              <w:spacing w:after="0" w:line="240" w:lineRule="auto"/>
              <w:rPr>
                <w:rFonts w:cs="Calibri"/>
                <w:sz w:val="16"/>
                <w:szCs w:val="16"/>
              </w:rPr>
            </w:pPr>
            <w:r w:rsidRPr="00FA12BB">
              <w:rPr>
                <w:rFonts w:cs="Calibri"/>
                <w:sz w:val="16"/>
                <w:szCs w:val="16"/>
              </w:rPr>
              <w:t>Calea Timisorii, Nr. 36</w:t>
            </w:r>
          </w:p>
        </w:tc>
        <w:tc>
          <w:tcPr>
            <w:tcW w:w="1656" w:type="dxa"/>
            <w:tcBorders>
              <w:top w:val="nil"/>
              <w:left w:val="nil"/>
              <w:bottom w:val="single" w:sz="4" w:space="0" w:color="auto"/>
              <w:right w:val="single" w:sz="4" w:space="0" w:color="auto"/>
            </w:tcBorders>
            <w:shd w:val="clear" w:color="auto" w:fill="auto"/>
            <w:noWrap/>
            <w:vAlign w:val="bottom"/>
            <w:hideMark/>
          </w:tcPr>
          <w:p w14:paraId="4E0A131C"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c>
          <w:tcPr>
            <w:tcW w:w="1103" w:type="dxa"/>
            <w:tcBorders>
              <w:top w:val="nil"/>
              <w:left w:val="nil"/>
              <w:bottom w:val="single" w:sz="4" w:space="0" w:color="auto"/>
              <w:right w:val="single" w:sz="4" w:space="0" w:color="auto"/>
            </w:tcBorders>
            <w:shd w:val="clear" w:color="auto" w:fill="auto"/>
            <w:noWrap/>
            <w:vAlign w:val="bottom"/>
            <w:hideMark/>
          </w:tcPr>
          <w:p w14:paraId="738BFBA0"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1F725CA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8FE22BB" w14:textId="77777777" w:rsidR="00FA12BB" w:rsidRPr="00FA12BB" w:rsidRDefault="00FA12BB" w:rsidP="00FA12BB">
            <w:pPr>
              <w:spacing w:after="0" w:line="240" w:lineRule="auto"/>
              <w:rPr>
                <w:rFonts w:cs="Calibri"/>
                <w:sz w:val="16"/>
                <w:szCs w:val="16"/>
              </w:rPr>
            </w:pPr>
            <w:r w:rsidRPr="00FA12BB">
              <w:rPr>
                <w:rFonts w:cs="Calibri"/>
                <w:sz w:val="16"/>
                <w:szCs w:val="16"/>
              </w:rPr>
              <w:t>LAVANDA</w:t>
            </w:r>
          </w:p>
        </w:tc>
        <w:tc>
          <w:tcPr>
            <w:tcW w:w="4536" w:type="dxa"/>
            <w:tcBorders>
              <w:top w:val="nil"/>
              <w:left w:val="nil"/>
              <w:bottom w:val="single" w:sz="4" w:space="0" w:color="auto"/>
              <w:right w:val="single" w:sz="4" w:space="0" w:color="auto"/>
            </w:tcBorders>
            <w:shd w:val="clear" w:color="auto" w:fill="auto"/>
            <w:noWrap/>
            <w:vAlign w:val="bottom"/>
            <w:hideMark/>
          </w:tcPr>
          <w:p w14:paraId="588739D9" w14:textId="77777777" w:rsidR="00FA12BB" w:rsidRPr="00FA12BB" w:rsidRDefault="00FA12BB" w:rsidP="00FA12BB">
            <w:pPr>
              <w:spacing w:after="0" w:line="240" w:lineRule="auto"/>
              <w:rPr>
                <w:rFonts w:cs="Calibri"/>
                <w:sz w:val="16"/>
                <w:szCs w:val="16"/>
              </w:rPr>
            </w:pPr>
            <w:r w:rsidRPr="00FA12BB">
              <w:rPr>
                <w:rFonts w:cs="Calibri"/>
                <w:sz w:val="16"/>
                <w:szCs w:val="16"/>
              </w:rPr>
              <w:t>Str. Eroilornr. 25Bl. 1Scara 1Etaj Parter</w:t>
            </w:r>
          </w:p>
        </w:tc>
        <w:tc>
          <w:tcPr>
            <w:tcW w:w="1656" w:type="dxa"/>
            <w:tcBorders>
              <w:top w:val="nil"/>
              <w:left w:val="nil"/>
              <w:bottom w:val="single" w:sz="4" w:space="0" w:color="auto"/>
              <w:right w:val="single" w:sz="4" w:space="0" w:color="auto"/>
            </w:tcBorders>
            <w:shd w:val="clear" w:color="auto" w:fill="auto"/>
            <w:noWrap/>
            <w:vAlign w:val="bottom"/>
            <w:hideMark/>
          </w:tcPr>
          <w:p w14:paraId="56C31279" w14:textId="77777777" w:rsidR="00FA12BB" w:rsidRPr="00FA12BB" w:rsidRDefault="00FA12BB" w:rsidP="00FA12BB">
            <w:pPr>
              <w:spacing w:after="0" w:line="240" w:lineRule="auto"/>
              <w:rPr>
                <w:rFonts w:cs="Calibri"/>
                <w:sz w:val="16"/>
                <w:szCs w:val="16"/>
              </w:rPr>
            </w:pPr>
            <w:r w:rsidRPr="00FA12BB">
              <w:rPr>
                <w:rFonts w:cs="Calibri"/>
                <w:sz w:val="16"/>
                <w:szCs w:val="16"/>
              </w:rPr>
              <w:t>FLORESTI</w:t>
            </w:r>
          </w:p>
        </w:tc>
        <w:tc>
          <w:tcPr>
            <w:tcW w:w="1103" w:type="dxa"/>
            <w:tcBorders>
              <w:top w:val="nil"/>
              <w:left w:val="nil"/>
              <w:bottom w:val="single" w:sz="4" w:space="0" w:color="auto"/>
              <w:right w:val="single" w:sz="4" w:space="0" w:color="auto"/>
            </w:tcBorders>
            <w:shd w:val="clear" w:color="auto" w:fill="auto"/>
            <w:noWrap/>
            <w:vAlign w:val="bottom"/>
            <w:hideMark/>
          </w:tcPr>
          <w:p w14:paraId="14A8813A"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5DC2BBE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159FAB8" w14:textId="77777777" w:rsidR="00FA12BB" w:rsidRPr="00FA12BB" w:rsidRDefault="00FA12BB" w:rsidP="00FA12BB">
            <w:pPr>
              <w:spacing w:after="0" w:line="240" w:lineRule="auto"/>
              <w:rPr>
                <w:rFonts w:cs="Calibri"/>
                <w:sz w:val="16"/>
                <w:szCs w:val="16"/>
              </w:rPr>
            </w:pPr>
            <w:r w:rsidRPr="00FA12BB">
              <w:rPr>
                <w:rFonts w:cs="Calibri"/>
                <w:sz w:val="16"/>
                <w:szCs w:val="16"/>
              </w:rPr>
              <w:t>CLANOR SRL</w:t>
            </w:r>
          </w:p>
        </w:tc>
        <w:tc>
          <w:tcPr>
            <w:tcW w:w="4536" w:type="dxa"/>
            <w:tcBorders>
              <w:top w:val="nil"/>
              <w:left w:val="nil"/>
              <w:bottom w:val="single" w:sz="4" w:space="0" w:color="auto"/>
              <w:right w:val="single" w:sz="4" w:space="0" w:color="auto"/>
            </w:tcBorders>
            <w:shd w:val="clear" w:color="auto" w:fill="auto"/>
            <w:noWrap/>
            <w:vAlign w:val="bottom"/>
            <w:hideMark/>
          </w:tcPr>
          <w:p w14:paraId="73F41C37"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151, Judetul Vrancea</w:t>
            </w:r>
          </w:p>
        </w:tc>
        <w:tc>
          <w:tcPr>
            <w:tcW w:w="1656" w:type="dxa"/>
            <w:tcBorders>
              <w:top w:val="nil"/>
              <w:left w:val="nil"/>
              <w:bottom w:val="single" w:sz="4" w:space="0" w:color="auto"/>
              <w:right w:val="single" w:sz="4" w:space="0" w:color="auto"/>
            </w:tcBorders>
            <w:shd w:val="clear" w:color="auto" w:fill="auto"/>
            <w:noWrap/>
            <w:vAlign w:val="bottom"/>
            <w:hideMark/>
          </w:tcPr>
          <w:p w14:paraId="76EB4CBC" w14:textId="77777777" w:rsidR="00FA12BB" w:rsidRPr="00FA12BB" w:rsidRDefault="00FA12BB" w:rsidP="00FA12BB">
            <w:pPr>
              <w:spacing w:after="0" w:line="240" w:lineRule="auto"/>
              <w:rPr>
                <w:rFonts w:cs="Calibri"/>
                <w:sz w:val="16"/>
                <w:szCs w:val="16"/>
              </w:rPr>
            </w:pPr>
            <w:r w:rsidRPr="00FA12BB">
              <w:rPr>
                <w:rFonts w:cs="Calibri"/>
                <w:sz w:val="16"/>
                <w:szCs w:val="16"/>
              </w:rPr>
              <w:t>Suraia</w:t>
            </w:r>
          </w:p>
        </w:tc>
        <w:tc>
          <w:tcPr>
            <w:tcW w:w="1103" w:type="dxa"/>
            <w:tcBorders>
              <w:top w:val="nil"/>
              <w:left w:val="nil"/>
              <w:bottom w:val="single" w:sz="4" w:space="0" w:color="auto"/>
              <w:right w:val="single" w:sz="4" w:space="0" w:color="auto"/>
            </w:tcBorders>
            <w:shd w:val="clear" w:color="auto" w:fill="auto"/>
            <w:noWrap/>
            <w:vAlign w:val="bottom"/>
            <w:hideMark/>
          </w:tcPr>
          <w:p w14:paraId="3BEBBD1C"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7755C82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AF79DE" w14:textId="77777777" w:rsidR="00FA12BB" w:rsidRPr="00FA12BB" w:rsidRDefault="00FA12BB" w:rsidP="00FA12BB">
            <w:pPr>
              <w:spacing w:after="0" w:line="240" w:lineRule="auto"/>
              <w:rPr>
                <w:rFonts w:cs="Calibri"/>
                <w:sz w:val="16"/>
                <w:szCs w:val="16"/>
              </w:rPr>
            </w:pPr>
            <w:r w:rsidRPr="00FA12BB">
              <w:rPr>
                <w:rFonts w:cs="Calibri"/>
                <w:sz w:val="16"/>
                <w:szCs w:val="16"/>
              </w:rPr>
              <w:t>SC COROANA SRL Jocului</w:t>
            </w:r>
          </w:p>
        </w:tc>
        <w:tc>
          <w:tcPr>
            <w:tcW w:w="4536" w:type="dxa"/>
            <w:tcBorders>
              <w:top w:val="nil"/>
              <w:left w:val="nil"/>
              <w:bottom w:val="single" w:sz="4" w:space="0" w:color="auto"/>
              <w:right w:val="single" w:sz="4" w:space="0" w:color="auto"/>
            </w:tcBorders>
            <w:shd w:val="clear" w:color="auto" w:fill="auto"/>
            <w:noWrap/>
            <w:vAlign w:val="bottom"/>
            <w:hideMark/>
          </w:tcPr>
          <w:p w14:paraId="70E2F12B"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Str.Jocului Uj13 </w:t>
            </w:r>
          </w:p>
        </w:tc>
        <w:tc>
          <w:tcPr>
            <w:tcW w:w="1656" w:type="dxa"/>
            <w:tcBorders>
              <w:top w:val="nil"/>
              <w:left w:val="nil"/>
              <w:bottom w:val="single" w:sz="4" w:space="0" w:color="auto"/>
              <w:right w:val="single" w:sz="4" w:space="0" w:color="auto"/>
            </w:tcBorders>
            <w:shd w:val="clear" w:color="auto" w:fill="auto"/>
            <w:noWrap/>
            <w:vAlign w:val="bottom"/>
            <w:hideMark/>
          </w:tcPr>
          <w:p w14:paraId="4D4AEF50"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4ECBB118"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5BD9AED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ED33C0" w14:textId="77777777" w:rsidR="00FA12BB" w:rsidRPr="00FA12BB" w:rsidRDefault="00FA12BB" w:rsidP="00FA12BB">
            <w:pPr>
              <w:spacing w:after="0" w:line="240" w:lineRule="auto"/>
              <w:rPr>
                <w:rFonts w:cs="Calibri"/>
                <w:sz w:val="16"/>
                <w:szCs w:val="16"/>
              </w:rPr>
            </w:pPr>
            <w:r w:rsidRPr="00FA12BB">
              <w:rPr>
                <w:rFonts w:cs="Calibri"/>
                <w:sz w:val="16"/>
                <w:szCs w:val="16"/>
              </w:rPr>
              <w:t>SC COROANA SRL</w:t>
            </w:r>
          </w:p>
        </w:tc>
        <w:tc>
          <w:tcPr>
            <w:tcW w:w="4536" w:type="dxa"/>
            <w:tcBorders>
              <w:top w:val="nil"/>
              <w:left w:val="nil"/>
              <w:bottom w:val="single" w:sz="4" w:space="0" w:color="auto"/>
              <w:right w:val="single" w:sz="4" w:space="0" w:color="auto"/>
            </w:tcBorders>
            <w:shd w:val="clear" w:color="auto" w:fill="auto"/>
            <w:noWrap/>
            <w:vAlign w:val="bottom"/>
            <w:hideMark/>
          </w:tcPr>
          <w:p w14:paraId="16E718A8"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Bobocului Nr 33  </w:t>
            </w:r>
          </w:p>
        </w:tc>
        <w:tc>
          <w:tcPr>
            <w:tcW w:w="1656" w:type="dxa"/>
            <w:tcBorders>
              <w:top w:val="nil"/>
              <w:left w:val="nil"/>
              <w:bottom w:val="single" w:sz="4" w:space="0" w:color="auto"/>
              <w:right w:val="single" w:sz="4" w:space="0" w:color="auto"/>
            </w:tcBorders>
            <w:shd w:val="clear" w:color="auto" w:fill="auto"/>
            <w:noWrap/>
            <w:vAlign w:val="bottom"/>
            <w:hideMark/>
          </w:tcPr>
          <w:p w14:paraId="3AA99895"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174F64C6"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SATU MARE </w:t>
            </w:r>
          </w:p>
        </w:tc>
      </w:tr>
      <w:tr w:rsidR="00FA12BB" w:rsidRPr="00FA12BB" w14:paraId="5DF97AF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9151657" w14:textId="77777777" w:rsidR="00FA12BB" w:rsidRPr="00FA12BB" w:rsidRDefault="00FA12BB" w:rsidP="00FA12BB">
            <w:pPr>
              <w:spacing w:after="0" w:line="240" w:lineRule="auto"/>
              <w:rPr>
                <w:rFonts w:cs="Calibri"/>
                <w:sz w:val="16"/>
                <w:szCs w:val="16"/>
              </w:rPr>
            </w:pPr>
            <w:r w:rsidRPr="00FA12BB">
              <w:rPr>
                <w:rFonts w:cs="Calibri"/>
                <w:sz w:val="16"/>
                <w:szCs w:val="16"/>
              </w:rPr>
              <w:t>DANA FARM</w:t>
            </w:r>
          </w:p>
        </w:tc>
        <w:tc>
          <w:tcPr>
            <w:tcW w:w="4536" w:type="dxa"/>
            <w:tcBorders>
              <w:top w:val="nil"/>
              <w:left w:val="nil"/>
              <w:bottom w:val="single" w:sz="4" w:space="0" w:color="auto"/>
              <w:right w:val="single" w:sz="4" w:space="0" w:color="auto"/>
            </w:tcBorders>
            <w:shd w:val="clear" w:color="auto" w:fill="auto"/>
            <w:noWrap/>
            <w:vAlign w:val="bottom"/>
            <w:hideMark/>
          </w:tcPr>
          <w:p w14:paraId="4906F633" w14:textId="77777777" w:rsidR="00FA12BB" w:rsidRPr="00FA12BB" w:rsidRDefault="00FA12BB" w:rsidP="00FA12BB">
            <w:pPr>
              <w:spacing w:after="0" w:line="240" w:lineRule="auto"/>
              <w:rPr>
                <w:rFonts w:cs="Calibri"/>
                <w:sz w:val="16"/>
                <w:szCs w:val="16"/>
              </w:rPr>
            </w:pPr>
            <w:r w:rsidRPr="00FA12BB">
              <w:rPr>
                <w:rFonts w:cs="Calibri"/>
                <w:sz w:val="16"/>
                <w:szCs w:val="16"/>
              </w:rPr>
              <w:t>P-Ta Revolutiei , Nr. 4 ,Judet: Caras Severin</w:t>
            </w:r>
          </w:p>
        </w:tc>
        <w:tc>
          <w:tcPr>
            <w:tcW w:w="1656" w:type="dxa"/>
            <w:tcBorders>
              <w:top w:val="nil"/>
              <w:left w:val="nil"/>
              <w:bottom w:val="single" w:sz="4" w:space="0" w:color="auto"/>
              <w:right w:val="single" w:sz="4" w:space="0" w:color="auto"/>
            </w:tcBorders>
            <w:shd w:val="clear" w:color="auto" w:fill="auto"/>
            <w:noWrap/>
            <w:vAlign w:val="bottom"/>
            <w:hideMark/>
          </w:tcPr>
          <w:p w14:paraId="2B1FE044" w14:textId="77777777" w:rsidR="00FA12BB" w:rsidRPr="00FA12BB" w:rsidRDefault="00FA12BB" w:rsidP="00FA12BB">
            <w:pPr>
              <w:spacing w:after="0" w:line="240" w:lineRule="auto"/>
              <w:rPr>
                <w:rFonts w:cs="Calibri"/>
                <w:sz w:val="16"/>
                <w:szCs w:val="16"/>
              </w:rPr>
            </w:pPr>
            <w:r w:rsidRPr="00FA12BB">
              <w:rPr>
                <w:rFonts w:cs="Calibri"/>
                <w:sz w:val="16"/>
                <w:szCs w:val="16"/>
              </w:rPr>
              <w:t>CARANSEBES</w:t>
            </w:r>
          </w:p>
        </w:tc>
        <w:tc>
          <w:tcPr>
            <w:tcW w:w="1103" w:type="dxa"/>
            <w:tcBorders>
              <w:top w:val="nil"/>
              <w:left w:val="nil"/>
              <w:bottom w:val="single" w:sz="4" w:space="0" w:color="auto"/>
              <w:right w:val="single" w:sz="4" w:space="0" w:color="auto"/>
            </w:tcBorders>
            <w:shd w:val="clear" w:color="auto" w:fill="auto"/>
            <w:noWrap/>
            <w:vAlign w:val="bottom"/>
            <w:hideMark/>
          </w:tcPr>
          <w:p w14:paraId="00EB4D19" w14:textId="77777777" w:rsidR="00FA12BB" w:rsidRPr="00FA12BB" w:rsidRDefault="00FA12BB" w:rsidP="00FA12BB">
            <w:pPr>
              <w:spacing w:after="0" w:line="240" w:lineRule="auto"/>
              <w:rPr>
                <w:rFonts w:cs="Calibri"/>
                <w:sz w:val="16"/>
                <w:szCs w:val="16"/>
              </w:rPr>
            </w:pPr>
            <w:r w:rsidRPr="00FA12BB">
              <w:rPr>
                <w:rFonts w:cs="Calibri"/>
                <w:sz w:val="16"/>
                <w:szCs w:val="16"/>
              </w:rPr>
              <w:t>CARAS SEVERIN</w:t>
            </w:r>
          </w:p>
        </w:tc>
      </w:tr>
      <w:tr w:rsidR="00FA12BB" w:rsidRPr="00FA12BB" w14:paraId="2D59522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F043FB" w14:textId="77777777" w:rsidR="00FA12BB" w:rsidRPr="00FA12BB" w:rsidRDefault="00FA12BB" w:rsidP="00FA12BB">
            <w:pPr>
              <w:spacing w:after="0" w:line="240" w:lineRule="auto"/>
              <w:rPr>
                <w:rFonts w:cs="Calibri"/>
                <w:sz w:val="16"/>
                <w:szCs w:val="16"/>
              </w:rPr>
            </w:pPr>
            <w:r w:rsidRPr="00FA12BB">
              <w:rPr>
                <w:rFonts w:cs="Calibri"/>
                <w:sz w:val="16"/>
                <w:szCs w:val="16"/>
              </w:rPr>
              <w:t>FARMACIA DANIFARM</w:t>
            </w:r>
          </w:p>
        </w:tc>
        <w:tc>
          <w:tcPr>
            <w:tcW w:w="4536" w:type="dxa"/>
            <w:tcBorders>
              <w:top w:val="nil"/>
              <w:left w:val="nil"/>
              <w:bottom w:val="single" w:sz="4" w:space="0" w:color="auto"/>
              <w:right w:val="single" w:sz="4" w:space="0" w:color="auto"/>
            </w:tcBorders>
            <w:shd w:val="clear" w:color="auto" w:fill="auto"/>
            <w:noWrap/>
            <w:vAlign w:val="bottom"/>
            <w:hideMark/>
          </w:tcPr>
          <w:p w14:paraId="0A6CD418" w14:textId="77777777" w:rsidR="00FA12BB" w:rsidRPr="00FA12BB" w:rsidRDefault="00FA12BB" w:rsidP="00FA12BB">
            <w:pPr>
              <w:spacing w:after="0" w:line="240" w:lineRule="auto"/>
              <w:rPr>
                <w:rFonts w:cs="Calibri"/>
                <w:sz w:val="16"/>
                <w:szCs w:val="16"/>
              </w:rPr>
            </w:pPr>
            <w:r w:rsidRPr="00FA12BB">
              <w:rPr>
                <w:rFonts w:cs="Calibri"/>
                <w:sz w:val="16"/>
                <w:szCs w:val="16"/>
              </w:rPr>
              <w:t>SOS. NICOLINA, NR 9-11, BL. 936, IASI</w:t>
            </w:r>
          </w:p>
        </w:tc>
        <w:tc>
          <w:tcPr>
            <w:tcW w:w="1656" w:type="dxa"/>
            <w:tcBorders>
              <w:top w:val="nil"/>
              <w:left w:val="nil"/>
              <w:bottom w:val="single" w:sz="4" w:space="0" w:color="auto"/>
              <w:right w:val="single" w:sz="4" w:space="0" w:color="auto"/>
            </w:tcBorders>
            <w:shd w:val="clear" w:color="auto" w:fill="auto"/>
            <w:noWrap/>
            <w:vAlign w:val="bottom"/>
            <w:hideMark/>
          </w:tcPr>
          <w:p w14:paraId="0C116361"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121E3EBB"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59C81BD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6B1107C" w14:textId="77777777" w:rsidR="00FA12BB" w:rsidRPr="00FA12BB" w:rsidRDefault="00FA12BB" w:rsidP="00FA12BB">
            <w:pPr>
              <w:spacing w:after="0" w:line="240" w:lineRule="auto"/>
              <w:rPr>
                <w:rFonts w:cs="Calibri"/>
                <w:sz w:val="16"/>
                <w:szCs w:val="16"/>
              </w:rPr>
            </w:pPr>
            <w:r w:rsidRPr="00FA12BB">
              <w:rPr>
                <w:rFonts w:cs="Calibri"/>
                <w:sz w:val="16"/>
                <w:szCs w:val="16"/>
              </w:rPr>
              <w:t>DARIFARM SRL MOLDOVITA</w:t>
            </w:r>
          </w:p>
        </w:tc>
        <w:tc>
          <w:tcPr>
            <w:tcW w:w="4536" w:type="dxa"/>
            <w:tcBorders>
              <w:top w:val="nil"/>
              <w:left w:val="nil"/>
              <w:bottom w:val="single" w:sz="4" w:space="0" w:color="auto"/>
              <w:right w:val="single" w:sz="4" w:space="0" w:color="auto"/>
            </w:tcBorders>
            <w:shd w:val="clear" w:color="auto" w:fill="auto"/>
            <w:noWrap/>
            <w:vAlign w:val="bottom"/>
            <w:hideMark/>
          </w:tcPr>
          <w:p w14:paraId="61D243FB" w14:textId="77777777" w:rsidR="00FA12BB" w:rsidRPr="00FA12BB" w:rsidRDefault="00FA12BB" w:rsidP="00FA12BB">
            <w:pPr>
              <w:spacing w:after="0" w:line="240" w:lineRule="auto"/>
              <w:rPr>
                <w:rFonts w:cs="Calibri"/>
                <w:sz w:val="16"/>
                <w:szCs w:val="16"/>
              </w:rPr>
            </w:pPr>
            <w:r w:rsidRPr="00FA12BB">
              <w:rPr>
                <w:rFonts w:cs="Calibri"/>
                <w:sz w:val="16"/>
                <w:szCs w:val="16"/>
              </w:rPr>
              <w:t>Moldovita, Com. Moldovita Nr.386,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5A86D357" w14:textId="77777777" w:rsidR="00FA12BB" w:rsidRPr="00FA12BB" w:rsidRDefault="00FA12BB" w:rsidP="00FA12BB">
            <w:pPr>
              <w:spacing w:after="0" w:line="240" w:lineRule="auto"/>
              <w:rPr>
                <w:rFonts w:cs="Calibri"/>
                <w:sz w:val="16"/>
                <w:szCs w:val="16"/>
              </w:rPr>
            </w:pPr>
            <w:r w:rsidRPr="00FA12BB">
              <w:rPr>
                <w:rFonts w:cs="Calibri"/>
                <w:sz w:val="16"/>
                <w:szCs w:val="16"/>
              </w:rPr>
              <w:t>MOLDOVITA</w:t>
            </w:r>
          </w:p>
        </w:tc>
        <w:tc>
          <w:tcPr>
            <w:tcW w:w="1103" w:type="dxa"/>
            <w:tcBorders>
              <w:top w:val="nil"/>
              <w:left w:val="nil"/>
              <w:bottom w:val="single" w:sz="4" w:space="0" w:color="auto"/>
              <w:right w:val="single" w:sz="4" w:space="0" w:color="auto"/>
            </w:tcBorders>
            <w:shd w:val="clear" w:color="auto" w:fill="auto"/>
            <w:noWrap/>
            <w:vAlign w:val="bottom"/>
            <w:hideMark/>
          </w:tcPr>
          <w:p w14:paraId="0166A4AC"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11D11C3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CE0301D" w14:textId="77777777" w:rsidR="00FA12BB" w:rsidRPr="00FA12BB" w:rsidRDefault="00FA12BB" w:rsidP="00FA12BB">
            <w:pPr>
              <w:spacing w:after="0" w:line="240" w:lineRule="auto"/>
              <w:rPr>
                <w:rFonts w:cs="Calibri"/>
                <w:sz w:val="16"/>
                <w:szCs w:val="16"/>
              </w:rPr>
            </w:pPr>
            <w:r w:rsidRPr="00FA12BB">
              <w:rPr>
                <w:rFonts w:cs="Calibri"/>
                <w:sz w:val="16"/>
                <w:szCs w:val="16"/>
              </w:rPr>
              <w:t>DAROM FARM SRL</w:t>
            </w:r>
          </w:p>
        </w:tc>
        <w:tc>
          <w:tcPr>
            <w:tcW w:w="4536" w:type="dxa"/>
            <w:tcBorders>
              <w:top w:val="nil"/>
              <w:left w:val="nil"/>
              <w:bottom w:val="single" w:sz="4" w:space="0" w:color="auto"/>
              <w:right w:val="single" w:sz="4" w:space="0" w:color="auto"/>
            </w:tcBorders>
            <w:shd w:val="clear" w:color="auto" w:fill="auto"/>
            <w:noWrap/>
            <w:vAlign w:val="bottom"/>
            <w:hideMark/>
          </w:tcPr>
          <w:p w14:paraId="6FA2B242" w14:textId="77777777" w:rsidR="00FA12BB" w:rsidRPr="00FA12BB" w:rsidRDefault="00FA12BB" w:rsidP="00FA12BB">
            <w:pPr>
              <w:spacing w:after="0" w:line="240" w:lineRule="auto"/>
              <w:rPr>
                <w:rFonts w:cs="Calibri"/>
                <w:sz w:val="16"/>
                <w:szCs w:val="16"/>
              </w:rPr>
            </w:pPr>
            <w:r w:rsidRPr="00FA12BB">
              <w:rPr>
                <w:rFonts w:cs="Calibri"/>
                <w:sz w:val="16"/>
                <w:szCs w:val="16"/>
              </w:rPr>
              <w:t>Str. Stefan Cel Mare, Bl. 10, Parter, Jud. Iasi</w:t>
            </w:r>
          </w:p>
        </w:tc>
        <w:tc>
          <w:tcPr>
            <w:tcW w:w="1656" w:type="dxa"/>
            <w:tcBorders>
              <w:top w:val="nil"/>
              <w:left w:val="nil"/>
              <w:bottom w:val="single" w:sz="4" w:space="0" w:color="auto"/>
              <w:right w:val="single" w:sz="4" w:space="0" w:color="auto"/>
            </w:tcBorders>
            <w:shd w:val="clear" w:color="auto" w:fill="auto"/>
            <w:noWrap/>
            <w:vAlign w:val="bottom"/>
            <w:hideMark/>
          </w:tcPr>
          <w:p w14:paraId="4F9D7334" w14:textId="77777777" w:rsidR="00FA12BB" w:rsidRPr="00FA12BB" w:rsidRDefault="00FA12BB" w:rsidP="00FA12BB">
            <w:pPr>
              <w:spacing w:after="0" w:line="240" w:lineRule="auto"/>
              <w:rPr>
                <w:rFonts w:cs="Calibri"/>
                <w:sz w:val="16"/>
                <w:szCs w:val="16"/>
              </w:rPr>
            </w:pPr>
            <w:r w:rsidRPr="00FA12BB">
              <w:rPr>
                <w:rFonts w:cs="Calibri"/>
                <w:sz w:val="16"/>
                <w:szCs w:val="16"/>
              </w:rPr>
              <w:t>HARLAU</w:t>
            </w:r>
          </w:p>
        </w:tc>
        <w:tc>
          <w:tcPr>
            <w:tcW w:w="1103" w:type="dxa"/>
            <w:tcBorders>
              <w:top w:val="nil"/>
              <w:left w:val="nil"/>
              <w:bottom w:val="single" w:sz="4" w:space="0" w:color="auto"/>
              <w:right w:val="single" w:sz="4" w:space="0" w:color="auto"/>
            </w:tcBorders>
            <w:shd w:val="clear" w:color="auto" w:fill="auto"/>
            <w:noWrap/>
            <w:vAlign w:val="bottom"/>
            <w:hideMark/>
          </w:tcPr>
          <w:p w14:paraId="66597B03"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62C69D0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E349365" w14:textId="77777777" w:rsidR="00FA12BB" w:rsidRPr="00FA12BB" w:rsidRDefault="00FA12BB" w:rsidP="00FA12BB">
            <w:pPr>
              <w:spacing w:after="0" w:line="240" w:lineRule="auto"/>
              <w:rPr>
                <w:rFonts w:cs="Calibri"/>
                <w:sz w:val="16"/>
                <w:szCs w:val="16"/>
              </w:rPr>
            </w:pPr>
            <w:r w:rsidRPr="00FA12BB">
              <w:rPr>
                <w:rFonts w:cs="Calibri"/>
                <w:sz w:val="16"/>
                <w:szCs w:val="16"/>
              </w:rPr>
              <w:t>DAROM FARM SRL</w:t>
            </w:r>
          </w:p>
        </w:tc>
        <w:tc>
          <w:tcPr>
            <w:tcW w:w="4536" w:type="dxa"/>
            <w:tcBorders>
              <w:top w:val="nil"/>
              <w:left w:val="nil"/>
              <w:bottom w:val="single" w:sz="4" w:space="0" w:color="auto"/>
              <w:right w:val="single" w:sz="4" w:space="0" w:color="auto"/>
            </w:tcBorders>
            <w:shd w:val="clear" w:color="auto" w:fill="auto"/>
            <w:noWrap/>
            <w:vAlign w:val="bottom"/>
            <w:hideMark/>
          </w:tcPr>
          <w:p w14:paraId="6207579D" w14:textId="77777777" w:rsidR="00FA12BB" w:rsidRPr="00FA12BB" w:rsidRDefault="00FA12BB" w:rsidP="00FA12BB">
            <w:pPr>
              <w:spacing w:after="0" w:line="240" w:lineRule="auto"/>
              <w:rPr>
                <w:rFonts w:cs="Calibri"/>
                <w:sz w:val="16"/>
                <w:szCs w:val="16"/>
              </w:rPr>
            </w:pPr>
            <w:r w:rsidRPr="00FA12BB">
              <w:rPr>
                <w:rFonts w:cs="Calibri"/>
                <w:sz w:val="16"/>
                <w:szCs w:val="16"/>
              </w:rPr>
              <w:t>Sat Deleni, Com. Deleni, Jud. Iasi</w:t>
            </w:r>
          </w:p>
        </w:tc>
        <w:tc>
          <w:tcPr>
            <w:tcW w:w="1656" w:type="dxa"/>
            <w:tcBorders>
              <w:top w:val="nil"/>
              <w:left w:val="nil"/>
              <w:bottom w:val="single" w:sz="4" w:space="0" w:color="auto"/>
              <w:right w:val="single" w:sz="4" w:space="0" w:color="auto"/>
            </w:tcBorders>
            <w:shd w:val="clear" w:color="auto" w:fill="auto"/>
            <w:noWrap/>
            <w:vAlign w:val="bottom"/>
            <w:hideMark/>
          </w:tcPr>
          <w:p w14:paraId="4EB91EA4" w14:textId="77777777" w:rsidR="00FA12BB" w:rsidRPr="00FA12BB" w:rsidRDefault="00FA12BB" w:rsidP="00FA12BB">
            <w:pPr>
              <w:spacing w:after="0" w:line="240" w:lineRule="auto"/>
              <w:rPr>
                <w:rFonts w:cs="Calibri"/>
                <w:sz w:val="16"/>
                <w:szCs w:val="16"/>
              </w:rPr>
            </w:pPr>
            <w:r w:rsidRPr="00FA12BB">
              <w:rPr>
                <w:rFonts w:cs="Calibri"/>
                <w:sz w:val="16"/>
                <w:szCs w:val="16"/>
              </w:rPr>
              <w:t>DELENI</w:t>
            </w:r>
          </w:p>
        </w:tc>
        <w:tc>
          <w:tcPr>
            <w:tcW w:w="1103" w:type="dxa"/>
            <w:tcBorders>
              <w:top w:val="nil"/>
              <w:left w:val="nil"/>
              <w:bottom w:val="single" w:sz="4" w:space="0" w:color="auto"/>
              <w:right w:val="single" w:sz="4" w:space="0" w:color="auto"/>
            </w:tcBorders>
            <w:shd w:val="clear" w:color="auto" w:fill="auto"/>
            <w:noWrap/>
            <w:vAlign w:val="bottom"/>
            <w:hideMark/>
          </w:tcPr>
          <w:p w14:paraId="2ED9560A"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2F86CCF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882850E" w14:textId="77777777" w:rsidR="00FA12BB" w:rsidRPr="00FA12BB" w:rsidRDefault="00FA12BB" w:rsidP="00FA12BB">
            <w:pPr>
              <w:spacing w:after="0" w:line="240" w:lineRule="auto"/>
              <w:rPr>
                <w:rFonts w:cs="Calibri"/>
                <w:sz w:val="16"/>
                <w:szCs w:val="16"/>
              </w:rPr>
            </w:pPr>
            <w:r w:rsidRPr="00FA12BB">
              <w:rPr>
                <w:rFonts w:cs="Calibri"/>
                <w:sz w:val="16"/>
                <w:szCs w:val="16"/>
              </w:rPr>
              <w:t>DAROM FARM SRL</w:t>
            </w:r>
          </w:p>
        </w:tc>
        <w:tc>
          <w:tcPr>
            <w:tcW w:w="4536" w:type="dxa"/>
            <w:tcBorders>
              <w:top w:val="nil"/>
              <w:left w:val="nil"/>
              <w:bottom w:val="single" w:sz="4" w:space="0" w:color="auto"/>
              <w:right w:val="single" w:sz="4" w:space="0" w:color="auto"/>
            </w:tcBorders>
            <w:shd w:val="clear" w:color="auto" w:fill="auto"/>
            <w:noWrap/>
            <w:vAlign w:val="bottom"/>
            <w:hideMark/>
          </w:tcPr>
          <w:p w14:paraId="42376BC9" w14:textId="77777777" w:rsidR="00FA12BB" w:rsidRPr="00FA12BB" w:rsidRDefault="00FA12BB" w:rsidP="00FA12BB">
            <w:pPr>
              <w:spacing w:after="0" w:line="240" w:lineRule="auto"/>
              <w:rPr>
                <w:rFonts w:cs="Calibri"/>
                <w:sz w:val="16"/>
                <w:szCs w:val="16"/>
              </w:rPr>
            </w:pPr>
            <w:r w:rsidRPr="00FA12BB">
              <w:rPr>
                <w:rFonts w:cs="Calibri"/>
                <w:sz w:val="16"/>
                <w:szCs w:val="16"/>
              </w:rPr>
              <w:t>Str.1 Mai, Bloc V5, Jud. Iasi</w:t>
            </w:r>
          </w:p>
        </w:tc>
        <w:tc>
          <w:tcPr>
            <w:tcW w:w="1656" w:type="dxa"/>
            <w:tcBorders>
              <w:top w:val="nil"/>
              <w:left w:val="nil"/>
              <w:bottom w:val="single" w:sz="4" w:space="0" w:color="auto"/>
              <w:right w:val="single" w:sz="4" w:space="0" w:color="auto"/>
            </w:tcBorders>
            <w:shd w:val="clear" w:color="auto" w:fill="auto"/>
            <w:noWrap/>
            <w:vAlign w:val="bottom"/>
            <w:hideMark/>
          </w:tcPr>
          <w:p w14:paraId="632EE80B" w14:textId="77777777" w:rsidR="00FA12BB" w:rsidRPr="00FA12BB" w:rsidRDefault="00FA12BB" w:rsidP="00FA12BB">
            <w:pPr>
              <w:spacing w:after="0" w:line="240" w:lineRule="auto"/>
              <w:rPr>
                <w:rFonts w:cs="Calibri"/>
                <w:sz w:val="16"/>
                <w:szCs w:val="16"/>
              </w:rPr>
            </w:pPr>
            <w:r w:rsidRPr="00FA12BB">
              <w:rPr>
                <w:rFonts w:cs="Calibri"/>
                <w:sz w:val="16"/>
                <w:szCs w:val="16"/>
              </w:rPr>
              <w:t>Targu Frumos</w:t>
            </w:r>
          </w:p>
        </w:tc>
        <w:tc>
          <w:tcPr>
            <w:tcW w:w="1103" w:type="dxa"/>
            <w:tcBorders>
              <w:top w:val="nil"/>
              <w:left w:val="nil"/>
              <w:bottom w:val="single" w:sz="4" w:space="0" w:color="auto"/>
              <w:right w:val="single" w:sz="4" w:space="0" w:color="auto"/>
            </w:tcBorders>
            <w:shd w:val="clear" w:color="auto" w:fill="auto"/>
            <w:noWrap/>
            <w:vAlign w:val="bottom"/>
            <w:hideMark/>
          </w:tcPr>
          <w:p w14:paraId="1988C8A9"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709EADD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172FEB1" w14:textId="77777777" w:rsidR="00FA12BB" w:rsidRPr="00FA12BB" w:rsidRDefault="00FA12BB" w:rsidP="00FA12BB">
            <w:pPr>
              <w:spacing w:after="0" w:line="240" w:lineRule="auto"/>
              <w:rPr>
                <w:rFonts w:cs="Calibri"/>
                <w:sz w:val="16"/>
                <w:szCs w:val="16"/>
              </w:rPr>
            </w:pPr>
            <w:r w:rsidRPr="00FA12BB">
              <w:rPr>
                <w:rFonts w:cs="Calibri"/>
                <w:sz w:val="16"/>
                <w:szCs w:val="16"/>
              </w:rPr>
              <w:t>APOSTOLACHE</w:t>
            </w:r>
          </w:p>
        </w:tc>
        <w:tc>
          <w:tcPr>
            <w:tcW w:w="4536" w:type="dxa"/>
            <w:tcBorders>
              <w:top w:val="nil"/>
              <w:left w:val="nil"/>
              <w:bottom w:val="single" w:sz="4" w:space="0" w:color="auto"/>
              <w:right w:val="single" w:sz="4" w:space="0" w:color="auto"/>
            </w:tcBorders>
            <w:shd w:val="clear" w:color="auto" w:fill="auto"/>
            <w:noWrap/>
            <w:vAlign w:val="bottom"/>
            <w:hideMark/>
          </w:tcPr>
          <w:p w14:paraId="13A1C503" w14:textId="77777777" w:rsidR="00FA12BB" w:rsidRPr="00FA12BB" w:rsidRDefault="00FA12BB" w:rsidP="00FA12BB">
            <w:pPr>
              <w:spacing w:after="0" w:line="240" w:lineRule="auto"/>
              <w:rPr>
                <w:rFonts w:cs="Calibri"/>
                <w:sz w:val="16"/>
                <w:szCs w:val="16"/>
              </w:rPr>
            </w:pPr>
            <w:r w:rsidRPr="00FA12BB">
              <w:rPr>
                <w:rFonts w:cs="Calibri"/>
                <w:sz w:val="16"/>
                <w:szCs w:val="16"/>
              </w:rPr>
              <w:t>Sat Apostolache, Comuna Apostolache Nr. 77, Judetul Prahova</w:t>
            </w:r>
          </w:p>
        </w:tc>
        <w:tc>
          <w:tcPr>
            <w:tcW w:w="1656" w:type="dxa"/>
            <w:tcBorders>
              <w:top w:val="nil"/>
              <w:left w:val="nil"/>
              <w:bottom w:val="single" w:sz="4" w:space="0" w:color="auto"/>
              <w:right w:val="single" w:sz="4" w:space="0" w:color="auto"/>
            </w:tcBorders>
            <w:shd w:val="clear" w:color="auto" w:fill="auto"/>
            <w:noWrap/>
            <w:vAlign w:val="bottom"/>
            <w:hideMark/>
          </w:tcPr>
          <w:p w14:paraId="400FCF78" w14:textId="77777777" w:rsidR="00FA12BB" w:rsidRPr="00FA12BB" w:rsidRDefault="00FA12BB" w:rsidP="00FA12BB">
            <w:pPr>
              <w:spacing w:after="0" w:line="240" w:lineRule="auto"/>
              <w:rPr>
                <w:rFonts w:cs="Calibri"/>
                <w:sz w:val="16"/>
                <w:szCs w:val="16"/>
              </w:rPr>
            </w:pPr>
            <w:r w:rsidRPr="00FA12BB">
              <w:rPr>
                <w:rFonts w:cs="Calibri"/>
                <w:sz w:val="16"/>
                <w:szCs w:val="16"/>
              </w:rPr>
              <w:t>APOSTOLACHE</w:t>
            </w:r>
          </w:p>
        </w:tc>
        <w:tc>
          <w:tcPr>
            <w:tcW w:w="1103" w:type="dxa"/>
            <w:tcBorders>
              <w:top w:val="nil"/>
              <w:left w:val="nil"/>
              <w:bottom w:val="single" w:sz="4" w:space="0" w:color="auto"/>
              <w:right w:val="single" w:sz="4" w:space="0" w:color="auto"/>
            </w:tcBorders>
            <w:shd w:val="clear" w:color="auto" w:fill="auto"/>
            <w:noWrap/>
            <w:vAlign w:val="bottom"/>
            <w:hideMark/>
          </w:tcPr>
          <w:p w14:paraId="3996FE18" w14:textId="77777777" w:rsidR="00FA12BB" w:rsidRPr="00FA12BB" w:rsidRDefault="00FA12BB" w:rsidP="00FA12BB">
            <w:pPr>
              <w:spacing w:after="0" w:line="240" w:lineRule="auto"/>
              <w:rPr>
                <w:rFonts w:cs="Calibri"/>
                <w:sz w:val="16"/>
                <w:szCs w:val="16"/>
              </w:rPr>
            </w:pPr>
            <w:r w:rsidRPr="00FA12BB">
              <w:rPr>
                <w:rFonts w:cs="Calibri"/>
                <w:sz w:val="16"/>
                <w:szCs w:val="16"/>
              </w:rPr>
              <w:t>PRAHOVA</w:t>
            </w:r>
          </w:p>
        </w:tc>
      </w:tr>
      <w:tr w:rsidR="00FA12BB" w:rsidRPr="00FA12BB" w14:paraId="0234C5F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800A1E" w14:textId="77777777" w:rsidR="00FA12BB" w:rsidRPr="00FA12BB" w:rsidRDefault="00FA12BB" w:rsidP="00FA12BB">
            <w:pPr>
              <w:spacing w:after="0" w:line="240" w:lineRule="auto"/>
              <w:rPr>
                <w:rFonts w:cs="Calibri"/>
                <w:sz w:val="16"/>
                <w:szCs w:val="16"/>
              </w:rPr>
            </w:pPr>
            <w:r w:rsidRPr="00FA12BB">
              <w:rPr>
                <w:rFonts w:cs="Calibri"/>
                <w:sz w:val="16"/>
                <w:szCs w:val="16"/>
              </w:rPr>
              <w:t>DEFA SIB</w:t>
            </w:r>
          </w:p>
        </w:tc>
        <w:tc>
          <w:tcPr>
            <w:tcW w:w="4536" w:type="dxa"/>
            <w:tcBorders>
              <w:top w:val="nil"/>
              <w:left w:val="nil"/>
              <w:bottom w:val="single" w:sz="4" w:space="0" w:color="auto"/>
              <w:right w:val="single" w:sz="4" w:space="0" w:color="auto"/>
            </w:tcBorders>
            <w:shd w:val="clear" w:color="auto" w:fill="auto"/>
            <w:noWrap/>
            <w:vAlign w:val="bottom"/>
            <w:hideMark/>
          </w:tcPr>
          <w:p w14:paraId="5510E1DC" w14:textId="77777777" w:rsidR="00FA12BB" w:rsidRPr="00FA12BB" w:rsidRDefault="00FA12BB" w:rsidP="00FA12BB">
            <w:pPr>
              <w:spacing w:after="0" w:line="240" w:lineRule="auto"/>
              <w:rPr>
                <w:rFonts w:cs="Calibri"/>
                <w:sz w:val="16"/>
                <w:szCs w:val="16"/>
              </w:rPr>
            </w:pPr>
            <w:r w:rsidRPr="00FA12BB">
              <w:rPr>
                <w:rFonts w:cs="Calibri"/>
                <w:sz w:val="16"/>
                <w:szCs w:val="16"/>
              </w:rPr>
              <w:t>Str Ludos, Nr 51</w:t>
            </w:r>
          </w:p>
        </w:tc>
        <w:tc>
          <w:tcPr>
            <w:tcW w:w="1656" w:type="dxa"/>
            <w:tcBorders>
              <w:top w:val="nil"/>
              <w:left w:val="nil"/>
              <w:bottom w:val="single" w:sz="4" w:space="0" w:color="auto"/>
              <w:right w:val="single" w:sz="4" w:space="0" w:color="auto"/>
            </w:tcBorders>
            <w:shd w:val="clear" w:color="auto" w:fill="auto"/>
            <w:noWrap/>
            <w:vAlign w:val="bottom"/>
            <w:hideMark/>
          </w:tcPr>
          <w:p w14:paraId="03B5A146"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c>
          <w:tcPr>
            <w:tcW w:w="1103" w:type="dxa"/>
            <w:tcBorders>
              <w:top w:val="nil"/>
              <w:left w:val="nil"/>
              <w:bottom w:val="single" w:sz="4" w:space="0" w:color="auto"/>
              <w:right w:val="single" w:sz="4" w:space="0" w:color="auto"/>
            </w:tcBorders>
            <w:shd w:val="clear" w:color="auto" w:fill="auto"/>
            <w:noWrap/>
            <w:vAlign w:val="bottom"/>
            <w:hideMark/>
          </w:tcPr>
          <w:p w14:paraId="69F8A091"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75F3E4D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9BBF7E" w14:textId="77777777" w:rsidR="00FA12BB" w:rsidRPr="00FA12BB" w:rsidRDefault="00FA12BB" w:rsidP="00FA12BB">
            <w:pPr>
              <w:spacing w:after="0" w:line="240" w:lineRule="auto"/>
              <w:rPr>
                <w:rFonts w:cs="Calibri"/>
                <w:sz w:val="16"/>
                <w:szCs w:val="16"/>
              </w:rPr>
            </w:pPr>
            <w:r w:rsidRPr="00FA12BB">
              <w:rPr>
                <w:rFonts w:cs="Calibri"/>
                <w:sz w:val="16"/>
                <w:szCs w:val="16"/>
              </w:rPr>
              <w:t>DIANTHA FARM SRL</w:t>
            </w:r>
          </w:p>
        </w:tc>
        <w:tc>
          <w:tcPr>
            <w:tcW w:w="4536" w:type="dxa"/>
            <w:tcBorders>
              <w:top w:val="nil"/>
              <w:left w:val="nil"/>
              <w:bottom w:val="single" w:sz="4" w:space="0" w:color="auto"/>
              <w:right w:val="single" w:sz="4" w:space="0" w:color="auto"/>
            </w:tcBorders>
            <w:shd w:val="clear" w:color="auto" w:fill="auto"/>
            <w:noWrap/>
            <w:vAlign w:val="bottom"/>
            <w:hideMark/>
          </w:tcPr>
          <w:p w14:paraId="1B0E1D0B" w14:textId="77777777" w:rsidR="00FA12BB" w:rsidRPr="00FA12BB" w:rsidRDefault="00FA12BB" w:rsidP="00FA12BB">
            <w:pPr>
              <w:spacing w:after="0" w:line="240" w:lineRule="auto"/>
              <w:rPr>
                <w:rFonts w:cs="Calibri"/>
                <w:sz w:val="16"/>
                <w:szCs w:val="16"/>
              </w:rPr>
            </w:pPr>
            <w:r w:rsidRPr="00FA12BB">
              <w:rPr>
                <w:rFonts w:cs="Calibri"/>
                <w:sz w:val="16"/>
                <w:szCs w:val="16"/>
              </w:rPr>
              <w:t>Str. Izvor, nr. 2</w:t>
            </w:r>
          </w:p>
        </w:tc>
        <w:tc>
          <w:tcPr>
            <w:tcW w:w="1656" w:type="dxa"/>
            <w:tcBorders>
              <w:top w:val="nil"/>
              <w:left w:val="nil"/>
              <w:bottom w:val="single" w:sz="4" w:space="0" w:color="auto"/>
              <w:right w:val="single" w:sz="4" w:space="0" w:color="auto"/>
            </w:tcBorders>
            <w:shd w:val="clear" w:color="auto" w:fill="auto"/>
            <w:noWrap/>
            <w:vAlign w:val="bottom"/>
            <w:hideMark/>
          </w:tcPr>
          <w:p w14:paraId="077CF86E" w14:textId="77777777" w:rsidR="00FA12BB" w:rsidRPr="00FA12BB" w:rsidRDefault="00FA12BB" w:rsidP="00FA12BB">
            <w:pPr>
              <w:spacing w:after="0" w:line="240" w:lineRule="auto"/>
              <w:rPr>
                <w:rFonts w:cs="Calibri"/>
                <w:sz w:val="16"/>
                <w:szCs w:val="16"/>
              </w:rPr>
            </w:pPr>
            <w:r w:rsidRPr="00FA12BB">
              <w:rPr>
                <w:rFonts w:cs="Calibri"/>
                <w:sz w:val="16"/>
                <w:szCs w:val="16"/>
              </w:rPr>
              <w:t>Rasnov</w:t>
            </w:r>
          </w:p>
        </w:tc>
        <w:tc>
          <w:tcPr>
            <w:tcW w:w="1103" w:type="dxa"/>
            <w:tcBorders>
              <w:top w:val="nil"/>
              <w:left w:val="nil"/>
              <w:bottom w:val="single" w:sz="4" w:space="0" w:color="auto"/>
              <w:right w:val="single" w:sz="4" w:space="0" w:color="auto"/>
            </w:tcBorders>
            <w:shd w:val="clear" w:color="auto" w:fill="auto"/>
            <w:noWrap/>
            <w:vAlign w:val="bottom"/>
            <w:hideMark/>
          </w:tcPr>
          <w:p w14:paraId="605347BC"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0ACF530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9EFB60" w14:textId="77777777" w:rsidR="00FA12BB" w:rsidRPr="00FA12BB" w:rsidRDefault="00FA12BB" w:rsidP="00FA12BB">
            <w:pPr>
              <w:spacing w:after="0" w:line="240" w:lineRule="auto"/>
              <w:rPr>
                <w:rFonts w:cs="Calibri"/>
                <w:sz w:val="16"/>
                <w:szCs w:val="16"/>
              </w:rPr>
            </w:pPr>
            <w:r w:rsidRPr="00FA12BB">
              <w:rPr>
                <w:rFonts w:cs="Calibri"/>
                <w:sz w:val="16"/>
                <w:szCs w:val="16"/>
              </w:rPr>
              <w:t>DIANTHUS SRL</w:t>
            </w:r>
          </w:p>
        </w:tc>
        <w:tc>
          <w:tcPr>
            <w:tcW w:w="4536" w:type="dxa"/>
            <w:tcBorders>
              <w:top w:val="nil"/>
              <w:left w:val="nil"/>
              <w:bottom w:val="single" w:sz="4" w:space="0" w:color="auto"/>
              <w:right w:val="single" w:sz="4" w:space="0" w:color="auto"/>
            </w:tcBorders>
            <w:shd w:val="clear" w:color="auto" w:fill="auto"/>
            <w:noWrap/>
            <w:vAlign w:val="bottom"/>
            <w:hideMark/>
          </w:tcPr>
          <w:p w14:paraId="761E61AC" w14:textId="77777777" w:rsidR="00FA12BB" w:rsidRPr="00FA12BB" w:rsidRDefault="00FA12BB" w:rsidP="00FA12BB">
            <w:pPr>
              <w:spacing w:after="0" w:line="240" w:lineRule="auto"/>
              <w:rPr>
                <w:rFonts w:cs="Calibri"/>
                <w:sz w:val="16"/>
                <w:szCs w:val="16"/>
              </w:rPr>
            </w:pPr>
            <w:r w:rsidRPr="00FA12BB">
              <w:rPr>
                <w:rFonts w:cs="Calibri"/>
                <w:sz w:val="16"/>
                <w:szCs w:val="16"/>
              </w:rPr>
              <w:t>Str. Vasile Alecsandri , Nr.1</w:t>
            </w:r>
          </w:p>
        </w:tc>
        <w:tc>
          <w:tcPr>
            <w:tcW w:w="1656" w:type="dxa"/>
            <w:tcBorders>
              <w:top w:val="nil"/>
              <w:left w:val="nil"/>
              <w:bottom w:val="single" w:sz="4" w:space="0" w:color="auto"/>
              <w:right w:val="single" w:sz="4" w:space="0" w:color="auto"/>
            </w:tcBorders>
            <w:shd w:val="clear" w:color="auto" w:fill="auto"/>
            <w:noWrap/>
            <w:vAlign w:val="bottom"/>
            <w:hideMark/>
          </w:tcPr>
          <w:p w14:paraId="0695EE7C" w14:textId="77777777" w:rsidR="00FA12BB" w:rsidRPr="00FA12BB" w:rsidRDefault="00FA12BB" w:rsidP="00FA12BB">
            <w:pPr>
              <w:spacing w:after="0" w:line="240" w:lineRule="auto"/>
              <w:rPr>
                <w:rFonts w:cs="Calibri"/>
                <w:sz w:val="16"/>
                <w:szCs w:val="16"/>
              </w:rPr>
            </w:pPr>
            <w:r w:rsidRPr="00FA12BB">
              <w:rPr>
                <w:rFonts w:cs="Calibri"/>
                <w:sz w:val="16"/>
                <w:szCs w:val="16"/>
              </w:rPr>
              <w:t>TIMISOARA</w:t>
            </w:r>
          </w:p>
        </w:tc>
        <w:tc>
          <w:tcPr>
            <w:tcW w:w="1103" w:type="dxa"/>
            <w:tcBorders>
              <w:top w:val="nil"/>
              <w:left w:val="nil"/>
              <w:bottom w:val="single" w:sz="4" w:space="0" w:color="auto"/>
              <w:right w:val="single" w:sz="4" w:space="0" w:color="auto"/>
            </w:tcBorders>
            <w:shd w:val="clear" w:color="auto" w:fill="auto"/>
            <w:noWrap/>
            <w:vAlign w:val="bottom"/>
            <w:hideMark/>
          </w:tcPr>
          <w:p w14:paraId="40EACD35"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3D0DA19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B024A7" w14:textId="77777777" w:rsidR="00FA12BB" w:rsidRPr="00FA12BB" w:rsidRDefault="00FA12BB" w:rsidP="00FA12BB">
            <w:pPr>
              <w:spacing w:after="0" w:line="240" w:lineRule="auto"/>
              <w:rPr>
                <w:rFonts w:cs="Calibri"/>
                <w:sz w:val="16"/>
                <w:szCs w:val="16"/>
              </w:rPr>
            </w:pPr>
            <w:r w:rsidRPr="00FA12BB">
              <w:rPr>
                <w:rFonts w:cs="Calibri"/>
                <w:sz w:val="16"/>
                <w:szCs w:val="16"/>
              </w:rPr>
              <w:t>DIANTHUS-FARM SRL BALAN</w:t>
            </w:r>
          </w:p>
        </w:tc>
        <w:tc>
          <w:tcPr>
            <w:tcW w:w="4536" w:type="dxa"/>
            <w:tcBorders>
              <w:top w:val="nil"/>
              <w:left w:val="nil"/>
              <w:bottom w:val="single" w:sz="4" w:space="0" w:color="auto"/>
              <w:right w:val="single" w:sz="4" w:space="0" w:color="auto"/>
            </w:tcBorders>
            <w:shd w:val="clear" w:color="auto" w:fill="auto"/>
            <w:noWrap/>
            <w:vAlign w:val="bottom"/>
            <w:hideMark/>
          </w:tcPr>
          <w:p w14:paraId="567B0BF5" w14:textId="77777777" w:rsidR="00FA12BB" w:rsidRPr="00FA12BB" w:rsidRDefault="00FA12BB" w:rsidP="00FA12BB">
            <w:pPr>
              <w:spacing w:after="0" w:line="240" w:lineRule="auto"/>
              <w:rPr>
                <w:rFonts w:cs="Calibri"/>
                <w:sz w:val="16"/>
                <w:szCs w:val="16"/>
              </w:rPr>
            </w:pPr>
            <w:r w:rsidRPr="00FA12BB">
              <w:rPr>
                <w:rFonts w:cs="Calibri"/>
                <w:sz w:val="16"/>
                <w:szCs w:val="16"/>
              </w:rPr>
              <w:t>Sat Balan, Nr. 17Ap.La Dispensarul Uman Balan</w:t>
            </w:r>
          </w:p>
        </w:tc>
        <w:tc>
          <w:tcPr>
            <w:tcW w:w="1656" w:type="dxa"/>
            <w:tcBorders>
              <w:top w:val="nil"/>
              <w:left w:val="nil"/>
              <w:bottom w:val="single" w:sz="4" w:space="0" w:color="auto"/>
              <w:right w:val="single" w:sz="4" w:space="0" w:color="auto"/>
            </w:tcBorders>
            <w:shd w:val="clear" w:color="auto" w:fill="auto"/>
            <w:noWrap/>
            <w:vAlign w:val="bottom"/>
            <w:hideMark/>
          </w:tcPr>
          <w:p w14:paraId="4986A86B" w14:textId="77777777" w:rsidR="00FA12BB" w:rsidRPr="00FA12BB" w:rsidRDefault="00FA12BB" w:rsidP="00FA12BB">
            <w:pPr>
              <w:spacing w:after="0" w:line="240" w:lineRule="auto"/>
              <w:rPr>
                <w:rFonts w:cs="Calibri"/>
                <w:sz w:val="16"/>
                <w:szCs w:val="16"/>
              </w:rPr>
            </w:pPr>
            <w:r w:rsidRPr="00FA12BB">
              <w:rPr>
                <w:rFonts w:cs="Calibri"/>
                <w:sz w:val="16"/>
                <w:szCs w:val="16"/>
              </w:rPr>
              <w:t>BALAN</w:t>
            </w:r>
          </w:p>
        </w:tc>
        <w:tc>
          <w:tcPr>
            <w:tcW w:w="1103" w:type="dxa"/>
            <w:tcBorders>
              <w:top w:val="nil"/>
              <w:left w:val="nil"/>
              <w:bottom w:val="single" w:sz="4" w:space="0" w:color="auto"/>
              <w:right w:val="single" w:sz="4" w:space="0" w:color="auto"/>
            </w:tcBorders>
            <w:shd w:val="clear" w:color="auto" w:fill="auto"/>
            <w:noWrap/>
            <w:vAlign w:val="bottom"/>
            <w:hideMark/>
          </w:tcPr>
          <w:p w14:paraId="4DF7F8B9" w14:textId="77777777" w:rsidR="00FA12BB" w:rsidRPr="00FA12BB" w:rsidRDefault="00FA12BB" w:rsidP="00FA12BB">
            <w:pPr>
              <w:spacing w:after="0" w:line="240" w:lineRule="auto"/>
              <w:rPr>
                <w:rFonts w:cs="Calibri"/>
                <w:sz w:val="16"/>
                <w:szCs w:val="16"/>
              </w:rPr>
            </w:pPr>
            <w:r w:rsidRPr="00FA12BB">
              <w:rPr>
                <w:rFonts w:cs="Calibri"/>
                <w:sz w:val="16"/>
                <w:szCs w:val="16"/>
              </w:rPr>
              <w:t>SALAJ</w:t>
            </w:r>
          </w:p>
        </w:tc>
      </w:tr>
      <w:tr w:rsidR="00FA12BB" w:rsidRPr="00FA12BB" w14:paraId="1878F0A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FD8D53" w14:textId="77777777" w:rsidR="00FA12BB" w:rsidRPr="00FA12BB" w:rsidRDefault="00FA12BB" w:rsidP="00FA12BB">
            <w:pPr>
              <w:spacing w:after="0" w:line="240" w:lineRule="auto"/>
              <w:rPr>
                <w:rFonts w:cs="Calibri"/>
                <w:sz w:val="16"/>
                <w:szCs w:val="16"/>
              </w:rPr>
            </w:pPr>
            <w:r w:rsidRPr="00FA12BB">
              <w:rPr>
                <w:rFonts w:cs="Calibri"/>
                <w:sz w:val="16"/>
                <w:szCs w:val="16"/>
              </w:rPr>
              <w:t>DIANTHUS-FARM SRL CRISENI</w:t>
            </w:r>
          </w:p>
        </w:tc>
        <w:tc>
          <w:tcPr>
            <w:tcW w:w="4536" w:type="dxa"/>
            <w:tcBorders>
              <w:top w:val="nil"/>
              <w:left w:val="nil"/>
              <w:bottom w:val="single" w:sz="4" w:space="0" w:color="auto"/>
              <w:right w:val="single" w:sz="4" w:space="0" w:color="auto"/>
            </w:tcBorders>
            <w:shd w:val="clear" w:color="auto" w:fill="auto"/>
            <w:noWrap/>
            <w:vAlign w:val="bottom"/>
            <w:hideMark/>
          </w:tcPr>
          <w:p w14:paraId="70239712" w14:textId="77777777" w:rsidR="00FA12BB" w:rsidRPr="00FA12BB" w:rsidRDefault="00FA12BB" w:rsidP="00FA12BB">
            <w:pPr>
              <w:spacing w:after="0" w:line="240" w:lineRule="auto"/>
              <w:rPr>
                <w:rFonts w:cs="Calibri"/>
                <w:sz w:val="16"/>
                <w:szCs w:val="16"/>
              </w:rPr>
            </w:pPr>
            <w:r w:rsidRPr="00FA12BB">
              <w:rPr>
                <w:rFonts w:cs="Calibri"/>
                <w:sz w:val="16"/>
                <w:szCs w:val="16"/>
              </w:rPr>
              <w:t>Sat Criseni Nr 28</w:t>
            </w:r>
          </w:p>
        </w:tc>
        <w:tc>
          <w:tcPr>
            <w:tcW w:w="1656" w:type="dxa"/>
            <w:tcBorders>
              <w:top w:val="nil"/>
              <w:left w:val="nil"/>
              <w:bottom w:val="single" w:sz="4" w:space="0" w:color="auto"/>
              <w:right w:val="single" w:sz="4" w:space="0" w:color="auto"/>
            </w:tcBorders>
            <w:shd w:val="clear" w:color="auto" w:fill="auto"/>
            <w:noWrap/>
            <w:vAlign w:val="bottom"/>
            <w:hideMark/>
          </w:tcPr>
          <w:p w14:paraId="2067794A" w14:textId="77777777" w:rsidR="00FA12BB" w:rsidRPr="00FA12BB" w:rsidRDefault="00FA12BB" w:rsidP="00FA12BB">
            <w:pPr>
              <w:spacing w:after="0" w:line="240" w:lineRule="auto"/>
              <w:rPr>
                <w:rFonts w:cs="Calibri"/>
                <w:sz w:val="16"/>
                <w:szCs w:val="16"/>
              </w:rPr>
            </w:pPr>
            <w:r w:rsidRPr="00FA12BB">
              <w:rPr>
                <w:rFonts w:cs="Calibri"/>
                <w:sz w:val="16"/>
                <w:szCs w:val="16"/>
              </w:rPr>
              <w:t>Criseni</w:t>
            </w:r>
          </w:p>
        </w:tc>
        <w:tc>
          <w:tcPr>
            <w:tcW w:w="1103" w:type="dxa"/>
            <w:tcBorders>
              <w:top w:val="nil"/>
              <w:left w:val="nil"/>
              <w:bottom w:val="single" w:sz="4" w:space="0" w:color="auto"/>
              <w:right w:val="single" w:sz="4" w:space="0" w:color="auto"/>
            </w:tcBorders>
            <w:shd w:val="clear" w:color="auto" w:fill="auto"/>
            <w:noWrap/>
            <w:vAlign w:val="bottom"/>
            <w:hideMark/>
          </w:tcPr>
          <w:p w14:paraId="3CA4C727" w14:textId="77777777" w:rsidR="00FA12BB" w:rsidRPr="00FA12BB" w:rsidRDefault="00FA12BB" w:rsidP="00FA12BB">
            <w:pPr>
              <w:spacing w:after="0" w:line="240" w:lineRule="auto"/>
              <w:rPr>
                <w:rFonts w:cs="Calibri"/>
                <w:sz w:val="16"/>
                <w:szCs w:val="16"/>
              </w:rPr>
            </w:pPr>
            <w:r w:rsidRPr="00FA12BB">
              <w:rPr>
                <w:rFonts w:cs="Calibri"/>
                <w:sz w:val="16"/>
                <w:szCs w:val="16"/>
              </w:rPr>
              <w:t>Salaj</w:t>
            </w:r>
          </w:p>
        </w:tc>
      </w:tr>
      <w:tr w:rsidR="00FA12BB" w:rsidRPr="00FA12BB" w14:paraId="2E9E884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B4BCBC" w14:textId="77777777" w:rsidR="00FA12BB" w:rsidRPr="00FA12BB" w:rsidRDefault="00FA12BB" w:rsidP="00FA12BB">
            <w:pPr>
              <w:spacing w:after="0" w:line="240" w:lineRule="auto"/>
              <w:rPr>
                <w:rFonts w:cs="Calibri"/>
                <w:sz w:val="16"/>
                <w:szCs w:val="16"/>
              </w:rPr>
            </w:pPr>
            <w:r w:rsidRPr="00FA12BB">
              <w:rPr>
                <w:rFonts w:cs="Calibri"/>
                <w:sz w:val="16"/>
                <w:szCs w:val="16"/>
              </w:rPr>
              <w:t>ECO FARM - HORODNICENI</w:t>
            </w:r>
          </w:p>
        </w:tc>
        <w:tc>
          <w:tcPr>
            <w:tcW w:w="4536" w:type="dxa"/>
            <w:tcBorders>
              <w:top w:val="nil"/>
              <w:left w:val="nil"/>
              <w:bottom w:val="single" w:sz="4" w:space="0" w:color="auto"/>
              <w:right w:val="single" w:sz="4" w:space="0" w:color="auto"/>
            </w:tcBorders>
            <w:shd w:val="clear" w:color="auto" w:fill="auto"/>
            <w:noWrap/>
            <w:vAlign w:val="bottom"/>
            <w:hideMark/>
          </w:tcPr>
          <w:p w14:paraId="1AB96D7D" w14:textId="77777777" w:rsidR="00FA12BB" w:rsidRPr="00FA12BB" w:rsidRDefault="00FA12BB" w:rsidP="00FA12BB">
            <w:pPr>
              <w:spacing w:after="0" w:line="240" w:lineRule="auto"/>
              <w:rPr>
                <w:rFonts w:cs="Calibri"/>
                <w:sz w:val="16"/>
                <w:szCs w:val="16"/>
              </w:rPr>
            </w:pPr>
            <w:r w:rsidRPr="00FA12BB">
              <w:rPr>
                <w:rFonts w:cs="Calibri"/>
                <w:sz w:val="16"/>
                <w:szCs w:val="16"/>
              </w:rPr>
              <w:t>Sat Horodniceni, Com. Horodniceni, Str. Falticenilor nr.469,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56AA0B2F" w14:textId="77777777" w:rsidR="00FA12BB" w:rsidRPr="00FA12BB" w:rsidRDefault="00FA12BB" w:rsidP="00FA12BB">
            <w:pPr>
              <w:spacing w:after="0" w:line="240" w:lineRule="auto"/>
              <w:rPr>
                <w:rFonts w:cs="Calibri"/>
                <w:sz w:val="16"/>
                <w:szCs w:val="16"/>
              </w:rPr>
            </w:pPr>
            <w:r w:rsidRPr="00FA12BB">
              <w:rPr>
                <w:rFonts w:cs="Calibri"/>
                <w:sz w:val="16"/>
                <w:szCs w:val="16"/>
              </w:rPr>
              <w:t>Horodniceni</w:t>
            </w:r>
          </w:p>
        </w:tc>
        <w:tc>
          <w:tcPr>
            <w:tcW w:w="1103" w:type="dxa"/>
            <w:tcBorders>
              <w:top w:val="nil"/>
              <w:left w:val="nil"/>
              <w:bottom w:val="single" w:sz="4" w:space="0" w:color="auto"/>
              <w:right w:val="single" w:sz="4" w:space="0" w:color="auto"/>
            </w:tcBorders>
            <w:shd w:val="clear" w:color="auto" w:fill="auto"/>
            <w:noWrap/>
            <w:vAlign w:val="bottom"/>
            <w:hideMark/>
          </w:tcPr>
          <w:p w14:paraId="547BDB72"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218398A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DF83F5" w14:textId="77777777" w:rsidR="00FA12BB" w:rsidRPr="00FA12BB" w:rsidRDefault="00FA12BB" w:rsidP="00FA12BB">
            <w:pPr>
              <w:spacing w:after="0" w:line="240" w:lineRule="auto"/>
              <w:rPr>
                <w:rFonts w:cs="Calibri"/>
                <w:sz w:val="16"/>
                <w:szCs w:val="16"/>
              </w:rPr>
            </w:pPr>
            <w:r w:rsidRPr="00FA12BB">
              <w:rPr>
                <w:rFonts w:cs="Calibri"/>
                <w:sz w:val="16"/>
                <w:szCs w:val="16"/>
              </w:rPr>
              <w:t>ECO FARM - CIPRIAN PORUMBESCU</w:t>
            </w:r>
          </w:p>
        </w:tc>
        <w:tc>
          <w:tcPr>
            <w:tcW w:w="4536" w:type="dxa"/>
            <w:tcBorders>
              <w:top w:val="nil"/>
              <w:left w:val="nil"/>
              <w:bottom w:val="single" w:sz="4" w:space="0" w:color="auto"/>
              <w:right w:val="single" w:sz="4" w:space="0" w:color="auto"/>
            </w:tcBorders>
            <w:shd w:val="clear" w:color="auto" w:fill="auto"/>
            <w:noWrap/>
            <w:vAlign w:val="bottom"/>
            <w:hideMark/>
          </w:tcPr>
          <w:p w14:paraId="23D61843" w14:textId="77777777" w:rsidR="00FA12BB" w:rsidRPr="00FA12BB" w:rsidRDefault="00FA12BB" w:rsidP="00FA12BB">
            <w:pPr>
              <w:spacing w:after="0" w:line="240" w:lineRule="auto"/>
              <w:rPr>
                <w:rFonts w:cs="Calibri"/>
                <w:sz w:val="16"/>
                <w:szCs w:val="16"/>
              </w:rPr>
            </w:pPr>
            <w:r w:rsidRPr="00FA12BB">
              <w:rPr>
                <w:rFonts w:cs="Calibri"/>
                <w:sz w:val="16"/>
                <w:szCs w:val="16"/>
              </w:rPr>
              <w:t>Sat Ciprian Porumbescu, Com. Ciprian Porumbescu nr.281,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676D760A" w14:textId="77777777" w:rsidR="00FA12BB" w:rsidRPr="00FA12BB" w:rsidRDefault="00FA12BB" w:rsidP="00FA12BB">
            <w:pPr>
              <w:spacing w:after="0" w:line="240" w:lineRule="auto"/>
              <w:rPr>
                <w:rFonts w:cs="Calibri"/>
                <w:sz w:val="16"/>
                <w:szCs w:val="16"/>
              </w:rPr>
            </w:pPr>
            <w:r w:rsidRPr="00FA12BB">
              <w:rPr>
                <w:rFonts w:cs="Calibri"/>
                <w:sz w:val="16"/>
                <w:szCs w:val="16"/>
              </w:rPr>
              <w:t>Ciprian Porumbescu</w:t>
            </w:r>
          </w:p>
        </w:tc>
        <w:tc>
          <w:tcPr>
            <w:tcW w:w="1103" w:type="dxa"/>
            <w:tcBorders>
              <w:top w:val="nil"/>
              <w:left w:val="nil"/>
              <w:bottom w:val="single" w:sz="4" w:space="0" w:color="auto"/>
              <w:right w:val="single" w:sz="4" w:space="0" w:color="auto"/>
            </w:tcBorders>
            <w:shd w:val="clear" w:color="auto" w:fill="auto"/>
            <w:noWrap/>
            <w:vAlign w:val="bottom"/>
            <w:hideMark/>
          </w:tcPr>
          <w:p w14:paraId="6D564435"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5FF55D5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083C14A" w14:textId="77777777" w:rsidR="00FA12BB" w:rsidRPr="00FA12BB" w:rsidRDefault="00FA12BB" w:rsidP="00FA12BB">
            <w:pPr>
              <w:spacing w:after="0" w:line="240" w:lineRule="auto"/>
              <w:rPr>
                <w:rFonts w:cs="Calibri"/>
                <w:sz w:val="16"/>
                <w:szCs w:val="16"/>
              </w:rPr>
            </w:pPr>
            <w:r w:rsidRPr="00FA12BB">
              <w:rPr>
                <w:rFonts w:cs="Calibri"/>
                <w:sz w:val="16"/>
                <w:szCs w:val="16"/>
              </w:rPr>
              <w:t>ECO FARM - HARTOP</w:t>
            </w:r>
          </w:p>
        </w:tc>
        <w:tc>
          <w:tcPr>
            <w:tcW w:w="4536" w:type="dxa"/>
            <w:tcBorders>
              <w:top w:val="nil"/>
              <w:left w:val="nil"/>
              <w:bottom w:val="single" w:sz="4" w:space="0" w:color="auto"/>
              <w:right w:val="single" w:sz="4" w:space="0" w:color="auto"/>
            </w:tcBorders>
            <w:shd w:val="clear" w:color="auto" w:fill="auto"/>
            <w:noWrap/>
            <w:vAlign w:val="bottom"/>
            <w:hideMark/>
          </w:tcPr>
          <w:p w14:paraId="699B1B6E" w14:textId="77777777" w:rsidR="00FA12BB" w:rsidRPr="00FA12BB" w:rsidRDefault="00FA12BB" w:rsidP="00FA12BB">
            <w:pPr>
              <w:spacing w:after="0" w:line="240" w:lineRule="auto"/>
              <w:rPr>
                <w:rFonts w:cs="Calibri"/>
                <w:sz w:val="16"/>
                <w:szCs w:val="16"/>
              </w:rPr>
            </w:pPr>
            <w:r w:rsidRPr="00FA12BB">
              <w:rPr>
                <w:rFonts w:cs="Calibri"/>
                <w:sz w:val="16"/>
                <w:szCs w:val="16"/>
              </w:rPr>
              <w:t>Sat Hartop, com. Hartop, Str. Principala nr.123,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7E784C35" w14:textId="77777777" w:rsidR="00FA12BB" w:rsidRPr="00FA12BB" w:rsidRDefault="00FA12BB" w:rsidP="00FA12BB">
            <w:pPr>
              <w:spacing w:after="0" w:line="240" w:lineRule="auto"/>
              <w:rPr>
                <w:rFonts w:cs="Calibri"/>
                <w:sz w:val="16"/>
                <w:szCs w:val="16"/>
              </w:rPr>
            </w:pPr>
            <w:r w:rsidRPr="00FA12BB">
              <w:rPr>
                <w:rFonts w:cs="Calibri"/>
                <w:sz w:val="16"/>
                <w:szCs w:val="16"/>
              </w:rPr>
              <w:t>Hartop</w:t>
            </w:r>
          </w:p>
        </w:tc>
        <w:tc>
          <w:tcPr>
            <w:tcW w:w="1103" w:type="dxa"/>
            <w:tcBorders>
              <w:top w:val="nil"/>
              <w:left w:val="nil"/>
              <w:bottom w:val="single" w:sz="4" w:space="0" w:color="auto"/>
              <w:right w:val="single" w:sz="4" w:space="0" w:color="auto"/>
            </w:tcBorders>
            <w:shd w:val="clear" w:color="auto" w:fill="auto"/>
            <w:noWrap/>
            <w:vAlign w:val="bottom"/>
            <w:hideMark/>
          </w:tcPr>
          <w:p w14:paraId="68109A1E"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42DBC2C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309E642" w14:textId="77777777" w:rsidR="00FA12BB" w:rsidRPr="00FA12BB" w:rsidRDefault="00FA12BB" w:rsidP="00FA12BB">
            <w:pPr>
              <w:spacing w:after="0" w:line="240" w:lineRule="auto"/>
              <w:rPr>
                <w:rFonts w:cs="Calibri"/>
                <w:sz w:val="16"/>
                <w:szCs w:val="16"/>
              </w:rPr>
            </w:pPr>
            <w:r w:rsidRPr="00FA12BB">
              <w:rPr>
                <w:rFonts w:cs="Calibri"/>
                <w:sz w:val="16"/>
                <w:szCs w:val="16"/>
              </w:rPr>
              <w:t>ECO-FARM - IPOTESTI</w:t>
            </w:r>
          </w:p>
        </w:tc>
        <w:tc>
          <w:tcPr>
            <w:tcW w:w="4536" w:type="dxa"/>
            <w:tcBorders>
              <w:top w:val="nil"/>
              <w:left w:val="nil"/>
              <w:bottom w:val="single" w:sz="4" w:space="0" w:color="auto"/>
              <w:right w:val="single" w:sz="4" w:space="0" w:color="auto"/>
            </w:tcBorders>
            <w:shd w:val="clear" w:color="auto" w:fill="auto"/>
            <w:noWrap/>
            <w:vAlign w:val="bottom"/>
            <w:hideMark/>
          </w:tcPr>
          <w:p w14:paraId="0DD35928" w14:textId="77777777" w:rsidR="00FA12BB" w:rsidRPr="00FA12BB" w:rsidRDefault="00FA12BB" w:rsidP="00FA12BB">
            <w:pPr>
              <w:spacing w:after="0" w:line="240" w:lineRule="auto"/>
              <w:rPr>
                <w:rFonts w:cs="Calibri"/>
                <w:sz w:val="16"/>
                <w:szCs w:val="16"/>
              </w:rPr>
            </w:pPr>
            <w:r w:rsidRPr="00FA12BB">
              <w:rPr>
                <w:rFonts w:cs="Calibri"/>
                <w:sz w:val="16"/>
                <w:szCs w:val="16"/>
              </w:rPr>
              <w:t>Comuna Ipotești, sat Ipotesti, str. Ștefan cel Mare, nr.1079,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00100B95" w14:textId="77777777" w:rsidR="00FA12BB" w:rsidRPr="00FA12BB" w:rsidRDefault="00FA12BB" w:rsidP="00FA12BB">
            <w:pPr>
              <w:spacing w:after="0" w:line="240" w:lineRule="auto"/>
              <w:rPr>
                <w:rFonts w:cs="Calibri"/>
                <w:sz w:val="16"/>
                <w:szCs w:val="16"/>
              </w:rPr>
            </w:pPr>
            <w:r w:rsidRPr="00FA12BB">
              <w:rPr>
                <w:rFonts w:cs="Calibri"/>
                <w:sz w:val="16"/>
                <w:szCs w:val="16"/>
              </w:rPr>
              <w:t>Ipotesti</w:t>
            </w:r>
          </w:p>
        </w:tc>
        <w:tc>
          <w:tcPr>
            <w:tcW w:w="1103" w:type="dxa"/>
            <w:tcBorders>
              <w:top w:val="nil"/>
              <w:left w:val="nil"/>
              <w:bottom w:val="single" w:sz="4" w:space="0" w:color="auto"/>
              <w:right w:val="single" w:sz="4" w:space="0" w:color="auto"/>
            </w:tcBorders>
            <w:shd w:val="clear" w:color="auto" w:fill="auto"/>
            <w:noWrap/>
            <w:vAlign w:val="bottom"/>
            <w:hideMark/>
          </w:tcPr>
          <w:p w14:paraId="02990183"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5A54D1D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3CC18AB" w14:textId="77777777" w:rsidR="00FA12BB" w:rsidRPr="00FA12BB" w:rsidRDefault="00FA12BB" w:rsidP="00FA12BB">
            <w:pPr>
              <w:spacing w:after="0" w:line="240" w:lineRule="auto"/>
              <w:rPr>
                <w:rFonts w:cs="Calibri"/>
                <w:sz w:val="16"/>
                <w:szCs w:val="16"/>
              </w:rPr>
            </w:pPr>
            <w:r w:rsidRPr="00FA12BB">
              <w:rPr>
                <w:rFonts w:cs="Calibri"/>
                <w:sz w:val="16"/>
                <w:szCs w:val="16"/>
              </w:rPr>
              <w:t>ESCULAP</w:t>
            </w:r>
          </w:p>
        </w:tc>
        <w:tc>
          <w:tcPr>
            <w:tcW w:w="4536" w:type="dxa"/>
            <w:tcBorders>
              <w:top w:val="nil"/>
              <w:left w:val="nil"/>
              <w:bottom w:val="single" w:sz="4" w:space="0" w:color="auto"/>
              <w:right w:val="single" w:sz="4" w:space="0" w:color="auto"/>
            </w:tcBorders>
            <w:shd w:val="clear" w:color="auto" w:fill="auto"/>
            <w:noWrap/>
            <w:vAlign w:val="bottom"/>
            <w:hideMark/>
          </w:tcPr>
          <w:p w14:paraId="47DB0740" w14:textId="77777777" w:rsidR="00FA12BB" w:rsidRPr="00FA12BB" w:rsidRDefault="00FA12BB" w:rsidP="00FA12BB">
            <w:pPr>
              <w:spacing w:after="0" w:line="240" w:lineRule="auto"/>
              <w:rPr>
                <w:rFonts w:cs="Calibri"/>
                <w:sz w:val="16"/>
                <w:szCs w:val="16"/>
              </w:rPr>
            </w:pPr>
            <w:r w:rsidRPr="00FA12BB">
              <w:rPr>
                <w:rFonts w:cs="Calibri"/>
                <w:sz w:val="16"/>
                <w:szCs w:val="16"/>
              </w:rPr>
              <w:t>Str. I. Huniade, Nr. 5, Ap. 35/4, Lugoj, Jud. Timis</w:t>
            </w:r>
          </w:p>
        </w:tc>
        <w:tc>
          <w:tcPr>
            <w:tcW w:w="1656" w:type="dxa"/>
            <w:tcBorders>
              <w:top w:val="nil"/>
              <w:left w:val="nil"/>
              <w:bottom w:val="single" w:sz="4" w:space="0" w:color="auto"/>
              <w:right w:val="single" w:sz="4" w:space="0" w:color="auto"/>
            </w:tcBorders>
            <w:shd w:val="clear" w:color="auto" w:fill="auto"/>
            <w:noWrap/>
            <w:vAlign w:val="bottom"/>
            <w:hideMark/>
          </w:tcPr>
          <w:p w14:paraId="38B205C1" w14:textId="77777777" w:rsidR="00FA12BB" w:rsidRPr="00FA12BB" w:rsidRDefault="00FA12BB" w:rsidP="00FA12BB">
            <w:pPr>
              <w:spacing w:after="0" w:line="240" w:lineRule="auto"/>
              <w:rPr>
                <w:rFonts w:cs="Calibri"/>
                <w:sz w:val="16"/>
                <w:szCs w:val="16"/>
              </w:rPr>
            </w:pPr>
            <w:r w:rsidRPr="00FA12BB">
              <w:rPr>
                <w:rFonts w:cs="Calibri"/>
                <w:sz w:val="16"/>
                <w:szCs w:val="16"/>
              </w:rPr>
              <w:t>LUGOJ</w:t>
            </w:r>
          </w:p>
        </w:tc>
        <w:tc>
          <w:tcPr>
            <w:tcW w:w="1103" w:type="dxa"/>
            <w:tcBorders>
              <w:top w:val="nil"/>
              <w:left w:val="nil"/>
              <w:bottom w:val="single" w:sz="4" w:space="0" w:color="auto"/>
              <w:right w:val="single" w:sz="4" w:space="0" w:color="auto"/>
            </w:tcBorders>
            <w:shd w:val="clear" w:color="auto" w:fill="auto"/>
            <w:noWrap/>
            <w:vAlign w:val="bottom"/>
            <w:hideMark/>
          </w:tcPr>
          <w:p w14:paraId="20939F59"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7E2D8FA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3028A36" w14:textId="77777777" w:rsidR="00FA12BB" w:rsidRPr="00FA12BB" w:rsidRDefault="00FA12BB" w:rsidP="00FA12BB">
            <w:pPr>
              <w:spacing w:after="0" w:line="240" w:lineRule="auto"/>
              <w:rPr>
                <w:rFonts w:cs="Calibri"/>
                <w:sz w:val="16"/>
                <w:szCs w:val="16"/>
              </w:rPr>
            </w:pPr>
            <w:r w:rsidRPr="00FA12BB">
              <w:rPr>
                <w:rFonts w:cs="Calibri"/>
                <w:sz w:val="16"/>
                <w:szCs w:val="16"/>
              </w:rPr>
              <w:t>BOLINTIN VALE</w:t>
            </w:r>
          </w:p>
        </w:tc>
        <w:tc>
          <w:tcPr>
            <w:tcW w:w="4536" w:type="dxa"/>
            <w:tcBorders>
              <w:top w:val="nil"/>
              <w:left w:val="nil"/>
              <w:bottom w:val="single" w:sz="4" w:space="0" w:color="auto"/>
              <w:right w:val="single" w:sz="4" w:space="0" w:color="auto"/>
            </w:tcBorders>
            <w:shd w:val="clear" w:color="auto" w:fill="auto"/>
            <w:noWrap/>
            <w:vAlign w:val="bottom"/>
            <w:hideMark/>
          </w:tcPr>
          <w:p w14:paraId="137CE514" w14:textId="77777777" w:rsidR="00FA12BB" w:rsidRPr="00FA12BB" w:rsidRDefault="00FA12BB" w:rsidP="00FA12BB">
            <w:pPr>
              <w:spacing w:after="0" w:line="240" w:lineRule="auto"/>
              <w:rPr>
                <w:rFonts w:cs="Calibri"/>
                <w:sz w:val="16"/>
                <w:szCs w:val="16"/>
              </w:rPr>
            </w:pPr>
            <w:r w:rsidRPr="00FA12BB">
              <w:rPr>
                <w:rFonts w:cs="Calibri"/>
                <w:sz w:val="16"/>
                <w:szCs w:val="16"/>
              </w:rPr>
              <w:t>Oras Bolintiv Vale</w:t>
            </w:r>
          </w:p>
        </w:tc>
        <w:tc>
          <w:tcPr>
            <w:tcW w:w="1656" w:type="dxa"/>
            <w:tcBorders>
              <w:top w:val="nil"/>
              <w:left w:val="nil"/>
              <w:bottom w:val="single" w:sz="4" w:space="0" w:color="auto"/>
              <w:right w:val="single" w:sz="4" w:space="0" w:color="auto"/>
            </w:tcBorders>
            <w:shd w:val="clear" w:color="auto" w:fill="auto"/>
            <w:noWrap/>
            <w:vAlign w:val="bottom"/>
            <w:hideMark/>
          </w:tcPr>
          <w:p w14:paraId="396CF13B" w14:textId="77777777" w:rsidR="00FA12BB" w:rsidRPr="00FA12BB" w:rsidRDefault="00FA12BB" w:rsidP="00FA12BB">
            <w:pPr>
              <w:spacing w:after="0" w:line="240" w:lineRule="auto"/>
              <w:rPr>
                <w:rFonts w:cs="Calibri"/>
                <w:sz w:val="16"/>
                <w:szCs w:val="16"/>
              </w:rPr>
            </w:pPr>
            <w:r w:rsidRPr="00FA12BB">
              <w:rPr>
                <w:rFonts w:cs="Calibri"/>
                <w:sz w:val="16"/>
                <w:szCs w:val="16"/>
              </w:rPr>
              <w:t>Bolintin Vale</w:t>
            </w:r>
          </w:p>
        </w:tc>
        <w:tc>
          <w:tcPr>
            <w:tcW w:w="1103" w:type="dxa"/>
            <w:tcBorders>
              <w:top w:val="nil"/>
              <w:left w:val="nil"/>
              <w:bottom w:val="single" w:sz="4" w:space="0" w:color="auto"/>
              <w:right w:val="single" w:sz="4" w:space="0" w:color="auto"/>
            </w:tcBorders>
            <w:shd w:val="clear" w:color="auto" w:fill="auto"/>
            <w:noWrap/>
            <w:vAlign w:val="bottom"/>
            <w:hideMark/>
          </w:tcPr>
          <w:p w14:paraId="236F416C" w14:textId="77777777" w:rsidR="00FA12BB" w:rsidRPr="00FA12BB" w:rsidRDefault="00FA12BB" w:rsidP="00FA12BB">
            <w:pPr>
              <w:spacing w:after="0" w:line="240" w:lineRule="auto"/>
              <w:rPr>
                <w:rFonts w:cs="Calibri"/>
                <w:sz w:val="16"/>
                <w:szCs w:val="16"/>
              </w:rPr>
            </w:pPr>
            <w:r w:rsidRPr="00FA12BB">
              <w:rPr>
                <w:rFonts w:cs="Calibri"/>
                <w:sz w:val="16"/>
                <w:szCs w:val="16"/>
              </w:rPr>
              <w:t>GIURGIU</w:t>
            </w:r>
          </w:p>
        </w:tc>
      </w:tr>
      <w:tr w:rsidR="00FA12BB" w:rsidRPr="00FA12BB" w14:paraId="5B5AD3C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4ED7F3E" w14:textId="77777777" w:rsidR="00FA12BB" w:rsidRPr="00FA12BB" w:rsidRDefault="00FA12BB" w:rsidP="00FA12BB">
            <w:pPr>
              <w:spacing w:after="0" w:line="240" w:lineRule="auto"/>
              <w:rPr>
                <w:rFonts w:cs="Calibri"/>
                <w:sz w:val="16"/>
                <w:szCs w:val="16"/>
              </w:rPr>
            </w:pPr>
            <w:r w:rsidRPr="00FA12BB">
              <w:rPr>
                <w:rFonts w:cs="Calibri"/>
                <w:sz w:val="16"/>
                <w:szCs w:val="16"/>
              </w:rPr>
              <w:t>EXQUISIT SRL</w:t>
            </w:r>
          </w:p>
        </w:tc>
        <w:tc>
          <w:tcPr>
            <w:tcW w:w="4536" w:type="dxa"/>
            <w:tcBorders>
              <w:top w:val="nil"/>
              <w:left w:val="nil"/>
              <w:bottom w:val="single" w:sz="4" w:space="0" w:color="auto"/>
              <w:right w:val="single" w:sz="4" w:space="0" w:color="auto"/>
            </w:tcBorders>
            <w:shd w:val="clear" w:color="auto" w:fill="auto"/>
            <w:noWrap/>
            <w:vAlign w:val="bottom"/>
            <w:hideMark/>
          </w:tcPr>
          <w:p w14:paraId="16374B90"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3, AP. 1</w:t>
            </w:r>
          </w:p>
        </w:tc>
        <w:tc>
          <w:tcPr>
            <w:tcW w:w="1656" w:type="dxa"/>
            <w:tcBorders>
              <w:top w:val="nil"/>
              <w:left w:val="nil"/>
              <w:bottom w:val="single" w:sz="4" w:space="0" w:color="auto"/>
              <w:right w:val="single" w:sz="4" w:space="0" w:color="auto"/>
            </w:tcBorders>
            <w:shd w:val="clear" w:color="auto" w:fill="auto"/>
            <w:noWrap/>
            <w:vAlign w:val="bottom"/>
            <w:hideMark/>
          </w:tcPr>
          <w:p w14:paraId="625A8537" w14:textId="77777777" w:rsidR="00FA12BB" w:rsidRPr="00FA12BB" w:rsidRDefault="00FA12BB" w:rsidP="00FA12BB">
            <w:pPr>
              <w:spacing w:after="0" w:line="240" w:lineRule="auto"/>
              <w:rPr>
                <w:rFonts w:cs="Calibri"/>
                <w:sz w:val="16"/>
                <w:szCs w:val="16"/>
              </w:rPr>
            </w:pPr>
            <w:r w:rsidRPr="00FA12BB">
              <w:rPr>
                <w:rFonts w:cs="Calibri"/>
                <w:sz w:val="16"/>
                <w:szCs w:val="16"/>
              </w:rPr>
              <w:t>GHIOROC</w:t>
            </w:r>
          </w:p>
        </w:tc>
        <w:tc>
          <w:tcPr>
            <w:tcW w:w="1103" w:type="dxa"/>
            <w:tcBorders>
              <w:top w:val="nil"/>
              <w:left w:val="nil"/>
              <w:bottom w:val="single" w:sz="4" w:space="0" w:color="auto"/>
              <w:right w:val="single" w:sz="4" w:space="0" w:color="auto"/>
            </w:tcBorders>
            <w:shd w:val="clear" w:color="auto" w:fill="auto"/>
            <w:noWrap/>
            <w:vAlign w:val="bottom"/>
            <w:hideMark/>
          </w:tcPr>
          <w:p w14:paraId="45B567C5"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71AF427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7B194A" w14:textId="77777777" w:rsidR="00FA12BB" w:rsidRPr="00FA12BB" w:rsidRDefault="00FA12BB" w:rsidP="00FA12BB">
            <w:pPr>
              <w:spacing w:after="0" w:line="240" w:lineRule="auto"/>
              <w:rPr>
                <w:rFonts w:cs="Calibri"/>
                <w:sz w:val="16"/>
                <w:szCs w:val="16"/>
              </w:rPr>
            </w:pPr>
            <w:r w:rsidRPr="00FA12BB">
              <w:rPr>
                <w:rFonts w:cs="Calibri"/>
                <w:sz w:val="16"/>
                <w:szCs w:val="16"/>
              </w:rPr>
              <w:t>FAR GALENUS SRL BOTOSANI</w:t>
            </w:r>
          </w:p>
        </w:tc>
        <w:tc>
          <w:tcPr>
            <w:tcW w:w="4536" w:type="dxa"/>
            <w:tcBorders>
              <w:top w:val="nil"/>
              <w:left w:val="nil"/>
              <w:bottom w:val="single" w:sz="4" w:space="0" w:color="auto"/>
              <w:right w:val="single" w:sz="4" w:space="0" w:color="auto"/>
            </w:tcBorders>
            <w:shd w:val="clear" w:color="auto" w:fill="auto"/>
            <w:noWrap/>
            <w:vAlign w:val="bottom"/>
            <w:hideMark/>
          </w:tcPr>
          <w:p w14:paraId="7B85F4DC" w14:textId="77777777" w:rsidR="00FA12BB" w:rsidRPr="00FA12BB" w:rsidRDefault="00FA12BB" w:rsidP="00FA12BB">
            <w:pPr>
              <w:spacing w:after="0" w:line="240" w:lineRule="auto"/>
              <w:rPr>
                <w:rFonts w:cs="Calibri"/>
                <w:sz w:val="16"/>
                <w:szCs w:val="16"/>
              </w:rPr>
            </w:pPr>
            <w:r w:rsidRPr="00FA12BB">
              <w:rPr>
                <w:rFonts w:cs="Calibri"/>
                <w:sz w:val="16"/>
                <w:szCs w:val="16"/>
              </w:rPr>
              <w:t>B-DUL MIHAI EMINESCU NR.46, JUD. BOTOSANI</w:t>
            </w:r>
          </w:p>
        </w:tc>
        <w:tc>
          <w:tcPr>
            <w:tcW w:w="1656" w:type="dxa"/>
            <w:tcBorders>
              <w:top w:val="nil"/>
              <w:left w:val="nil"/>
              <w:bottom w:val="single" w:sz="4" w:space="0" w:color="auto"/>
              <w:right w:val="single" w:sz="4" w:space="0" w:color="auto"/>
            </w:tcBorders>
            <w:shd w:val="clear" w:color="auto" w:fill="auto"/>
            <w:noWrap/>
            <w:vAlign w:val="bottom"/>
            <w:hideMark/>
          </w:tcPr>
          <w:p w14:paraId="5D0F98FA" w14:textId="77777777" w:rsidR="00FA12BB" w:rsidRPr="00FA12BB" w:rsidRDefault="00FA12BB" w:rsidP="00FA12BB">
            <w:pPr>
              <w:spacing w:after="0" w:line="240" w:lineRule="auto"/>
              <w:rPr>
                <w:rFonts w:cs="Calibri"/>
                <w:sz w:val="16"/>
                <w:szCs w:val="16"/>
              </w:rPr>
            </w:pPr>
            <w:r w:rsidRPr="00FA12BB">
              <w:rPr>
                <w:rFonts w:cs="Calibri"/>
                <w:sz w:val="16"/>
                <w:szCs w:val="16"/>
              </w:rPr>
              <w:t>BOTOSANI</w:t>
            </w:r>
          </w:p>
        </w:tc>
        <w:tc>
          <w:tcPr>
            <w:tcW w:w="1103" w:type="dxa"/>
            <w:tcBorders>
              <w:top w:val="nil"/>
              <w:left w:val="nil"/>
              <w:bottom w:val="single" w:sz="4" w:space="0" w:color="auto"/>
              <w:right w:val="single" w:sz="4" w:space="0" w:color="auto"/>
            </w:tcBorders>
            <w:shd w:val="clear" w:color="auto" w:fill="auto"/>
            <w:noWrap/>
            <w:vAlign w:val="bottom"/>
            <w:hideMark/>
          </w:tcPr>
          <w:p w14:paraId="3A6C8ECE" w14:textId="77777777" w:rsidR="00FA12BB" w:rsidRPr="00FA12BB" w:rsidRDefault="00FA12BB" w:rsidP="00FA12BB">
            <w:pPr>
              <w:spacing w:after="0" w:line="240" w:lineRule="auto"/>
              <w:rPr>
                <w:rFonts w:cs="Calibri"/>
                <w:sz w:val="16"/>
                <w:szCs w:val="16"/>
              </w:rPr>
            </w:pPr>
            <w:r w:rsidRPr="00FA12BB">
              <w:rPr>
                <w:rFonts w:cs="Calibri"/>
                <w:sz w:val="16"/>
                <w:szCs w:val="16"/>
              </w:rPr>
              <w:t>BOTOSANI</w:t>
            </w:r>
          </w:p>
        </w:tc>
      </w:tr>
      <w:tr w:rsidR="00FA12BB" w:rsidRPr="00FA12BB" w14:paraId="197AF78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B958999" w14:textId="77777777" w:rsidR="00FA12BB" w:rsidRPr="00FA12BB" w:rsidRDefault="00FA12BB" w:rsidP="00FA12BB">
            <w:pPr>
              <w:spacing w:after="0" w:line="240" w:lineRule="auto"/>
              <w:rPr>
                <w:rFonts w:cs="Calibri"/>
                <w:sz w:val="16"/>
                <w:szCs w:val="16"/>
              </w:rPr>
            </w:pPr>
            <w:r w:rsidRPr="00FA12BB">
              <w:rPr>
                <w:rFonts w:cs="Calibri"/>
                <w:sz w:val="16"/>
                <w:szCs w:val="16"/>
              </w:rPr>
              <w:t>FARM MED</w:t>
            </w:r>
          </w:p>
        </w:tc>
        <w:tc>
          <w:tcPr>
            <w:tcW w:w="4536" w:type="dxa"/>
            <w:tcBorders>
              <w:top w:val="nil"/>
              <w:left w:val="nil"/>
              <w:bottom w:val="single" w:sz="4" w:space="0" w:color="auto"/>
              <w:right w:val="single" w:sz="4" w:space="0" w:color="auto"/>
            </w:tcBorders>
            <w:shd w:val="clear" w:color="auto" w:fill="auto"/>
            <w:noWrap/>
            <w:vAlign w:val="bottom"/>
            <w:hideMark/>
          </w:tcPr>
          <w:p w14:paraId="62CC9F9A" w14:textId="77777777" w:rsidR="00FA12BB" w:rsidRPr="00FA12BB" w:rsidRDefault="00FA12BB" w:rsidP="00FA12BB">
            <w:pPr>
              <w:spacing w:after="0" w:line="240" w:lineRule="auto"/>
              <w:rPr>
                <w:rFonts w:cs="Calibri"/>
                <w:sz w:val="16"/>
                <w:szCs w:val="16"/>
              </w:rPr>
            </w:pPr>
            <w:r w:rsidRPr="00FA12BB">
              <w:rPr>
                <w:rFonts w:cs="Calibri"/>
                <w:sz w:val="16"/>
                <w:szCs w:val="16"/>
              </w:rPr>
              <w:t>Str. Policlinicii, Nr.1</w:t>
            </w:r>
          </w:p>
        </w:tc>
        <w:tc>
          <w:tcPr>
            <w:tcW w:w="1656" w:type="dxa"/>
            <w:tcBorders>
              <w:top w:val="nil"/>
              <w:left w:val="nil"/>
              <w:bottom w:val="single" w:sz="4" w:space="0" w:color="auto"/>
              <w:right w:val="single" w:sz="4" w:space="0" w:color="auto"/>
            </w:tcBorders>
            <w:shd w:val="clear" w:color="auto" w:fill="auto"/>
            <w:noWrap/>
            <w:vAlign w:val="bottom"/>
            <w:hideMark/>
          </w:tcPr>
          <w:p w14:paraId="5F13BBDF" w14:textId="77777777" w:rsidR="00FA12BB" w:rsidRPr="00FA12BB" w:rsidRDefault="00FA12BB" w:rsidP="00FA12BB">
            <w:pPr>
              <w:spacing w:after="0" w:line="240" w:lineRule="auto"/>
              <w:rPr>
                <w:rFonts w:cs="Calibri"/>
                <w:sz w:val="16"/>
                <w:szCs w:val="16"/>
              </w:rPr>
            </w:pPr>
            <w:r w:rsidRPr="00FA12BB">
              <w:rPr>
                <w:rFonts w:cs="Calibri"/>
                <w:sz w:val="16"/>
                <w:szCs w:val="16"/>
              </w:rPr>
              <w:t>CALAN</w:t>
            </w:r>
          </w:p>
        </w:tc>
        <w:tc>
          <w:tcPr>
            <w:tcW w:w="1103" w:type="dxa"/>
            <w:tcBorders>
              <w:top w:val="nil"/>
              <w:left w:val="nil"/>
              <w:bottom w:val="single" w:sz="4" w:space="0" w:color="auto"/>
              <w:right w:val="single" w:sz="4" w:space="0" w:color="auto"/>
            </w:tcBorders>
            <w:shd w:val="clear" w:color="auto" w:fill="auto"/>
            <w:noWrap/>
            <w:vAlign w:val="bottom"/>
            <w:hideMark/>
          </w:tcPr>
          <w:p w14:paraId="131B4D8E" w14:textId="77777777" w:rsidR="00FA12BB" w:rsidRPr="00FA12BB" w:rsidRDefault="00FA12BB" w:rsidP="00FA12BB">
            <w:pPr>
              <w:spacing w:after="0" w:line="240" w:lineRule="auto"/>
              <w:rPr>
                <w:rFonts w:cs="Calibri"/>
                <w:sz w:val="16"/>
                <w:szCs w:val="16"/>
              </w:rPr>
            </w:pPr>
            <w:r w:rsidRPr="00FA12BB">
              <w:rPr>
                <w:rFonts w:cs="Calibri"/>
                <w:sz w:val="16"/>
                <w:szCs w:val="16"/>
              </w:rPr>
              <w:t>HUNEDOARA</w:t>
            </w:r>
          </w:p>
        </w:tc>
      </w:tr>
      <w:tr w:rsidR="00FA12BB" w:rsidRPr="00FA12BB" w14:paraId="34ABAD8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D76158A" w14:textId="77777777" w:rsidR="00FA12BB" w:rsidRPr="00FA12BB" w:rsidRDefault="00FA12BB" w:rsidP="00FA12BB">
            <w:pPr>
              <w:spacing w:after="0" w:line="240" w:lineRule="auto"/>
              <w:rPr>
                <w:rFonts w:cs="Calibri"/>
                <w:sz w:val="16"/>
                <w:szCs w:val="16"/>
              </w:rPr>
            </w:pPr>
            <w:r w:rsidRPr="00FA12BB">
              <w:rPr>
                <w:rFonts w:cs="Calibri"/>
                <w:sz w:val="16"/>
                <w:szCs w:val="16"/>
              </w:rPr>
              <w:t>FARM SEMPERVIVI</w:t>
            </w:r>
          </w:p>
        </w:tc>
        <w:tc>
          <w:tcPr>
            <w:tcW w:w="4536" w:type="dxa"/>
            <w:tcBorders>
              <w:top w:val="nil"/>
              <w:left w:val="nil"/>
              <w:bottom w:val="single" w:sz="4" w:space="0" w:color="auto"/>
              <w:right w:val="single" w:sz="4" w:space="0" w:color="auto"/>
            </w:tcBorders>
            <w:shd w:val="clear" w:color="auto" w:fill="auto"/>
            <w:noWrap/>
            <w:vAlign w:val="bottom"/>
            <w:hideMark/>
          </w:tcPr>
          <w:p w14:paraId="56250468" w14:textId="77777777" w:rsidR="00FA12BB" w:rsidRPr="00FA12BB" w:rsidRDefault="00FA12BB" w:rsidP="00FA12BB">
            <w:pPr>
              <w:spacing w:after="0" w:line="240" w:lineRule="auto"/>
              <w:rPr>
                <w:rFonts w:cs="Calibri"/>
                <w:sz w:val="16"/>
                <w:szCs w:val="16"/>
              </w:rPr>
            </w:pPr>
            <w:r w:rsidRPr="00FA12BB">
              <w:rPr>
                <w:rFonts w:cs="Calibri"/>
                <w:sz w:val="16"/>
                <w:szCs w:val="16"/>
              </w:rPr>
              <w:t>Str. Timisorii, Nr.10</w:t>
            </w:r>
          </w:p>
        </w:tc>
        <w:tc>
          <w:tcPr>
            <w:tcW w:w="1656" w:type="dxa"/>
            <w:tcBorders>
              <w:top w:val="nil"/>
              <w:left w:val="nil"/>
              <w:bottom w:val="single" w:sz="4" w:space="0" w:color="auto"/>
              <w:right w:val="single" w:sz="4" w:space="0" w:color="auto"/>
            </w:tcBorders>
            <w:shd w:val="clear" w:color="auto" w:fill="auto"/>
            <w:noWrap/>
            <w:vAlign w:val="bottom"/>
            <w:hideMark/>
          </w:tcPr>
          <w:p w14:paraId="6526E93D" w14:textId="77777777" w:rsidR="00FA12BB" w:rsidRPr="00FA12BB" w:rsidRDefault="00FA12BB" w:rsidP="00FA12BB">
            <w:pPr>
              <w:spacing w:after="0" w:line="240" w:lineRule="auto"/>
              <w:rPr>
                <w:rFonts w:cs="Calibri"/>
                <w:sz w:val="16"/>
                <w:szCs w:val="16"/>
              </w:rPr>
            </w:pPr>
            <w:r w:rsidRPr="00FA12BB">
              <w:rPr>
                <w:rFonts w:cs="Calibri"/>
                <w:sz w:val="16"/>
                <w:szCs w:val="16"/>
              </w:rPr>
              <w:t>LUGOJ</w:t>
            </w:r>
          </w:p>
        </w:tc>
        <w:tc>
          <w:tcPr>
            <w:tcW w:w="1103" w:type="dxa"/>
            <w:tcBorders>
              <w:top w:val="nil"/>
              <w:left w:val="nil"/>
              <w:bottom w:val="single" w:sz="4" w:space="0" w:color="auto"/>
              <w:right w:val="single" w:sz="4" w:space="0" w:color="auto"/>
            </w:tcBorders>
            <w:shd w:val="clear" w:color="auto" w:fill="auto"/>
            <w:noWrap/>
            <w:vAlign w:val="bottom"/>
            <w:hideMark/>
          </w:tcPr>
          <w:p w14:paraId="20CEB2BD"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6A79738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92C64EA" w14:textId="77777777" w:rsidR="00FA12BB" w:rsidRPr="00FA12BB" w:rsidRDefault="00FA12BB" w:rsidP="00FA12BB">
            <w:pPr>
              <w:spacing w:after="0" w:line="240" w:lineRule="auto"/>
              <w:rPr>
                <w:rFonts w:cs="Calibri"/>
                <w:sz w:val="16"/>
                <w:szCs w:val="16"/>
              </w:rPr>
            </w:pPr>
            <w:r w:rsidRPr="00FA12BB">
              <w:rPr>
                <w:rFonts w:cs="Calibri"/>
                <w:sz w:val="16"/>
                <w:szCs w:val="16"/>
              </w:rPr>
              <w:t>FARMECEUTICA B&amp;B</w:t>
            </w:r>
          </w:p>
        </w:tc>
        <w:tc>
          <w:tcPr>
            <w:tcW w:w="4536" w:type="dxa"/>
            <w:tcBorders>
              <w:top w:val="nil"/>
              <w:left w:val="nil"/>
              <w:bottom w:val="single" w:sz="4" w:space="0" w:color="auto"/>
              <w:right w:val="single" w:sz="4" w:space="0" w:color="auto"/>
            </w:tcBorders>
            <w:shd w:val="clear" w:color="auto" w:fill="auto"/>
            <w:noWrap/>
            <w:vAlign w:val="bottom"/>
            <w:hideMark/>
          </w:tcPr>
          <w:p w14:paraId="7728352E" w14:textId="77777777" w:rsidR="00FA12BB" w:rsidRPr="00FA12BB" w:rsidRDefault="00FA12BB" w:rsidP="00FA12BB">
            <w:pPr>
              <w:spacing w:after="0" w:line="240" w:lineRule="auto"/>
              <w:rPr>
                <w:rFonts w:cs="Calibri"/>
                <w:sz w:val="16"/>
                <w:szCs w:val="16"/>
              </w:rPr>
            </w:pPr>
            <w:r w:rsidRPr="00FA12BB">
              <w:rPr>
                <w:rFonts w:cs="Calibri"/>
                <w:sz w:val="16"/>
                <w:szCs w:val="16"/>
              </w:rPr>
              <w:t>Mures, Tg. Mures, P-ta Trandafirilor, Nr.16</w:t>
            </w:r>
          </w:p>
        </w:tc>
        <w:tc>
          <w:tcPr>
            <w:tcW w:w="1656" w:type="dxa"/>
            <w:tcBorders>
              <w:top w:val="nil"/>
              <w:left w:val="nil"/>
              <w:bottom w:val="single" w:sz="4" w:space="0" w:color="auto"/>
              <w:right w:val="single" w:sz="4" w:space="0" w:color="auto"/>
            </w:tcBorders>
            <w:shd w:val="clear" w:color="auto" w:fill="auto"/>
            <w:noWrap/>
            <w:vAlign w:val="bottom"/>
            <w:hideMark/>
          </w:tcPr>
          <w:p w14:paraId="5C8D0D2F" w14:textId="77777777" w:rsidR="00FA12BB" w:rsidRPr="00FA12BB" w:rsidRDefault="00FA12BB" w:rsidP="00FA12BB">
            <w:pPr>
              <w:spacing w:after="0" w:line="240" w:lineRule="auto"/>
              <w:rPr>
                <w:rFonts w:cs="Calibri"/>
                <w:sz w:val="16"/>
                <w:szCs w:val="16"/>
              </w:rPr>
            </w:pPr>
            <w:r w:rsidRPr="00FA12BB">
              <w:rPr>
                <w:rFonts w:cs="Calibri"/>
                <w:sz w:val="16"/>
                <w:szCs w:val="16"/>
              </w:rPr>
              <w:t>TG.MURES</w:t>
            </w:r>
          </w:p>
        </w:tc>
        <w:tc>
          <w:tcPr>
            <w:tcW w:w="1103" w:type="dxa"/>
            <w:tcBorders>
              <w:top w:val="nil"/>
              <w:left w:val="nil"/>
              <w:bottom w:val="single" w:sz="4" w:space="0" w:color="auto"/>
              <w:right w:val="single" w:sz="4" w:space="0" w:color="auto"/>
            </w:tcBorders>
            <w:shd w:val="clear" w:color="auto" w:fill="auto"/>
            <w:noWrap/>
            <w:vAlign w:val="bottom"/>
            <w:hideMark/>
          </w:tcPr>
          <w:p w14:paraId="2A3FBE6F" w14:textId="77777777" w:rsidR="00FA12BB" w:rsidRPr="00FA12BB" w:rsidRDefault="00FA12BB" w:rsidP="00FA12BB">
            <w:pPr>
              <w:spacing w:after="0" w:line="240" w:lineRule="auto"/>
              <w:rPr>
                <w:rFonts w:cs="Calibri"/>
                <w:sz w:val="16"/>
                <w:szCs w:val="16"/>
              </w:rPr>
            </w:pPr>
            <w:r w:rsidRPr="00FA12BB">
              <w:rPr>
                <w:rFonts w:cs="Calibri"/>
                <w:sz w:val="16"/>
                <w:szCs w:val="16"/>
              </w:rPr>
              <w:t>MURES</w:t>
            </w:r>
          </w:p>
        </w:tc>
      </w:tr>
      <w:tr w:rsidR="00FA12BB" w:rsidRPr="00FA12BB" w14:paraId="2817572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052D026" w14:textId="77777777" w:rsidR="00FA12BB" w:rsidRPr="00FA12BB" w:rsidRDefault="00FA12BB" w:rsidP="00FA12BB">
            <w:pPr>
              <w:spacing w:after="0" w:line="240" w:lineRule="auto"/>
              <w:rPr>
                <w:rFonts w:cs="Calibri"/>
                <w:sz w:val="16"/>
                <w:szCs w:val="16"/>
              </w:rPr>
            </w:pPr>
            <w:r w:rsidRPr="00FA12BB">
              <w:rPr>
                <w:rFonts w:cs="Calibri"/>
                <w:sz w:val="16"/>
                <w:szCs w:val="16"/>
              </w:rPr>
              <w:t>SC FARMACIA ESCULAP SRL - Str. P-ta Bucuresti</w:t>
            </w:r>
          </w:p>
        </w:tc>
        <w:tc>
          <w:tcPr>
            <w:tcW w:w="4536" w:type="dxa"/>
            <w:tcBorders>
              <w:top w:val="nil"/>
              <w:left w:val="nil"/>
              <w:bottom w:val="single" w:sz="4" w:space="0" w:color="auto"/>
              <w:right w:val="single" w:sz="4" w:space="0" w:color="auto"/>
            </w:tcBorders>
            <w:shd w:val="clear" w:color="auto" w:fill="auto"/>
            <w:noWrap/>
            <w:vAlign w:val="bottom"/>
            <w:hideMark/>
          </w:tcPr>
          <w:p w14:paraId="1408192D" w14:textId="77777777" w:rsidR="00FA12BB" w:rsidRPr="00FA12BB" w:rsidRDefault="00FA12BB" w:rsidP="00FA12BB">
            <w:pPr>
              <w:spacing w:after="0" w:line="240" w:lineRule="auto"/>
              <w:rPr>
                <w:rFonts w:cs="Calibri"/>
                <w:sz w:val="16"/>
                <w:szCs w:val="16"/>
              </w:rPr>
            </w:pPr>
            <w:r w:rsidRPr="00FA12BB">
              <w:rPr>
                <w:rFonts w:cs="Calibri"/>
                <w:sz w:val="16"/>
                <w:szCs w:val="16"/>
              </w:rPr>
              <w:t>Str. P-Ta Bucuresti Nr. 4, Bloc D10</w:t>
            </w:r>
          </w:p>
        </w:tc>
        <w:tc>
          <w:tcPr>
            <w:tcW w:w="1656" w:type="dxa"/>
            <w:tcBorders>
              <w:top w:val="nil"/>
              <w:left w:val="nil"/>
              <w:bottom w:val="single" w:sz="4" w:space="0" w:color="auto"/>
              <w:right w:val="single" w:sz="4" w:space="0" w:color="auto"/>
            </w:tcBorders>
            <w:shd w:val="clear" w:color="auto" w:fill="auto"/>
            <w:noWrap/>
            <w:vAlign w:val="bottom"/>
            <w:hideMark/>
          </w:tcPr>
          <w:p w14:paraId="15BA7EE2" w14:textId="77777777" w:rsidR="00FA12BB" w:rsidRPr="00FA12BB" w:rsidRDefault="00FA12BB" w:rsidP="00FA12BB">
            <w:pPr>
              <w:spacing w:after="0" w:line="240" w:lineRule="auto"/>
              <w:rPr>
                <w:rFonts w:cs="Calibri"/>
                <w:sz w:val="16"/>
                <w:szCs w:val="16"/>
              </w:rPr>
            </w:pPr>
            <w:r w:rsidRPr="00FA12BB">
              <w:rPr>
                <w:rFonts w:cs="Calibri"/>
                <w:sz w:val="16"/>
                <w:szCs w:val="16"/>
              </w:rPr>
              <w:t>ORADEA</w:t>
            </w:r>
          </w:p>
        </w:tc>
        <w:tc>
          <w:tcPr>
            <w:tcW w:w="1103" w:type="dxa"/>
            <w:tcBorders>
              <w:top w:val="nil"/>
              <w:left w:val="nil"/>
              <w:bottom w:val="single" w:sz="4" w:space="0" w:color="auto"/>
              <w:right w:val="single" w:sz="4" w:space="0" w:color="auto"/>
            </w:tcBorders>
            <w:shd w:val="clear" w:color="auto" w:fill="auto"/>
            <w:noWrap/>
            <w:vAlign w:val="bottom"/>
            <w:hideMark/>
          </w:tcPr>
          <w:p w14:paraId="2EA26C09" w14:textId="77777777" w:rsidR="00FA12BB" w:rsidRPr="00FA12BB" w:rsidRDefault="00FA12BB" w:rsidP="00FA12BB">
            <w:pPr>
              <w:spacing w:after="0" w:line="240" w:lineRule="auto"/>
              <w:rPr>
                <w:rFonts w:cs="Calibri"/>
                <w:sz w:val="16"/>
                <w:szCs w:val="16"/>
              </w:rPr>
            </w:pPr>
            <w:r w:rsidRPr="00FA12BB">
              <w:rPr>
                <w:rFonts w:cs="Calibri"/>
                <w:sz w:val="16"/>
                <w:szCs w:val="16"/>
              </w:rPr>
              <w:t>BIHOR</w:t>
            </w:r>
          </w:p>
        </w:tc>
      </w:tr>
      <w:tr w:rsidR="00FA12BB" w:rsidRPr="00FA12BB" w14:paraId="51DABFD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76803B" w14:textId="77777777" w:rsidR="00FA12BB" w:rsidRPr="00FA12BB" w:rsidRDefault="00FA12BB" w:rsidP="00FA12BB">
            <w:pPr>
              <w:spacing w:after="0" w:line="240" w:lineRule="auto"/>
              <w:rPr>
                <w:rFonts w:cs="Calibri"/>
                <w:sz w:val="16"/>
                <w:szCs w:val="16"/>
              </w:rPr>
            </w:pPr>
            <w:r w:rsidRPr="00FA12BB">
              <w:rPr>
                <w:rFonts w:cs="Calibri"/>
                <w:sz w:val="16"/>
                <w:szCs w:val="16"/>
              </w:rPr>
              <w:t>SC FARMACIA ESCULAP SRL - B-dul Dacia</w:t>
            </w:r>
          </w:p>
        </w:tc>
        <w:tc>
          <w:tcPr>
            <w:tcW w:w="4536" w:type="dxa"/>
            <w:tcBorders>
              <w:top w:val="nil"/>
              <w:left w:val="nil"/>
              <w:bottom w:val="single" w:sz="4" w:space="0" w:color="auto"/>
              <w:right w:val="single" w:sz="4" w:space="0" w:color="auto"/>
            </w:tcBorders>
            <w:shd w:val="clear" w:color="auto" w:fill="auto"/>
            <w:noWrap/>
            <w:vAlign w:val="bottom"/>
            <w:hideMark/>
          </w:tcPr>
          <w:p w14:paraId="372218D9" w14:textId="77777777" w:rsidR="00FA12BB" w:rsidRPr="00FA12BB" w:rsidRDefault="00FA12BB" w:rsidP="00FA12BB">
            <w:pPr>
              <w:spacing w:after="0" w:line="240" w:lineRule="auto"/>
              <w:rPr>
                <w:rFonts w:cs="Calibri"/>
                <w:sz w:val="16"/>
                <w:szCs w:val="16"/>
              </w:rPr>
            </w:pPr>
            <w:r w:rsidRPr="00FA12BB">
              <w:rPr>
                <w:rFonts w:cs="Calibri"/>
                <w:sz w:val="16"/>
                <w:szCs w:val="16"/>
              </w:rPr>
              <w:t>Str. B-Dul Dacia,34-36, Bloc U55</w:t>
            </w:r>
          </w:p>
        </w:tc>
        <w:tc>
          <w:tcPr>
            <w:tcW w:w="1656" w:type="dxa"/>
            <w:tcBorders>
              <w:top w:val="nil"/>
              <w:left w:val="nil"/>
              <w:bottom w:val="single" w:sz="4" w:space="0" w:color="auto"/>
              <w:right w:val="single" w:sz="4" w:space="0" w:color="auto"/>
            </w:tcBorders>
            <w:shd w:val="clear" w:color="auto" w:fill="auto"/>
            <w:noWrap/>
            <w:vAlign w:val="bottom"/>
            <w:hideMark/>
          </w:tcPr>
          <w:p w14:paraId="32200643" w14:textId="77777777" w:rsidR="00FA12BB" w:rsidRPr="00FA12BB" w:rsidRDefault="00FA12BB" w:rsidP="00FA12BB">
            <w:pPr>
              <w:spacing w:after="0" w:line="240" w:lineRule="auto"/>
              <w:rPr>
                <w:rFonts w:cs="Calibri"/>
                <w:sz w:val="16"/>
                <w:szCs w:val="16"/>
              </w:rPr>
            </w:pPr>
            <w:r w:rsidRPr="00FA12BB">
              <w:rPr>
                <w:rFonts w:cs="Calibri"/>
                <w:sz w:val="16"/>
                <w:szCs w:val="16"/>
              </w:rPr>
              <w:t>ORADEA</w:t>
            </w:r>
          </w:p>
        </w:tc>
        <w:tc>
          <w:tcPr>
            <w:tcW w:w="1103" w:type="dxa"/>
            <w:tcBorders>
              <w:top w:val="nil"/>
              <w:left w:val="nil"/>
              <w:bottom w:val="single" w:sz="4" w:space="0" w:color="auto"/>
              <w:right w:val="single" w:sz="4" w:space="0" w:color="auto"/>
            </w:tcBorders>
            <w:shd w:val="clear" w:color="auto" w:fill="auto"/>
            <w:noWrap/>
            <w:vAlign w:val="bottom"/>
            <w:hideMark/>
          </w:tcPr>
          <w:p w14:paraId="119D127B" w14:textId="77777777" w:rsidR="00FA12BB" w:rsidRPr="00FA12BB" w:rsidRDefault="00FA12BB" w:rsidP="00FA12BB">
            <w:pPr>
              <w:spacing w:after="0" w:line="240" w:lineRule="auto"/>
              <w:rPr>
                <w:rFonts w:cs="Calibri"/>
                <w:sz w:val="16"/>
                <w:szCs w:val="16"/>
              </w:rPr>
            </w:pPr>
            <w:r w:rsidRPr="00FA12BB">
              <w:rPr>
                <w:rFonts w:cs="Calibri"/>
                <w:sz w:val="16"/>
                <w:szCs w:val="16"/>
              </w:rPr>
              <w:t>BIHOR</w:t>
            </w:r>
          </w:p>
        </w:tc>
      </w:tr>
      <w:tr w:rsidR="00FA12BB" w:rsidRPr="00FA12BB" w14:paraId="09282F8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FFF708E" w14:textId="77777777" w:rsidR="00FA12BB" w:rsidRPr="00FA12BB" w:rsidRDefault="00FA12BB" w:rsidP="00FA12BB">
            <w:pPr>
              <w:spacing w:after="0" w:line="240" w:lineRule="auto"/>
              <w:rPr>
                <w:rFonts w:cs="Calibri"/>
                <w:sz w:val="16"/>
                <w:szCs w:val="16"/>
              </w:rPr>
            </w:pPr>
            <w:r w:rsidRPr="00FA12BB">
              <w:rPr>
                <w:rFonts w:cs="Calibri"/>
                <w:sz w:val="16"/>
                <w:szCs w:val="16"/>
              </w:rPr>
              <w:t>FARMACIA ADONIS BOB SRL- SLATINA</w:t>
            </w:r>
          </w:p>
        </w:tc>
        <w:tc>
          <w:tcPr>
            <w:tcW w:w="4536" w:type="dxa"/>
            <w:tcBorders>
              <w:top w:val="nil"/>
              <w:left w:val="nil"/>
              <w:bottom w:val="single" w:sz="4" w:space="0" w:color="auto"/>
              <w:right w:val="single" w:sz="4" w:space="0" w:color="auto"/>
            </w:tcBorders>
            <w:shd w:val="clear" w:color="auto" w:fill="auto"/>
            <w:noWrap/>
            <w:vAlign w:val="bottom"/>
            <w:hideMark/>
          </w:tcPr>
          <w:p w14:paraId="158DC750" w14:textId="77777777" w:rsidR="00FA12BB" w:rsidRPr="00FA12BB" w:rsidRDefault="00FA12BB" w:rsidP="00FA12BB">
            <w:pPr>
              <w:spacing w:after="0" w:line="240" w:lineRule="auto"/>
              <w:rPr>
                <w:rFonts w:cs="Calibri"/>
                <w:sz w:val="16"/>
                <w:szCs w:val="16"/>
              </w:rPr>
            </w:pPr>
            <w:r w:rsidRPr="00FA12BB">
              <w:rPr>
                <w:rFonts w:cs="Calibri"/>
                <w:sz w:val="16"/>
                <w:szCs w:val="16"/>
              </w:rPr>
              <w:t>Str. Crisan Nr12 A</w:t>
            </w:r>
          </w:p>
        </w:tc>
        <w:tc>
          <w:tcPr>
            <w:tcW w:w="1656" w:type="dxa"/>
            <w:tcBorders>
              <w:top w:val="nil"/>
              <w:left w:val="nil"/>
              <w:bottom w:val="single" w:sz="4" w:space="0" w:color="auto"/>
              <w:right w:val="single" w:sz="4" w:space="0" w:color="auto"/>
            </w:tcBorders>
            <w:shd w:val="clear" w:color="auto" w:fill="auto"/>
            <w:noWrap/>
            <w:vAlign w:val="bottom"/>
            <w:hideMark/>
          </w:tcPr>
          <w:p w14:paraId="7B2405BA" w14:textId="77777777" w:rsidR="00FA12BB" w:rsidRPr="00FA12BB" w:rsidRDefault="00FA12BB" w:rsidP="00FA12BB">
            <w:pPr>
              <w:spacing w:after="0" w:line="240" w:lineRule="auto"/>
              <w:rPr>
                <w:rFonts w:cs="Calibri"/>
                <w:sz w:val="16"/>
                <w:szCs w:val="16"/>
              </w:rPr>
            </w:pPr>
            <w:r w:rsidRPr="00FA12BB">
              <w:rPr>
                <w:rFonts w:cs="Calibri"/>
                <w:sz w:val="16"/>
                <w:szCs w:val="16"/>
              </w:rPr>
              <w:t>SLATINA</w:t>
            </w:r>
          </w:p>
        </w:tc>
        <w:tc>
          <w:tcPr>
            <w:tcW w:w="1103" w:type="dxa"/>
            <w:tcBorders>
              <w:top w:val="nil"/>
              <w:left w:val="nil"/>
              <w:bottom w:val="single" w:sz="4" w:space="0" w:color="auto"/>
              <w:right w:val="single" w:sz="4" w:space="0" w:color="auto"/>
            </w:tcBorders>
            <w:shd w:val="clear" w:color="auto" w:fill="auto"/>
            <w:noWrap/>
            <w:vAlign w:val="bottom"/>
            <w:hideMark/>
          </w:tcPr>
          <w:p w14:paraId="2FFC9D38" w14:textId="77777777" w:rsidR="00FA12BB" w:rsidRPr="00FA12BB" w:rsidRDefault="00FA12BB" w:rsidP="00FA12BB">
            <w:pPr>
              <w:spacing w:after="0" w:line="240" w:lineRule="auto"/>
              <w:rPr>
                <w:rFonts w:cs="Calibri"/>
                <w:sz w:val="16"/>
                <w:szCs w:val="16"/>
              </w:rPr>
            </w:pPr>
            <w:r w:rsidRPr="00FA12BB">
              <w:rPr>
                <w:rFonts w:cs="Calibri"/>
                <w:sz w:val="16"/>
                <w:szCs w:val="16"/>
              </w:rPr>
              <w:t>OLT</w:t>
            </w:r>
          </w:p>
        </w:tc>
      </w:tr>
      <w:tr w:rsidR="00FA12BB" w:rsidRPr="00FA12BB" w14:paraId="5EA3C91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B3509C" w14:textId="77777777" w:rsidR="00FA12BB" w:rsidRPr="00FA12BB" w:rsidRDefault="00FA12BB" w:rsidP="00FA12BB">
            <w:pPr>
              <w:spacing w:after="0" w:line="240" w:lineRule="auto"/>
              <w:rPr>
                <w:rFonts w:cs="Calibri"/>
                <w:sz w:val="16"/>
                <w:szCs w:val="16"/>
              </w:rPr>
            </w:pPr>
            <w:r w:rsidRPr="00FA12BB">
              <w:rPr>
                <w:rFonts w:cs="Calibri"/>
                <w:sz w:val="16"/>
                <w:szCs w:val="16"/>
              </w:rPr>
              <w:t>FARMACIA ADRILAZ - SAT BELINT</w:t>
            </w:r>
          </w:p>
        </w:tc>
        <w:tc>
          <w:tcPr>
            <w:tcW w:w="4536" w:type="dxa"/>
            <w:tcBorders>
              <w:top w:val="nil"/>
              <w:left w:val="nil"/>
              <w:bottom w:val="single" w:sz="4" w:space="0" w:color="auto"/>
              <w:right w:val="single" w:sz="4" w:space="0" w:color="auto"/>
            </w:tcBorders>
            <w:shd w:val="clear" w:color="auto" w:fill="auto"/>
            <w:noWrap/>
            <w:vAlign w:val="bottom"/>
            <w:hideMark/>
          </w:tcPr>
          <w:p w14:paraId="2B286E54"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Principala  Nr.632, Jud Timis , </w:t>
            </w:r>
          </w:p>
        </w:tc>
        <w:tc>
          <w:tcPr>
            <w:tcW w:w="1656" w:type="dxa"/>
            <w:tcBorders>
              <w:top w:val="nil"/>
              <w:left w:val="nil"/>
              <w:bottom w:val="single" w:sz="4" w:space="0" w:color="auto"/>
              <w:right w:val="single" w:sz="4" w:space="0" w:color="auto"/>
            </w:tcBorders>
            <w:shd w:val="clear" w:color="auto" w:fill="auto"/>
            <w:noWrap/>
            <w:vAlign w:val="bottom"/>
            <w:hideMark/>
          </w:tcPr>
          <w:p w14:paraId="491D5772" w14:textId="77777777" w:rsidR="00FA12BB" w:rsidRPr="00FA12BB" w:rsidRDefault="00FA12BB" w:rsidP="00FA12BB">
            <w:pPr>
              <w:spacing w:after="0" w:line="240" w:lineRule="auto"/>
              <w:rPr>
                <w:rFonts w:cs="Calibri"/>
                <w:sz w:val="16"/>
                <w:szCs w:val="16"/>
              </w:rPr>
            </w:pPr>
            <w:r w:rsidRPr="00FA12BB">
              <w:rPr>
                <w:rFonts w:cs="Calibri"/>
                <w:sz w:val="16"/>
                <w:szCs w:val="16"/>
              </w:rPr>
              <w:t>BELINT</w:t>
            </w:r>
          </w:p>
        </w:tc>
        <w:tc>
          <w:tcPr>
            <w:tcW w:w="1103" w:type="dxa"/>
            <w:tcBorders>
              <w:top w:val="nil"/>
              <w:left w:val="nil"/>
              <w:bottom w:val="single" w:sz="4" w:space="0" w:color="auto"/>
              <w:right w:val="single" w:sz="4" w:space="0" w:color="auto"/>
            </w:tcBorders>
            <w:shd w:val="clear" w:color="auto" w:fill="auto"/>
            <w:noWrap/>
            <w:vAlign w:val="bottom"/>
            <w:hideMark/>
          </w:tcPr>
          <w:p w14:paraId="05B07C78"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53431C0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65FB07" w14:textId="77777777" w:rsidR="00FA12BB" w:rsidRPr="00FA12BB" w:rsidRDefault="00FA12BB" w:rsidP="00FA12BB">
            <w:pPr>
              <w:spacing w:after="0" w:line="240" w:lineRule="auto"/>
              <w:rPr>
                <w:rFonts w:cs="Calibri"/>
                <w:sz w:val="16"/>
                <w:szCs w:val="16"/>
              </w:rPr>
            </w:pPr>
            <w:r w:rsidRPr="00FA12BB">
              <w:rPr>
                <w:rFonts w:cs="Calibri"/>
                <w:sz w:val="16"/>
                <w:szCs w:val="16"/>
              </w:rPr>
              <w:t>FARMACIA ALCHEMILLA SRL IASI</w:t>
            </w:r>
          </w:p>
        </w:tc>
        <w:tc>
          <w:tcPr>
            <w:tcW w:w="4536" w:type="dxa"/>
            <w:tcBorders>
              <w:top w:val="nil"/>
              <w:left w:val="nil"/>
              <w:bottom w:val="single" w:sz="4" w:space="0" w:color="auto"/>
              <w:right w:val="single" w:sz="4" w:space="0" w:color="auto"/>
            </w:tcBorders>
            <w:shd w:val="clear" w:color="auto" w:fill="auto"/>
            <w:noWrap/>
            <w:vAlign w:val="bottom"/>
            <w:hideMark/>
          </w:tcPr>
          <w:p w14:paraId="7F5C118F" w14:textId="77777777" w:rsidR="00FA12BB" w:rsidRPr="00FA12BB" w:rsidRDefault="00FA12BB" w:rsidP="00FA12BB">
            <w:pPr>
              <w:spacing w:after="0" w:line="240" w:lineRule="auto"/>
              <w:rPr>
                <w:rFonts w:cs="Calibri"/>
                <w:sz w:val="16"/>
                <w:szCs w:val="16"/>
              </w:rPr>
            </w:pPr>
            <w:r w:rsidRPr="00FA12BB">
              <w:rPr>
                <w:rFonts w:cs="Calibri"/>
                <w:sz w:val="16"/>
                <w:szCs w:val="16"/>
              </w:rPr>
              <w:t>Str. Pacurari, Nr. 136, Jud. Iasi</w:t>
            </w:r>
          </w:p>
        </w:tc>
        <w:tc>
          <w:tcPr>
            <w:tcW w:w="1656" w:type="dxa"/>
            <w:tcBorders>
              <w:top w:val="nil"/>
              <w:left w:val="nil"/>
              <w:bottom w:val="single" w:sz="4" w:space="0" w:color="auto"/>
              <w:right w:val="single" w:sz="4" w:space="0" w:color="auto"/>
            </w:tcBorders>
            <w:shd w:val="clear" w:color="auto" w:fill="auto"/>
            <w:noWrap/>
            <w:vAlign w:val="bottom"/>
            <w:hideMark/>
          </w:tcPr>
          <w:p w14:paraId="0A1A88DF"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37019879"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26A3DF8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097B3C7" w14:textId="77777777" w:rsidR="00FA12BB" w:rsidRPr="00FA12BB" w:rsidRDefault="00FA12BB" w:rsidP="00FA12BB">
            <w:pPr>
              <w:spacing w:after="0" w:line="240" w:lineRule="auto"/>
              <w:rPr>
                <w:rFonts w:cs="Calibri"/>
                <w:sz w:val="16"/>
                <w:szCs w:val="16"/>
              </w:rPr>
            </w:pPr>
            <w:r w:rsidRPr="00FA12BB">
              <w:rPr>
                <w:rFonts w:cs="Calibri"/>
                <w:sz w:val="16"/>
                <w:szCs w:val="16"/>
              </w:rPr>
              <w:t>FARMACIA ALCMENA</w:t>
            </w:r>
          </w:p>
        </w:tc>
        <w:tc>
          <w:tcPr>
            <w:tcW w:w="4536" w:type="dxa"/>
            <w:tcBorders>
              <w:top w:val="nil"/>
              <w:left w:val="nil"/>
              <w:bottom w:val="single" w:sz="4" w:space="0" w:color="auto"/>
              <w:right w:val="single" w:sz="4" w:space="0" w:color="auto"/>
            </w:tcBorders>
            <w:shd w:val="clear" w:color="auto" w:fill="auto"/>
            <w:noWrap/>
            <w:vAlign w:val="bottom"/>
            <w:hideMark/>
          </w:tcPr>
          <w:p w14:paraId="66D8B4B4" w14:textId="77777777" w:rsidR="00FA12BB" w:rsidRPr="00FA12BB" w:rsidRDefault="00FA12BB" w:rsidP="00FA12BB">
            <w:pPr>
              <w:spacing w:after="0" w:line="240" w:lineRule="auto"/>
              <w:rPr>
                <w:rFonts w:cs="Calibri"/>
                <w:sz w:val="16"/>
                <w:szCs w:val="16"/>
              </w:rPr>
            </w:pPr>
            <w:r w:rsidRPr="00FA12BB">
              <w:rPr>
                <w:rFonts w:cs="Calibri"/>
                <w:sz w:val="16"/>
                <w:szCs w:val="16"/>
              </w:rPr>
              <w:t>Str. Republicii Nr. 22</w:t>
            </w:r>
          </w:p>
        </w:tc>
        <w:tc>
          <w:tcPr>
            <w:tcW w:w="1656" w:type="dxa"/>
            <w:tcBorders>
              <w:top w:val="nil"/>
              <w:left w:val="nil"/>
              <w:bottom w:val="single" w:sz="4" w:space="0" w:color="auto"/>
              <w:right w:val="single" w:sz="4" w:space="0" w:color="auto"/>
            </w:tcBorders>
            <w:shd w:val="clear" w:color="auto" w:fill="auto"/>
            <w:noWrap/>
            <w:vAlign w:val="bottom"/>
            <w:hideMark/>
          </w:tcPr>
          <w:p w14:paraId="22994E4F" w14:textId="77777777" w:rsidR="00FA12BB" w:rsidRPr="00FA12BB" w:rsidRDefault="00FA12BB" w:rsidP="00FA12BB">
            <w:pPr>
              <w:spacing w:after="0" w:line="240" w:lineRule="auto"/>
              <w:rPr>
                <w:rFonts w:cs="Calibri"/>
                <w:sz w:val="16"/>
                <w:szCs w:val="16"/>
              </w:rPr>
            </w:pPr>
            <w:r w:rsidRPr="00FA12BB">
              <w:rPr>
                <w:rFonts w:cs="Calibri"/>
                <w:sz w:val="16"/>
                <w:szCs w:val="16"/>
              </w:rPr>
              <w:t>RASNOV</w:t>
            </w:r>
          </w:p>
        </w:tc>
        <w:tc>
          <w:tcPr>
            <w:tcW w:w="1103" w:type="dxa"/>
            <w:tcBorders>
              <w:top w:val="nil"/>
              <w:left w:val="nil"/>
              <w:bottom w:val="single" w:sz="4" w:space="0" w:color="auto"/>
              <w:right w:val="single" w:sz="4" w:space="0" w:color="auto"/>
            </w:tcBorders>
            <w:shd w:val="clear" w:color="auto" w:fill="auto"/>
            <w:noWrap/>
            <w:vAlign w:val="bottom"/>
            <w:hideMark/>
          </w:tcPr>
          <w:p w14:paraId="6E5DFC45"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5E89CE1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C2E647" w14:textId="77777777" w:rsidR="00FA12BB" w:rsidRPr="00FA12BB" w:rsidRDefault="00FA12BB" w:rsidP="00FA12BB">
            <w:pPr>
              <w:spacing w:after="0" w:line="240" w:lineRule="auto"/>
              <w:rPr>
                <w:rFonts w:cs="Calibri"/>
                <w:sz w:val="16"/>
                <w:szCs w:val="16"/>
              </w:rPr>
            </w:pPr>
            <w:r w:rsidRPr="00FA12BB">
              <w:rPr>
                <w:rFonts w:cs="Calibri"/>
                <w:sz w:val="16"/>
                <w:szCs w:val="16"/>
              </w:rPr>
              <w:t>FARMACIA ANA - Str.1 Decembrie 1918</w:t>
            </w:r>
          </w:p>
        </w:tc>
        <w:tc>
          <w:tcPr>
            <w:tcW w:w="4536" w:type="dxa"/>
            <w:tcBorders>
              <w:top w:val="nil"/>
              <w:left w:val="nil"/>
              <w:bottom w:val="single" w:sz="4" w:space="0" w:color="auto"/>
              <w:right w:val="single" w:sz="4" w:space="0" w:color="auto"/>
            </w:tcBorders>
            <w:shd w:val="clear" w:color="auto" w:fill="auto"/>
            <w:noWrap/>
            <w:vAlign w:val="bottom"/>
            <w:hideMark/>
          </w:tcPr>
          <w:p w14:paraId="0B092064" w14:textId="77777777" w:rsidR="00FA12BB" w:rsidRPr="00FA12BB" w:rsidRDefault="00FA12BB" w:rsidP="00FA12BB">
            <w:pPr>
              <w:spacing w:after="0" w:line="240" w:lineRule="auto"/>
              <w:rPr>
                <w:rFonts w:cs="Calibri"/>
                <w:sz w:val="16"/>
                <w:szCs w:val="16"/>
              </w:rPr>
            </w:pPr>
            <w:r w:rsidRPr="00FA12BB">
              <w:rPr>
                <w:rFonts w:cs="Calibri"/>
                <w:sz w:val="16"/>
                <w:szCs w:val="16"/>
              </w:rPr>
              <w:t>str. 1 Decembrie 1918, nr. 42. C, Tecuci, jud. Galati</w:t>
            </w:r>
          </w:p>
        </w:tc>
        <w:tc>
          <w:tcPr>
            <w:tcW w:w="1656" w:type="dxa"/>
            <w:tcBorders>
              <w:top w:val="nil"/>
              <w:left w:val="nil"/>
              <w:bottom w:val="single" w:sz="4" w:space="0" w:color="auto"/>
              <w:right w:val="single" w:sz="4" w:space="0" w:color="auto"/>
            </w:tcBorders>
            <w:shd w:val="clear" w:color="auto" w:fill="auto"/>
            <w:noWrap/>
            <w:vAlign w:val="bottom"/>
            <w:hideMark/>
          </w:tcPr>
          <w:p w14:paraId="782C53B2" w14:textId="77777777" w:rsidR="00FA12BB" w:rsidRPr="00FA12BB" w:rsidRDefault="00FA12BB" w:rsidP="00FA12BB">
            <w:pPr>
              <w:spacing w:after="0" w:line="240" w:lineRule="auto"/>
              <w:rPr>
                <w:rFonts w:cs="Calibri"/>
                <w:sz w:val="16"/>
                <w:szCs w:val="16"/>
              </w:rPr>
            </w:pPr>
            <w:r w:rsidRPr="00FA12BB">
              <w:rPr>
                <w:rFonts w:cs="Calibri"/>
                <w:sz w:val="16"/>
                <w:szCs w:val="16"/>
              </w:rPr>
              <w:t>Tecuci</w:t>
            </w:r>
          </w:p>
        </w:tc>
        <w:tc>
          <w:tcPr>
            <w:tcW w:w="1103" w:type="dxa"/>
            <w:tcBorders>
              <w:top w:val="nil"/>
              <w:left w:val="nil"/>
              <w:bottom w:val="single" w:sz="4" w:space="0" w:color="auto"/>
              <w:right w:val="single" w:sz="4" w:space="0" w:color="auto"/>
            </w:tcBorders>
            <w:shd w:val="clear" w:color="auto" w:fill="auto"/>
            <w:noWrap/>
            <w:vAlign w:val="bottom"/>
            <w:hideMark/>
          </w:tcPr>
          <w:p w14:paraId="5793DCC8"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r>
      <w:tr w:rsidR="00FA12BB" w:rsidRPr="00FA12BB" w14:paraId="172EF13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7B3C4E8" w14:textId="77777777" w:rsidR="00FA12BB" w:rsidRPr="00FA12BB" w:rsidRDefault="00FA12BB" w:rsidP="00FA12BB">
            <w:pPr>
              <w:spacing w:after="0" w:line="240" w:lineRule="auto"/>
              <w:rPr>
                <w:rFonts w:cs="Calibri"/>
                <w:sz w:val="16"/>
                <w:szCs w:val="16"/>
              </w:rPr>
            </w:pPr>
            <w:r w:rsidRPr="00FA12BB">
              <w:rPr>
                <w:rFonts w:cs="Calibri"/>
                <w:sz w:val="16"/>
                <w:szCs w:val="16"/>
              </w:rPr>
              <w:t>FARMACIA ANA - Transilvaniei</w:t>
            </w:r>
          </w:p>
        </w:tc>
        <w:tc>
          <w:tcPr>
            <w:tcW w:w="4536" w:type="dxa"/>
            <w:tcBorders>
              <w:top w:val="nil"/>
              <w:left w:val="nil"/>
              <w:bottom w:val="single" w:sz="4" w:space="0" w:color="auto"/>
              <w:right w:val="single" w:sz="4" w:space="0" w:color="auto"/>
            </w:tcBorders>
            <w:shd w:val="clear" w:color="auto" w:fill="auto"/>
            <w:noWrap/>
            <w:vAlign w:val="bottom"/>
            <w:hideMark/>
          </w:tcPr>
          <w:p w14:paraId="7695EAD8" w14:textId="77777777" w:rsidR="00FA12BB" w:rsidRPr="00FA12BB" w:rsidRDefault="00FA12BB" w:rsidP="00FA12BB">
            <w:pPr>
              <w:spacing w:after="0" w:line="240" w:lineRule="auto"/>
              <w:rPr>
                <w:rFonts w:cs="Calibri"/>
                <w:sz w:val="16"/>
                <w:szCs w:val="16"/>
              </w:rPr>
            </w:pPr>
            <w:r w:rsidRPr="00FA12BB">
              <w:rPr>
                <w:rFonts w:cs="Calibri"/>
                <w:sz w:val="16"/>
                <w:szCs w:val="16"/>
              </w:rPr>
              <w:t>STR. Transilvaniei nr. 36, Tecuci, jud. Galati</w:t>
            </w:r>
          </w:p>
        </w:tc>
        <w:tc>
          <w:tcPr>
            <w:tcW w:w="1656" w:type="dxa"/>
            <w:tcBorders>
              <w:top w:val="nil"/>
              <w:left w:val="nil"/>
              <w:bottom w:val="single" w:sz="4" w:space="0" w:color="auto"/>
              <w:right w:val="single" w:sz="4" w:space="0" w:color="auto"/>
            </w:tcBorders>
            <w:shd w:val="clear" w:color="auto" w:fill="auto"/>
            <w:noWrap/>
            <w:vAlign w:val="bottom"/>
            <w:hideMark/>
          </w:tcPr>
          <w:p w14:paraId="705F5641" w14:textId="77777777" w:rsidR="00FA12BB" w:rsidRPr="00FA12BB" w:rsidRDefault="00FA12BB" w:rsidP="00FA12BB">
            <w:pPr>
              <w:spacing w:after="0" w:line="240" w:lineRule="auto"/>
              <w:rPr>
                <w:rFonts w:cs="Calibri"/>
                <w:sz w:val="16"/>
                <w:szCs w:val="16"/>
              </w:rPr>
            </w:pPr>
            <w:r w:rsidRPr="00FA12BB">
              <w:rPr>
                <w:rFonts w:cs="Calibri"/>
                <w:sz w:val="16"/>
                <w:szCs w:val="16"/>
              </w:rPr>
              <w:t>Tecuci</w:t>
            </w:r>
          </w:p>
        </w:tc>
        <w:tc>
          <w:tcPr>
            <w:tcW w:w="1103" w:type="dxa"/>
            <w:tcBorders>
              <w:top w:val="nil"/>
              <w:left w:val="nil"/>
              <w:bottom w:val="single" w:sz="4" w:space="0" w:color="auto"/>
              <w:right w:val="single" w:sz="4" w:space="0" w:color="auto"/>
            </w:tcBorders>
            <w:shd w:val="clear" w:color="auto" w:fill="auto"/>
            <w:noWrap/>
            <w:vAlign w:val="bottom"/>
            <w:hideMark/>
          </w:tcPr>
          <w:p w14:paraId="147CEA23"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r>
      <w:tr w:rsidR="00FA12BB" w:rsidRPr="00FA12BB" w14:paraId="57C1F80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EE7D2A4" w14:textId="77777777" w:rsidR="00FA12BB" w:rsidRPr="00FA12BB" w:rsidRDefault="00FA12BB" w:rsidP="00FA12BB">
            <w:pPr>
              <w:spacing w:after="0" w:line="240" w:lineRule="auto"/>
              <w:rPr>
                <w:rFonts w:cs="Calibri"/>
                <w:sz w:val="16"/>
                <w:szCs w:val="16"/>
              </w:rPr>
            </w:pPr>
            <w:r w:rsidRPr="00FA12BB">
              <w:rPr>
                <w:rFonts w:cs="Calibri"/>
                <w:sz w:val="16"/>
                <w:szCs w:val="16"/>
              </w:rPr>
              <w:t>Farmacia Ana - Str Gheorghe Petrascu</w:t>
            </w:r>
          </w:p>
        </w:tc>
        <w:tc>
          <w:tcPr>
            <w:tcW w:w="4536" w:type="dxa"/>
            <w:tcBorders>
              <w:top w:val="nil"/>
              <w:left w:val="nil"/>
              <w:bottom w:val="single" w:sz="4" w:space="0" w:color="auto"/>
              <w:right w:val="single" w:sz="4" w:space="0" w:color="auto"/>
            </w:tcBorders>
            <w:shd w:val="clear" w:color="auto" w:fill="auto"/>
            <w:noWrap/>
            <w:vAlign w:val="bottom"/>
            <w:hideMark/>
          </w:tcPr>
          <w:p w14:paraId="1E88E8B9" w14:textId="77777777" w:rsidR="00FA12BB" w:rsidRPr="00FA12BB" w:rsidRDefault="00FA12BB" w:rsidP="00FA12BB">
            <w:pPr>
              <w:spacing w:after="0" w:line="240" w:lineRule="auto"/>
              <w:rPr>
                <w:rFonts w:cs="Calibri"/>
                <w:sz w:val="16"/>
                <w:szCs w:val="16"/>
              </w:rPr>
            </w:pPr>
            <w:r w:rsidRPr="00FA12BB">
              <w:rPr>
                <w:rFonts w:cs="Calibri"/>
                <w:sz w:val="16"/>
                <w:szCs w:val="16"/>
              </w:rPr>
              <w:t>str. Gheorghe Patrascu, nr. 17, bl. P4, SC. 2, AP. 33, Tecuci, Jud. Galati</w:t>
            </w:r>
          </w:p>
        </w:tc>
        <w:tc>
          <w:tcPr>
            <w:tcW w:w="1656" w:type="dxa"/>
            <w:tcBorders>
              <w:top w:val="nil"/>
              <w:left w:val="nil"/>
              <w:bottom w:val="single" w:sz="4" w:space="0" w:color="auto"/>
              <w:right w:val="single" w:sz="4" w:space="0" w:color="auto"/>
            </w:tcBorders>
            <w:shd w:val="clear" w:color="auto" w:fill="auto"/>
            <w:noWrap/>
            <w:vAlign w:val="bottom"/>
            <w:hideMark/>
          </w:tcPr>
          <w:p w14:paraId="0554C086" w14:textId="77777777" w:rsidR="00FA12BB" w:rsidRPr="00FA12BB" w:rsidRDefault="00FA12BB" w:rsidP="00FA12BB">
            <w:pPr>
              <w:spacing w:after="0" w:line="240" w:lineRule="auto"/>
              <w:rPr>
                <w:rFonts w:cs="Calibri"/>
                <w:sz w:val="16"/>
                <w:szCs w:val="16"/>
              </w:rPr>
            </w:pPr>
            <w:r w:rsidRPr="00FA12BB">
              <w:rPr>
                <w:rFonts w:cs="Calibri"/>
                <w:sz w:val="16"/>
                <w:szCs w:val="16"/>
              </w:rPr>
              <w:t>Tecuci</w:t>
            </w:r>
          </w:p>
        </w:tc>
        <w:tc>
          <w:tcPr>
            <w:tcW w:w="1103" w:type="dxa"/>
            <w:tcBorders>
              <w:top w:val="nil"/>
              <w:left w:val="nil"/>
              <w:bottom w:val="single" w:sz="4" w:space="0" w:color="auto"/>
              <w:right w:val="single" w:sz="4" w:space="0" w:color="auto"/>
            </w:tcBorders>
            <w:shd w:val="clear" w:color="auto" w:fill="auto"/>
            <w:noWrap/>
            <w:vAlign w:val="bottom"/>
            <w:hideMark/>
          </w:tcPr>
          <w:p w14:paraId="1F6A9AD1"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r>
      <w:tr w:rsidR="00FA12BB" w:rsidRPr="00FA12BB" w14:paraId="1FD1BAB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753FB0E" w14:textId="77777777" w:rsidR="00FA12BB" w:rsidRPr="00FA12BB" w:rsidRDefault="00FA12BB" w:rsidP="00FA12BB">
            <w:pPr>
              <w:spacing w:after="0" w:line="240" w:lineRule="auto"/>
              <w:rPr>
                <w:rFonts w:cs="Calibri"/>
                <w:sz w:val="16"/>
                <w:szCs w:val="16"/>
              </w:rPr>
            </w:pPr>
            <w:r w:rsidRPr="00FA12BB">
              <w:rPr>
                <w:rFonts w:cs="Calibri"/>
                <w:sz w:val="16"/>
                <w:szCs w:val="16"/>
              </w:rPr>
              <w:t>FARMACIA ANA -  Nicoresti</w:t>
            </w:r>
          </w:p>
        </w:tc>
        <w:tc>
          <w:tcPr>
            <w:tcW w:w="4536" w:type="dxa"/>
            <w:tcBorders>
              <w:top w:val="nil"/>
              <w:left w:val="nil"/>
              <w:bottom w:val="single" w:sz="4" w:space="0" w:color="auto"/>
              <w:right w:val="single" w:sz="4" w:space="0" w:color="auto"/>
            </w:tcBorders>
            <w:shd w:val="clear" w:color="auto" w:fill="auto"/>
            <w:noWrap/>
            <w:vAlign w:val="bottom"/>
            <w:hideMark/>
          </w:tcPr>
          <w:p w14:paraId="7BD326DE"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sat Nicoresti, jud. Galati</w:t>
            </w:r>
          </w:p>
        </w:tc>
        <w:tc>
          <w:tcPr>
            <w:tcW w:w="1656" w:type="dxa"/>
            <w:tcBorders>
              <w:top w:val="nil"/>
              <w:left w:val="nil"/>
              <w:bottom w:val="single" w:sz="4" w:space="0" w:color="auto"/>
              <w:right w:val="single" w:sz="4" w:space="0" w:color="auto"/>
            </w:tcBorders>
            <w:shd w:val="clear" w:color="auto" w:fill="auto"/>
            <w:noWrap/>
            <w:vAlign w:val="bottom"/>
            <w:hideMark/>
          </w:tcPr>
          <w:p w14:paraId="6E870A3B" w14:textId="77777777" w:rsidR="00FA12BB" w:rsidRPr="00FA12BB" w:rsidRDefault="00FA12BB" w:rsidP="00FA12BB">
            <w:pPr>
              <w:spacing w:after="0" w:line="240" w:lineRule="auto"/>
              <w:rPr>
                <w:rFonts w:cs="Calibri"/>
                <w:sz w:val="16"/>
                <w:szCs w:val="16"/>
              </w:rPr>
            </w:pPr>
            <w:r w:rsidRPr="00FA12BB">
              <w:rPr>
                <w:rFonts w:cs="Calibri"/>
                <w:sz w:val="16"/>
                <w:szCs w:val="16"/>
              </w:rPr>
              <w:t>Nicoresti</w:t>
            </w:r>
          </w:p>
        </w:tc>
        <w:tc>
          <w:tcPr>
            <w:tcW w:w="1103" w:type="dxa"/>
            <w:tcBorders>
              <w:top w:val="nil"/>
              <w:left w:val="nil"/>
              <w:bottom w:val="single" w:sz="4" w:space="0" w:color="auto"/>
              <w:right w:val="single" w:sz="4" w:space="0" w:color="auto"/>
            </w:tcBorders>
            <w:shd w:val="clear" w:color="auto" w:fill="auto"/>
            <w:noWrap/>
            <w:vAlign w:val="bottom"/>
            <w:hideMark/>
          </w:tcPr>
          <w:p w14:paraId="4DA075BD"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r>
      <w:tr w:rsidR="00FA12BB" w:rsidRPr="00FA12BB" w14:paraId="0131940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BF3C269" w14:textId="77777777" w:rsidR="00FA12BB" w:rsidRPr="00FA12BB" w:rsidRDefault="00FA12BB" w:rsidP="00FA12BB">
            <w:pPr>
              <w:spacing w:after="0" w:line="240" w:lineRule="auto"/>
              <w:rPr>
                <w:rFonts w:cs="Calibri"/>
                <w:sz w:val="16"/>
                <w:szCs w:val="16"/>
              </w:rPr>
            </w:pPr>
            <w:r w:rsidRPr="00FA12BB">
              <w:rPr>
                <w:rFonts w:cs="Calibri"/>
                <w:sz w:val="16"/>
                <w:szCs w:val="16"/>
              </w:rPr>
              <w:t>FARMACIA AVICENNA SRL RADAUTI</w:t>
            </w:r>
          </w:p>
        </w:tc>
        <w:tc>
          <w:tcPr>
            <w:tcW w:w="4536" w:type="dxa"/>
            <w:tcBorders>
              <w:top w:val="nil"/>
              <w:left w:val="nil"/>
              <w:bottom w:val="single" w:sz="4" w:space="0" w:color="auto"/>
              <w:right w:val="single" w:sz="4" w:space="0" w:color="auto"/>
            </w:tcBorders>
            <w:shd w:val="clear" w:color="auto" w:fill="auto"/>
            <w:noWrap/>
            <w:vAlign w:val="bottom"/>
            <w:hideMark/>
          </w:tcPr>
          <w:p w14:paraId="61761321" w14:textId="77777777" w:rsidR="00FA12BB" w:rsidRPr="00FA12BB" w:rsidRDefault="00FA12BB" w:rsidP="00FA12BB">
            <w:pPr>
              <w:spacing w:after="0" w:line="240" w:lineRule="auto"/>
              <w:rPr>
                <w:rFonts w:cs="Calibri"/>
                <w:sz w:val="16"/>
                <w:szCs w:val="16"/>
              </w:rPr>
            </w:pPr>
            <w:r w:rsidRPr="00FA12BB">
              <w:rPr>
                <w:rFonts w:cs="Calibri"/>
                <w:sz w:val="16"/>
                <w:szCs w:val="16"/>
              </w:rPr>
              <w:t>Calea Bucovinei Nr. 34,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09C8C2CA" w14:textId="77777777" w:rsidR="00FA12BB" w:rsidRPr="00FA12BB" w:rsidRDefault="00FA12BB" w:rsidP="00FA12BB">
            <w:pPr>
              <w:spacing w:after="0" w:line="240" w:lineRule="auto"/>
              <w:rPr>
                <w:rFonts w:cs="Calibri"/>
                <w:sz w:val="16"/>
                <w:szCs w:val="16"/>
              </w:rPr>
            </w:pPr>
            <w:r w:rsidRPr="00FA12BB">
              <w:rPr>
                <w:rFonts w:cs="Calibri"/>
                <w:sz w:val="16"/>
                <w:szCs w:val="16"/>
              </w:rPr>
              <w:t>RADAUTI</w:t>
            </w:r>
          </w:p>
        </w:tc>
        <w:tc>
          <w:tcPr>
            <w:tcW w:w="1103" w:type="dxa"/>
            <w:tcBorders>
              <w:top w:val="nil"/>
              <w:left w:val="nil"/>
              <w:bottom w:val="single" w:sz="4" w:space="0" w:color="auto"/>
              <w:right w:val="single" w:sz="4" w:space="0" w:color="auto"/>
            </w:tcBorders>
            <w:shd w:val="clear" w:color="auto" w:fill="auto"/>
            <w:noWrap/>
            <w:vAlign w:val="bottom"/>
            <w:hideMark/>
          </w:tcPr>
          <w:p w14:paraId="75E58523"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CC2490" w:rsidRPr="00FA12BB" w14:paraId="5DF81D6D"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66091514" w14:textId="77777777" w:rsidR="00FA12BB" w:rsidRPr="00FA12BB" w:rsidRDefault="00FA12BB" w:rsidP="00FA12BB">
            <w:pPr>
              <w:spacing w:after="0" w:line="240" w:lineRule="auto"/>
              <w:rPr>
                <w:rFonts w:cs="Calibri"/>
                <w:sz w:val="16"/>
                <w:szCs w:val="16"/>
              </w:rPr>
            </w:pPr>
            <w:r w:rsidRPr="00FA12BB">
              <w:rPr>
                <w:rFonts w:cs="Calibri"/>
                <w:sz w:val="16"/>
                <w:szCs w:val="16"/>
              </w:rPr>
              <w:t>FARMACIA BELLADONNA SRL</w:t>
            </w:r>
          </w:p>
        </w:tc>
        <w:tc>
          <w:tcPr>
            <w:tcW w:w="4536" w:type="dxa"/>
            <w:tcBorders>
              <w:top w:val="nil"/>
              <w:left w:val="nil"/>
              <w:bottom w:val="single" w:sz="4" w:space="0" w:color="auto"/>
              <w:right w:val="single" w:sz="4" w:space="0" w:color="auto"/>
            </w:tcBorders>
            <w:shd w:val="clear" w:color="000000" w:fill="FFFFFF"/>
            <w:noWrap/>
            <w:vAlign w:val="bottom"/>
            <w:hideMark/>
          </w:tcPr>
          <w:p w14:paraId="057A8B1E" w14:textId="77777777" w:rsidR="00FA12BB" w:rsidRPr="00FA12BB" w:rsidRDefault="00FA12BB" w:rsidP="00FA12BB">
            <w:pPr>
              <w:spacing w:after="0" w:line="240" w:lineRule="auto"/>
              <w:rPr>
                <w:rFonts w:cs="Calibri"/>
                <w:sz w:val="16"/>
                <w:szCs w:val="16"/>
              </w:rPr>
            </w:pPr>
            <w:r w:rsidRPr="00FA12BB">
              <w:rPr>
                <w:rFonts w:cs="Calibri"/>
                <w:sz w:val="16"/>
                <w:szCs w:val="16"/>
              </w:rPr>
              <w:t>Str. Prieteniei, Bl.H10, parter, Targoviste</w:t>
            </w:r>
          </w:p>
        </w:tc>
        <w:tc>
          <w:tcPr>
            <w:tcW w:w="1656" w:type="dxa"/>
            <w:tcBorders>
              <w:top w:val="nil"/>
              <w:left w:val="nil"/>
              <w:bottom w:val="single" w:sz="4" w:space="0" w:color="auto"/>
              <w:right w:val="single" w:sz="4" w:space="0" w:color="auto"/>
            </w:tcBorders>
            <w:shd w:val="clear" w:color="000000" w:fill="FFFFFF"/>
            <w:noWrap/>
            <w:vAlign w:val="bottom"/>
            <w:hideMark/>
          </w:tcPr>
          <w:p w14:paraId="4937BD96" w14:textId="77777777" w:rsidR="00FA12BB" w:rsidRPr="00FA12BB" w:rsidRDefault="00FA12BB" w:rsidP="00FA12BB">
            <w:pPr>
              <w:spacing w:after="0" w:line="240" w:lineRule="auto"/>
              <w:rPr>
                <w:rFonts w:cs="Calibri"/>
                <w:sz w:val="16"/>
                <w:szCs w:val="16"/>
              </w:rPr>
            </w:pPr>
            <w:r w:rsidRPr="00FA12BB">
              <w:rPr>
                <w:rFonts w:cs="Calibri"/>
                <w:sz w:val="16"/>
                <w:szCs w:val="16"/>
              </w:rPr>
              <w:t>Targoviste</w:t>
            </w:r>
          </w:p>
        </w:tc>
        <w:tc>
          <w:tcPr>
            <w:tcW w:w="1103" w:type="dxa"/>
            <w:tcBorders>
              <w:top w:val="nil"/>
              <w:left w:val="nil"/>
              <w:bottom w:val="single" w:sz="4" w:space="0" w:color="auto"/>
              <w:right w:val="single" w:sz="4" w:space="0" w:color="auto"/>
            </w:tcBorders>
            <w:shd w:val="clear" w:color="000000" w:fill="FFFFFF"/>
            <w:noWrap/>
            <w:vAlign w:val="bottom"/>
            <w:hideMark/>
          </w:tcPr>
          <w:p w14:paraId="7A710C77"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CC2490" w:rsidRPr="00FA12BB" w14:paraId="663974BF"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128DC387" w14:textId="77777777" w:rsidR="00FA12BB" w:rsidRPr="00FA12BB" w:rsidRDefault="00FA12BB" w:rsidP="00FA12BB">
            <w:pPr>
              <w:spacing w:after="0" w:line="240" w:lineRule="auto"/>
              <w:rPr>
                <w:rFonts w:cs="Calibri"/>
                <w:sz w:val="16"/>
                <w:szCs w:val="16"/>
              </w:rPr>
            </w:pPr>
            <w:r w:rsidRPr="00FA12BB">
              <w:rPr>
                <w:rFonts w:cs="Calibri"/>
                <w:sz w:val="16"/>
                <w:szCs w:val="16"/>
              </w:rPr>
              <w:t>FARMACIA BELLADONNA SRL</w:t>
            </w:r>
          </w:p>
        </w:tc>
        <w:tc>
          <w:tcPr>
            <w:tcW w:w="4536" w:type="dxa"/>
            <w:tcBorders>
              <w:top w:val="nil"/>
              <w:left w:val="nil"/>
              <w:bottom w:val="single" w:sz="4" w:space="0" w:color="auto"/>
              <w:right w:val="single" w:sz="4" w:space="0" w:color="auto"/>
            </w:tcBorders>
            <w:shd w:val="clear" w:color="000000" w:fill="FFFFFF"/>
            <w:noWrap/>
            <w:vAlign w:val="bottom"/>
            <w:hideMark/>
          </w:tcPr>
          <w:p w14:paraId="6392DF38"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Str.Tudor Vladimirescu , nr.80 </w:t>
            </w:r>
          </w:p>
        </w:tc>
        <w:tc>
          <w:tcPr>
            <w:tcW w:w="1656" w:type="dxa"/>
            <w:tcBorders>
              <w:top w:val="nil"/>
              <w:left w:val="nil"/>
              <w:bottom w:val="single" w:sz="4" w:space="0" w:color="auto"/>
              <w:right w:val="single" w:sz="4" w:space="0" w:color="auto"/>
            </w:tcBorders>
            <w:shd w:val="clear" w:color="000000" w:fill="FFFFFF"/>
            <w:noWrap/>
            <w:vAlign w:val="bottom"/>
            <w:hideMark/>
          </w:tcPr>
          <w:p w14:paraId="148A44A2" w14:textId="77777777" w:rsidR="00FA12BB" w:rsidRPr="00FA12BB" w:rsidRDefault="00FA12BB" w:rsidP="00FA12BB">
            <w:pPr>
              <w:spacing w:after="0" w:line="240" w:lineRule="auto"/>
              <w:rPr>
                <w:rFonts w:cs="Calibri"/>
                <w:sz w:val="16"/>
                <w:szCs w:val="16"/>
              </w:rPr>
            </w:pPr>
            <w:r w:rsidRPr="00FA12BB">
              <w:rPr>
                <w:rFonts w:cs="Calibri"/>
                <w:sz w:val="16"/>
                <w:szCs w:val="16"/>
              </w:rPr>
              <w:t>Targoviste</w:t>
            </w:r>
          </w:p>
        </w:tc>
        <w:tc>
          <w:tcPr>
            <w:tcW w:w="1103" w:type="dxa"/>
            <w:tcBorders>
              <w:top w:val="nil"/>
              <w:left w:val="nil"/>
              <w:bottom w:val="single" w:sz="4" w:space="0" w:color="auto"/>
              <w:right w:val="single" w:sz="4" w:space="0" w:color="auto"/>
            </w:tcBorders>
            <w:shd w:val="clear" w:color="000000" w:fill="FFFFFF"/>
            <w:noWrap/>
            <w:vAlign w:val="bottom"/>
            <w:hideMark/>
          </w:tcPr>
          <w:p w14:paraId="1777B3CD"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CC2490" w:rsidRPr="00FA12BB" w14:paraId="4EB619B9"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4540A2D8" w14:textId="77777777" w:rsidR="00FA12BB" w:rsidRPr="00FA12BB" w:rsidRDefault="00FA12BB" w:rsidP="00FA12BB">
            <w:pPr>
              <w:spacing w:after="0" w:line="240" w:lineRule="auto"/>
              <w:rPr>
                <w:rFonts w:cs="Calibri"/>
                <w:sz w:val="16"/>
                <w:szCs w:val="16"/>
              </w:rPr>
            </w:pPr>
            <w:r w:rsidRPr="00FA12BB">
              <w:rPr>
                <w:rFonts w:cs="Calibri"/>
                <w:sz w:val="16"/>
                <w:szCs w:val="16"/>
              </w:rPr>
              <w:t>FARMACIA BELLADONNA SRL</w:t>
            </w:r>
          </w:p>
        </w:tc>
        <w:tc>
          <w:tcPr>
            <w:tcW w:w="4536" w:type="dxa"/>
            <w:tcBorders>
              <w:top w:val="nil"/>
              <w:left w:val="nil"/>
              <w:bottom w:val="single" w:sz="4" w:space="0" w:color="auto"/>
              <w:right w:val="single" w:sz="4" w:space="0" w:color="auto"/>
            </w:tcBorders>
            <w:shd w:val="clear" w:color="000000" w:fill="FFFFFF"/>
            <w:noWrap/>
            <w:vAlign w:val="bottom"/>
            <w:hideMark/>
          </w:tcPr>
          <w:p w14:paraId="5BB4220B" w14:textId="77777777" w:rsidR="00FA12BB" w:rsidRPr="00FA12BB" w:rsidRDefault="00FA12BB" w:rsidP="00FA12BB">
            <w:pPr>
              <w:spacing w:after="0" w:line="240" w:lineRule="auto"/>
              <w:rPr>
                <w:rFonts w:cs="Calibri"/>
                <w:sz w:val="16"/>
                <w:szCs w:val="16"/>
              </w:rPr>
            </w:pPr>
            <w:r w:rsidRPr="00FA12BB">
              <w:rPr>
                <w:rFonts w:cs="Calibri"/>
                <w:sz w:val="16"/>
                <w:szCs w:val="16"/>
              </w:rPr>
              <w:t>Str. Constantin Brancoveanu, Bl. 11 E</w:t>
            </w:r>
          </w:p>
        </w:tc>
        <w:tc>
          <w:tcPr>
            <w:tcW w:w="1656" w:type="dxa"/>
            <w:tcBorders>
              <w:top w:val="nil"/>
              <w:left w:val="nil"/>
              <w:bottom w:val="single" w:sz="4" w:space="0" w:color="auto"/>
              <w:right w:val="single" w:sz="4" w:space="0" w:color="auto"/>
            </w:tcBorders>
            <w:shd w:val="clear" w:color="000000" w:fill="FFFFFF"/>
            <w:noWrap/>
            <w:vAlign w:val="bottom"/>
            <w:hideMark/>
          </w:tcPr>
          <w:p w14:paraId="288AD737" w14:textId="77777777" w:rsidR="00FA12BB" w:rsidRPr="00FA12BB" w:rsidRDefault="00FA12BB" w:rsidP="00FA12BB">
            <w:pPr>
              <w:spacing w:after="0" w:line="240" w:lineRule="auto"/>
              <w:rPr>
                <w:rFonts w:cs="Calibri"/>
                <w:sz w:val="16"/>
                <w:szCs w:val="16"/>
              </w:rPr>
            </w:pPr>
            <w:r w:rsidRPr="00FA12BB">
              <w:rPr>
                <w:rFonts w:cs="Calibri"/>
                <w:sz w:val="16"/>
                <w:szCs w:val="16"/>
              </w:rPr>
              <w:t>Targoviste</w:t>
            </w:r>
          </w:p>
        </w:tc>
        <w:tc>
          <w:tcPr>
            <w:tcW w:w="1103" w:type="dxa"/>
            <w:tcBorders>
              <w:top w:val="nil"/>
              <w:left w:val="nil"/>
              <w:bottom w:val="single" w:sz="4" w:space="0" w:color="auto"/>
              <w:right w:val="single" w:sz="4" w:space="0" w:color="auto"/>
            </w:tcBorders>
            <w:shd w:val="clear" w:color="000000" w:fill="FFFFFF"/>
            <w:noWrap/>
            <w:vAlign w:val="bottom"/>
            <w:hideMark/>
          </w:tcPr>
          <w:p w14:paraId="716F1CF0"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01AA206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B05B5D5" w14:textId="77777777" w:rsidR="00FA12BB" w:rsidRPr="00FA12BB" w:rsidRDefault="00FA12BB" w:rsidP="00FA12BB">
            <w:pPr>
              <w:spacing w:after="0" w:line="240" w:lineRule="auto"/>
              <w:rPr>
                <w:rFonts w:cs="Calibri"/>
                <w:sz w:val="16"/>
                <w:szCs w:val="16"/>
              </w:rPr>
            </w:pPr>
            <w:r w:rsidRPr="00FA12BB">
              <w:rPr>
                <w:rFonts w:cs="Calibri"/>
                <w:sz w:val="16"/>
                <w:szCs w:val="16"/>
              </w:rPr>
              <w:t>FARMACIA BERATCO</w:t>
            </w:r>
          </w:p>
        </w:tc>
        <w:tc>
          <w:tcPr>
            <w:tcW w:w="4536" w:type="dxa"/>
            <w:tcBorders>
              <w:top w:val="nil"/>
              <w:left w:val="nil"/>
              <w:bottom w:val="single" w:sz="4" w:space="0" w:color="auto"/>
              <w:right w:val="single" w:sz="4" w:space="0" w:color="auto"/>
            </w:tcBorders>
            <w:shd w:val="clear" w:color="auto" w:fill="auto"/>
            <w:noWrap/>
            <w:vAlign w:val="bottom"/>
            <w:hideMark/>
          </w:tcPr>
          <w:p w14:paraId="651D8E3C" w14:textId="77777777" w:rsidR="00FA12BB" w:rsidRPr="00FA12BB" w:rsidRDefault="00FA12BB" w:rsidP="00FA12BB">
            <w:pPr>
              <w:spacing w:after="0" w:line="240" w:lineRule="auto"/>
              <w:rPr>
                <w:rFonts w:cs="Calibri"/>
                <w:sz w:val="16"/>
                <w:szCs w:val="16"/>
              </w:rPr>
            </w:pPr>
            <w:r w:rsidRPr="00FA12BB">
              <w:rPr>
                <w:rFonts w:cs="Calibri"/>
                <w:sz w:val="16"/>
                <w:szCs w:val="16"/>
              </w:rPr>
              <w:t>str. Gheorghe Lazar, nr. 9</w:t>
            </w:r>
          </w:p>
        </w:tc>
        <w:tc>
          <w:tcPr>
            <w:tcW w:w="1656" w:type="dxa"/>
            <w:tcBorders>
              <w:top w:val="nil"/>
              <w:left w:val="nil"/>
              <w:bottom w:val="single" w:sz="4" w:space="0" w:color="auto"/>
              <w:right w:val="single" w:sz="4" w:space="0" w:color="auto"/>
            </w:tcBorders>
            <w:shd w:val="clear" w:color="auto" w:fill="auto"/>
            <w:noWrap/>
            <w:vAlign w:val="bottom"/>
            <w:hideMark/>
          </w:tcPr>
          <w:p w14:paraId="39E6762E" w14:textId="77777777" w:rsidR="00FA12BB" w:rsidRPr="00FA12BB" w:rsidRDefault="00FA12BB" w:rsidP="00FA12BB">
            <w:pPr>
              <w:spacing w:after="0" w:line="240" w:lineRule="auto"/>
              <w:rPr>
                <w:rFonts w:cs="Calibri"/>
                <w:sz w:val="16"/>
                <w:szCs w:val="16"/>
              </w:rPr>
            </w:pPr>
            <w:r w:rsidRPr="00FA12BB">
              <w:rPr>
                <w:rFonts w:cs="Calibri"/>
                <w:sz w:val="16"/>
                <w:szCs w:val="16"/>
              </w:rPr>
              <w:t>TIMISOARA</w:t>
            </w:r>
          </w:p>
        </w:tc>
        <w:tc>
          <w:tcPr>
            <w:tcW w:w="1103" w:type="dxa"/>
            <w:tcBorders>
              <w:top w:val="nil"/>
              <w:left w:val="nil"/>
              <w:bottom w:val="single" w:sz="4" w:space="0" w:color="auto"/>
              <w:right w:val="single" w:sz="4" w:space="0" w:color="auto"/>
            </w:tcBorders>
            <w:shd w:val="clear" w:color="auto" w:fill="auto"/>
            <w:noWrap/>
            <w:vAlign w:val="bottom"/>
            <w:hideMark/>
          </w:tcPr>
          <w:p w14:paraId="59508924"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53C9971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6A96EE5" w14:textId="77777777" w:rsidR="00FA12BB" w:rsidRPr="00FA12BB" w:rsidRDefault="00FA12BB" w:rsidP="00FA12BB">
            <w:pPr>
              <w:spacing w:after="0" w:line="240" w:lineRule="auto"/>
              <w:rPr>
                <w:rFonts w:cs="Calibri"/>
                <w:sz w:val="16"/>
                <w:szCs w:val="16"/>
              </w:rPr>
            </w:pPr>
            <w:r w:rsidRPr="00FA12BB">
              <w:rPr>
                <w:rFonts w:cs="Calibri"/>
                <w:sz w:val="16"/>
                <w:szCs w:val="16"/>
              </w:rPr>
              <w:t>FARMACIA BETA</w:t>
            </w:r>
          </w:p>
        </w:tc>
        <w:tc>
          <w:tcPr>
            <w:tcW w:w="4536" w:type="dxa"/>
            <w:tcBorders>
              <w:top w:val="nil"/>
              <w:left w:val="nil"/>
              <w:bottom w:val="single" w:sz="4" w:space="0" w:color="auto"/>
              <w:right w:val="single" w:sz="4" w:space="0" w:color="auto"/>
            </w:tcBorders>
            <w:shd w:val="clear" w:color="auto" w:fill="auto"/>
            <w:noWrap/>
            <w:vAlign w:val="bottom"/>
            <w:hideMark/>
          </w:tcPr>
          <w:p w14:paraId="5D104DD6" w14:textId="77777777" w:rsidR="00FA12BB" w:rsidRPr="00FA12BB" w:rsidRDefault="00FA12BB" w:rsidP="00FA12BB">
            <w:pPr>
              <w:spacing w:after="0" w:line="240" w:lineRule="auto"/>
              <w:rPr>
                <w:rFonts w:cs="Calibri"/>
                <w:sz w:val="16"/>
                <w:szCs w:val="16"/>
              </w:rPr>
            </w:pPr>
            <w:r w:rsidRPr="00FA12BB">
              <w:rPr>
                <w:rFonts w:cs="Calibri"/>
                <w:sz w:val="16"/>
                <w:szCs w:val="16"/>
              </w:rPr>
              <w:t>Str Horia Nr. 2</w:t>
            </w:r>
          </w:p>
        </w:tc>
        <w:tc>
          <w:tcPr>
            <w:tcW w:w="1656" w:type="dxa"/>
            <w:tcBorders>
              <w:top w:val="nil"/>
              <w:left w:val="nil"/>
              <w:bottom w:val="single" w:sz="4" w:space="0" w:color="auto"/>
              <w:right w:val="single" w:sz="4" w:space="0" w:color="auto"/>
            </w:tcBorders>
            <w:shd w:val="clear" w:color="auto" w:fill="auto"/>
            <w:noWrap/>
            <w:vAlign w:val="bottom"/>
            <w:hideMark/>
          </w:tcPr>
          <w:p w14:paraId="5586FFDB" w14:textId="77777777" w:rsidR="00FA12BB" w:rsidRPr="00FA12BB" w:rsidRDefault="00FA12BB" w:rsidP="00FA12BB">
            <w:pPr>
              <w:spacing w:after="0" w:line="240" w:lineRule="auto"/>
              <w:rPr>
                <w:rFonts w:cs="Calibri"/>
                <w:sz w:val="16"/>
                <w:szCs w:val="16"/>
              </w:rPr>
            </w:pPr>
            <w:r w:rsidRPr="00FA12BB">
              <w:rPr>
                <w:rFonts w:cs="Calibri"/>
                <w:sz w:val="16"/>
                <w:szCs w:val="16"/>
              </w:rPr>
              <w:t>AVRIG</w:t>
            </w:r>
          </w:p>
        </w:tc>
        <w:tc>
          <w:tcPr>
            <w:tcW w:w="1103" w:type="dxa"/>
            <w:tcBorders>
              <w:top w:val="nil"/>
              <w:left w:val="nil"/>
              <w:bottom w:val="single" w:sz="4" w:space="0" w:color="auto"/>
              <w:right w:val="single" w:sz="4" w:space="0" w:color="auto"/>
            </w:tcBorders>
            <w:shd w:val="clear" w:color="auto" w:fill="auto"/>
            <w:noWrap/>
            <w:vAlign w:val="bottom"/>
            <w:hideMark/>
          </w:tcPr>
          <w:p w14:paraId="37124ABA"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4E9E126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B52450" w14:textId="77777777" w:rsidR="00FA12BB" w:rsidRPr="00FA12BB" w:rsidRDefault="00FA12BB" w:rsidP="00FA12BB">
            <w:pPr>
              <w:spacing w:after="0" w:line="240" w:lineRule="auto"/>
              <w:rPr>
                <w:rFonts w:cs="Calibri"/>
                <w:sz w:val="16"/>
                <w:szCs w:val="16"/>
              </w:rPr>
            </w:pPr>
            <w:r w:rsidRPr="00FA12BB">
              <w:rPr>
                <w:rFonts w:cs="Calibri"/>
                <w:sz w:val="16"/>
                <w:szCs w:val="16"/>
              </w:rPr>
              <w:t>FARMACIA CSC - PANGARATI</w:t>
            </w:r>
          </w:p>
        </w:tc>
        <w:tc>
          <w:tcPr>
            <w:tcW w:w="4536" w:type="dxa"/>
            <w:tcBorders>
              <w:top w:val="nil"/>
              <w:left w:val="nil"/>
              <w:bottom w:val="single" w:sz="4" w:space="0" w:color="auto"/>
              <w:right w:val="single" w:sz="4" w:space="0" w:color="auto"/>
            </w:tcBorders>
            <w:shd w:val="clear" w:color="auto" w:fill="auto"/>
            <w:noWrap/>
            <w:vAlign w:val="bottom"/>
            <w:hideMark/>
          </w:tcPr>
          <w:p w14:paraId="7B3F19A7" w14:textId="77777777" w:rsidR="00FA12BB" w:rsidRPr="00FA12BB" w:rsidRDefault="00FA12BB" w:rsidP="00FA12BB">
            <w:pPr>
              <w:spacing w:after="0" w:line="240" w:lineRule="auto"/>
              <w:rPr>
                <w:rFonts w:cs="Calibri"/>
                <w:sz w:val="16"/>
                <w:szCs w:val="16"/>
              </w:rPr>
            </w:pPr>
            <w:r w:rsidRPr="00FA12BB">
              <w:rPr>
                <w:rFonts w:cs="Calibri"/>
                <w:sz w:val="16"/>
                <w:szCs w:val="16"/>
              </w:rPr>
              <w:t>Pangaracior, com. Pangarati, str.Principala, Dispensar Uman, judeţul Neamt</w:t>
            </w:r>
          </w:p>
        </w:tc>
        <w:tc>
          <w:tcPr>
            <w:tcW w:w="1656" w:type="dxa"/>
            <w:tcBorders>
              <w:top w:val="nil"/>
              <w:left w:val="nil"/>
              <w:bottom w:val="single" w:sz="4" w:space="0" w:color="auto"/>
              <w:right w:val="single" w:sz="4" w:space="0" w:color="auto"/>
            </w:tcBorders>
            <w:shd w:val="clear" w:color="auto" w:fill="auto"/>
            <w:noWrap/>
            <w:vAlign w:val="bottom"/>
            <w:hideMark/>
          </w:tcPr>
          <w:p w14:paraId="3EC820F7" w14:textId="77777777" w:rsidR="00FA12BB" w:rsidRPr="00FA12BB" w:rsidRDefault="00FA12BB" w:rsidP="00FA12BB">
            <w:pPr>
              <w:spacing w:after="0" w:line="240" w:lineRule="auto"/>
              <w:rPr>
                <w:rFonts w:cs="Calibri"/>
                <w:sz w:val="16"/>
                <w:szCs w:val="16"/>
              </w:rPr>
            </w:pPr>
            <w:r w:rsidRPr="00FA12BB">
              <w:rPr>
                <w:rFonts w:cs="Calibri"/>
                <w:sz w:val="16"/>
                <w:szCs w:val="16"/>
              </w:rPr>
              <w:t>PANGARATI</w:t>
            </w:r>
          </w:p>
        </w:tc>
        <w:tc>
          <w:tcPr>
            <w:tcW w:w="1103" w:type="dxa"/>
            <w:tcBorders>
              <w:top w:val="nil"/>
              <w:left w:val="nil"/>
              <w:bottom w:val="single" w:sz="4" w:space="0" w:color="auto"/>
              <w:right w:val="single" w:sz="4" w:space="0" w:color="auto"/>
            </w:tcBorders>
            <w:shd w:val="clear" w:color="auto" w:fill="auto"/>
            <w:noWrap/>
            <w:vAlign w:val="bottom"/>
            <w:hideMark/>
          </w:tcPr>
          <w:p w14:paraId="1EA582F7" w14:textId="77777777" w:rsidR="00FA12BB" w:rsidRPr="00FA12BB" w:rsidRDefault="00FA12BB" w:rsidP="00FA12BB">
            <w:pPr>
              <w:spacing w:after="0" w:line="240" w:lineRule="auto"/>
              <w:rPr>
                <w:rFonts w:cs="Calibri"/>
                <w:sz w:val="16"/>
                <w:szCs w:val="16"/>
              </w:rPr>
            </w:pPr>
            <w:r w:rsidRPr="00FA12BB">
              <w:rPr>
                <w:rFonts w:cs="Calibri"/>
                <w:sz w:val="16"/>
                <w:szCs w:val="16"/>
              </w:rPr>
              <w:t>NEAMT</w:t>
            </w:r>
          </w:p>
        </w:tc>
      </w:tr>
      <w:tr w:rsidR="00FA12BB" w:rsidRPr="00FA12BB" w14:paraId="52B5D67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134B6A3" w14:textId="77777777" w:rsidR="00FA12BB" w:rsidRPr="00FA12BB" w:rsidRDefault="00FA12BB" w:rsidP="00FA12BB">
            <w:pPr>
              <w:spacing w:after="0" w:line="240" w:lineRule="auto"/>
              <w:rPr>
                <w:rFonts w:cs="Calibri"/>
                <w:sz w:val="16"/>
                <w:szCs w:val="16"/>
              </w:rPr>
            </w:pPr>
            <w:r w:rsidRPr="00FA12BB">
              <w:rPr>
                <w:rFonts w:cs="Calibri"/>
                <w:sz w:val="16"/>
                <w:szCs w:val="16"/>
              </w:rPr>
              <w:t>FARMACIA CSC - STEFAN CEL MARE</w:t>
            </w:r>
          </w:p>
        </w:tc>
        <w:tc>
          <w:tcPr>
            <w:tcW w:w="4536" w:type="dxa"/>
            <w:tcBorders>
              <w:top w:val="nil"/>
              <w:left w:val="nil"/>
              <w:bottom w:val="single" w:sz="4" w:space="0" w:color="auto"/>
              <w:right w:val="single" w:sz="4" w:space="0" w:color="auto"/>
            </w:tcBorders>
            <w:shd w:val="clear" w:color="auto" w:fill="auto"/>
            <w:noWrap/>
            <w:vAlign w:val="bottom"/>
            <w:hideMark/>
          </w:tcPr>
          <w:p w14:paraId="7E4F4E0C" w14:textId="77777777" w:rsidR="00FA12BB" w:rsidRPr="00FA12BB" w:rsidRDefault="00FA12BB" w:rsidP="00FA12BB">
            <w:pPr>
              <w:spacing w:after="0" w:line="240" w:lineRule="auto"/>
              <w:rPr>
                <w:rFonts w:cs="Calibri"/>
                <w:sz w:val="16"/>
                <w:szCs w:val="16"/>
              </w:rPr>
            </w:pPr>
            <w:r w:rsidRPr="00FA12BB">
              <w:rPr>
                <w:rFonts w:cs="Calibri"/>
                <w:sz w:val="16"/>
                <w:szCs w:val="16"/>
              </w:rPr>
              <w:t>Stefan cel Mare, str.Principala , nr. 190, judeţul Neamt</w:t>
            </w:r>
          </w:p>
        </w:tc>
        <w:tc>
          <w:tcPr>
            <w:tcW w:w="1656" w:type="dxa"/>
            <w:tcBorders>
              <w:top w:val="nil"/>
              <w:left w:val="nil"/>
              <w:bottom w:val="single" w:sz="4" w:space="0" w:color="auto"/>
              <w:right w:val="single" w:sz="4" w:space="0" w:color="auto"/>
            </w:tcBorders>
            <w:shd w:val="clear" w:color="auto" w:fill="auto"/>
            <w:noWrap/>
            <w:vAlign w:val="bottom"/>
            <w:hideMark/>
          </w:tcPr>
          <w:p w14:paraId="43722376" w14:textId="77777777" w:rsidR="00FA12BB" w:rsidRPr="00FA12BB" w:rsidRDefault="00FA12BB" w:rsidP="00FA12BB">
            <w:pPr>
              <w:spacing w:after="0" w:line="240" w:lineRule="auto"/>
              <w:rPr>
                <w:rFonts w:cs="Calibri"/>
                <w:sz w:val="16"/>
                <w:szCs w:val="16"/>
              </w:rPr>
            </w:pPr>
            <w:r w:rsidRPr="00FA12BB">
              <w:rPr>
                <w:rFonts w:cs="Calibri"/>
                <w:sz w:val="16"/>
                <w:szCs w:val="16"/>
              </w:rPr>
              <w:t>STEFAN CEL MARE</w:t>
            </w:r>
          </w:p>
        </w:tc>
        <w:tc>
          <w:tcPr>
            <w:tcW w:w="1103" w:type="dxa"/>
            <w:tcBorders>
              <w:top w:val="nil"/>
              <w:left w:val="nil"/>
              <w:bottom w:val="single" w:sz="4" w:space="0" w:color="auto"/>
              <w:right w:val="single" w:sz="4" w:space="0" w:color="auto"/>
            </w:tcBorders>
            <w:shd w:val="clear" w:color="auto" w:fill="auto"/>
            <w:noWrap/>
            <w:vAlign w:val="bottom"/>
            <w:hideMark/>
          </w:tcPr>
          <w:p w14:paraId="0CC73E83" w14:textId="77777777" w:rsidR="00FA12BB" w:rsidRPr="00FA12BB" w:rsidRDefault="00FA12BB" w:rsidP="00FA12BB">
            <w:pPr>
              <w:spacing w:after="0" w:line="240" w:lineRule="auto"/>
              <w:rPr>
                <w:rFonts w:cs="Calibri"/>
                <w:sz w:val="16"/>
                <w:szCs w:val="16"/>
              </w:rPr>
            </w:pPr>
            <w:r w:rsidRPr="00FA12BB">
              <w:rPr>
                <w:rFonts w:cs="Calibri"/>
                <w:sz w:val="16"/>
                <w:szCs w:val="16"/>
              </w:rPr>
              <w:t>NEAMT</w:t>
            </w:r>
          </w:p>
        </w:tc>
      </w:tr>
      <w:tr w:rsidR="00FA12BB" w:rsidRPr="00FA12BB" w14:paraId="72C84E7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4F294BD" w14:textId="77777777" w:rsidR="00FA12BB" w:rsidRPr="00FA12BB" w:rsidRDefault="00FA12BB" w:rsidP="00FA12BB">
            <w:pPr>
              <w:spacing w:after="0" w:line="240" w:lineRule="auto"/>
              <w:rPr>
                <w:rFonts w:cs="Calibri"/>
                <w:sz w:val="16"/>
                <w:szCs w:val="16"/>
              </w:rPr>
            </w:pPr>
            <w:r w:rsidRPr="00FA12BB">
              <w:rPr>
                <w:rFonts w:cs="Calibri"/>
                <w:sz w:val="16"/>
                <w:szCs w:val="16"/>
              </w:rPr>
              <w:t>FARMACIA CSC - BORLESTI</w:t>
            </w:r>
          </w:p>
        </w:tc>
        <w:tc>
          <w:tcPr>
            <w:tcW w:w="4536" w:type="dxa"/>
            <w:tcBorders>
              <w:top w:val="nil"/>
              <w:left w:val="nil"/>
              <w:bottom w:val="single" w:sz="4" w:space="0" w:color="auto"/>
              <w:right w:val="single" w:sz="4" w:space="0" w:color="auto"/>
            </w:tcBorders>
            <w:shd w:val="clear" w:color="auto" w:fill="auto"/>
            <w:noWrap/>
            <w:vAlign w:val="bottom"/>
            <w:hideMark/>
          </w:tcPr>
          <w:p w14:paraId="0940DEE5" w14:textId="77777777" w:rsidR="00FA12BB" w:rsidRPr="00FA12BB" w:rsidRDefault="00FA12BB" w:rsidP="00FA12BB">
            <w:pPr>
              <w:spacing w:after="0" w:line="240" w:lineRule="auto"/>
              <w:rPr>
                <w:rFonts w:cs="Calibri"/>
                <w:sz w:val="16"/>
                <w:szCs w:val="16"/>
              </w:rPr>
            </w:pPr>
            <w:r w:rsidRPr="00FA12BB">
              <w:rPr>
                <w:rFonts w:cs="Calibri"/>
                <w:sz w:val="16"/>
                <w:szCs w:val="16"/>
              </w:rPr>
              <w:t>Borlesti, str. Principala nr. 130, judeţul Neamt</w:t>
            </w:r>
          </w:p>
        </w:tc>
        <w:tc>
          <w:tcPr>
            <w:tcW w:w="1656" w:type="dxa"/>
            <w:tcBorders>
              <w:top w:val="nil"/>
              <w:left w:val="nil"/>
              <w:bottom w:val="single" w:sz="4" w:space="0" w:color="auto"/>
              <w:right w:val="single" w:sz="4" w:space="0" w:color="auto"/>
            </w:tcBorders>
            <w:shd w:val="clear" w:color="auto" w:fill="auto"/>
            <w:noWrap/>
            <w:vAlign w:val="bottom"/>
            <w:hideMark/>
          </w:tcPr>
          <w:p w14:paraId="18B3AE91" w14:textId="77777777" w:rsidR="00FA12BB" w:rsidRPr="00FA12BB" w:rsidRDefault="00FA12BB" w:rsidP="00FA12BB">
            <w:pPr>
              <w:spacing w:after="0" w:line="240" w:lineRule="auto"/>
              <w:rPr>
                <w:rFonts w:cs="Calibri"/>
                <w:sz w:val="16"/>
                <w:szCs w:val="16"/>
              </w:rPr>
            </w:pPr>
            <w:r w:rsidRPr="00FA12BB">
              <w:rPr>
                <w:rFonts w:cs="Calibri"/>
                <w:sz w:val="16"/>
                <w:szCs w:val="16"/>
              </w:rPr>
              <w:t>BORLESTI</w:t>
            </w:r>
          </w:p>
        </w:tc>
        <w:tc>
          <w:tcPr>
            <w:tcW w:w="1103" w:type="dxa"/>
            <w:tcBorders>
              <w:top w:val="nil"/>
              <w:left w:val="nil"/>
              <w:bottom w:val="single" w:sz="4" w:space="0" w:color="auto"/>
              <w:right w:val="single" w:sz="4" w:space="0" w:color="auto"/>
            </w:tcBorders>
            <w:shd w:val="clear" w:color="auto" w:fill="auto"/>
            <w:noWrap/>
            <w:vAlign w:val="bottom"/>
            <w:hideMark/>
          </w:tcPr>
          <w:p w14:paraId="403CAD11" w14:textId="77777777" w:rsidR="00FA12BB" w:rsidRPr="00FA12BB" w:rsidRDefault="00FA12BB" w:rsidP="00FA12BB">
            <w:pPr>
              <w:spacing w:after="0" w:line="240" w:lineRule="auto"/>
              <w:rPr>
                <w:rFonts w:cs="Calibri"/>
                <w:sz w:val="16"/>
                <w:szCs w:val="16"/>
              </w:rPr>
            </w:pPr>
            <w:r w:rsidRPr="00FA12BB">
              <w:rPr>
                <w:rFonts w:cs="Calibri"/>
                <w:sz w:val="16"/>
                <w:szCs w:val="16"/>
              </w:rPr>
              <w:t>NEAMT</w:t>
            </w:r>
          </w:p>
        </w:tc>
      </w:tr>
      <w:tr w:rsidR="00FA12BB" w:rsidRPr="00FA12BB" w14:paraId="4A07126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976737D" w14:textId="77777777" w:rsidR="00FA12BB" w:rsidRPr="00FA12BB" w:rsidRDefault="00FA12BB" w:rsidP="00FA12BB">
            <w:pPr>
              <w:spacing w:after="0" w:line="240" w:lineRule="auto"/>
              <w:rPr>
                <w:rFonts w:cs="Calibri"/>
                <w:sz w:val="16"/>
                <w:szCs w:val="16"/>
              </w:rPr>
            </w:pPr>
            <w:r w:rsidRPr="00FA12BB">
              <w:rPr>
                <w:rFonts w:cs="Calibri"/>
                <w:sz w:val="16"/>
                <w:szCs w:val="16"/>
              </w:rPr>
              <w:t>FARMACIA CSC - SILISTEA DISPENSAR</w:t>
            </w:r>
          </w:p>
        </w:tc>
        <w:tc>
          <w:tcPr>
            <w:tcW w:w="4536" w:type="dxa"/>
            <w:tcBorders>
              <w:top w:val="nil"/>
              <w:left w:val="nil"/>
              <w:bottom w:val="single" w:sz="4" w:space="0" w:color="auto"/>
              <w:right w:val="single" w:sz="4" w:space="0" w:color="auto"/>
            </w:tcBorders>
            <w:shd w:val="clear" w:color="auto" w:fill="auto"/>
            <w:noWrap/>
            <w:vAlign w:val="bottom"/>
            <w:hideMark/>
          </w:tcPr>
          <w:p w14:paraId="2039307E" w14:textId="77777777" w:rsidR="00FA12BB" w:rsidRPr="00FA12BB" w:rsidRDefault="00FA12BB" w:rsidP="00FA12BB">
            <w:pPr>
              <w:spacing w:after="0" w:line="240" w:lineRule="auto"/>
              <w:rPr>
                <w:rFonts w:cs="Calibri"/>
                <w:sz w:val="16"/>
                <w:szCs w:val="16"/>
              </w:rPr>
            </w:pPr>
            <w:r w:rsidRPr="00FA12BB">
              <w:rPr>
                <w:rFonts w:cs="Calibri"/>
                <w:sz w:val="16"/>
                <w:szCs w:val="16"/>
              </w:rPr>
              <w:t>sat Silistea, com. Romani, judeţul Neamt</w:t>
            </w:r>
          </w:p>
        </w:tc>
        <w:tc>
          <w:tcPr>
            <w:tcW w:w="1656" w:type="dxa"/>
            <w:tcBorders>
              <w:top w:val="nil"/>
              <w:left w:val="nil"/>
              <w:bottom w:val="single" w:sz="4" w:space="0" w:color="auto"/>
              <w:right w:val="single" w:sz="4" w:space="0" w:color="auto"/>
            </w:tcBorders>
            <w:shd w:val="clear" w:color="auto" w:fill="auto"/>
            <w:noWrap/>
            <w:vAlign w:val="bottom"/>
            <w:hideMark/>
          </w:tcPr>
          <w:p w14:paraId="4D062073" w14:textId="77777777" w:rsidR="00FA12BB" w:rsidRPr="00FA12BB" w:rsidRDefault="00FA12BB" w:rsidP="00FA12BB">
            <w:pPr>
              <w:spacing w:after="0" w:line="240" w:lineRule="auto"/>
              <w:rPr>
                <w:rFonts w:cs="Calibri"/>
                <w:sz w:val="16"/>
                <w:szCs w:val="16"/>
              </w:rPr>
            </w:pPr>
            <w:r w:rsidRPr="00FA12BB">
              <w:rPr>
                <w:rFonts w:cs="Calibri"/>
                <w:sz w:val="16"/>
                <w:szCs w:val="16"/>
              </w:rPr>
              <w:t>ROMANI</w:t>
            </w:r>
          </w:p>
        </w:tc>
        <w:tc>
          <w:tcPr>
            <w:tcW w:w="1103" w:type="dxa"/>
            <w:tcBorders>
              <w:top w:val="nil"/>
              <w:left w:val="nil"/>
              <w:bottom w:val="single" w:sz="4" w:space="0" w:color="auto"/>
              <w:right w:val="single" w:sz="4" w:space="0" w:color="auto"/>
            </w:tcBorders>
            <w:shd w:val="clear" w:color="auto" w:fill="auto"/>
            <w:noWrap/>
            <w:vAlign w:val="bottom"/>
            <w:hideMark/>
          </w:tcPr>
          <w:p w14:paraId="7F17AAF9" w14:textId="77777777" w:rsidR="00FA12BB" w:rsidRPr="00FA12BB" w:rsidRDefault="00FA12BB" w:rsidP="00FA12BB">
            <w:pPr>
              <w:spacing w:after="0" w:line="240" w:lineRule="auto"/>
              <w:rPr>
                <w:rFonts w:cs="Calibri"/>
                <w:sz w:val="16"/>
                <w:szCs w:val="16"/>
              </w:rPr>
            </w:pPr>
            <w:r w:rsidRPr="00FA12BB">
              <w:rPr>
                <w:rFonts w:cs="Calibri"/>
                <w:sz w:val="16"/>
                <w:szCs w:val="16"/>
              </w:rPr>
              <w:t>NEAMT</w:t>
            </w:r>
          </w:p>
        </w:tc>
      </w:tr>
      <w:tr w:rsidR="00FA12BB" w:rsidRPr="00FA12BB" w14:paraId="56478EB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5B0F75" w14:textId="77777777" w:rsidR="00FA12BB" w:rsidRPr="00FA12BB" w:rsidRDefault="00FA12BB" w:rsidP="00FA12BB">
            <w:pPr>
              <w:spacing w:after="0" w:line="240" w:lineRule="auto"/>
              <w:rPr>
                <w:rFonts w:cs="Calibri"/>
                <w:sz w:val="16"/>
                <w:szCs w:val="16"/>
              </w:rPr>
            </w:pPr>
            <w:r w:rsidRPr="00FA12BB">
              <w:rPr>
                <w:rFonts w:cs="Calibri"/>
                <w:sz w:val="16"/>
                <w:szCs w:val="16"/>
              </w:rPr>
              <w:t>FARMACIA DELIA SRL GURA HUMORULUI</w:t>
            </w:r>
          </w:p>
        </w:tc>
        <w:tc>
          <w:tcPr>
            <w:tcW w:w="4536" w:type="dxa"/>
            <w:tcBorders>
              <w:top w:val="nil"/>
              <w:left w:val="nil"/>
              <w:bottom w:val="single" w:sz="4" w:space="0" w:color="auto"/>
              <w:right w:val="single" w:sz="4" w:space="0" w:color="auto"/>
            </w:tcBorders>
            <w:shd w:val="clear" w:color="auto" w:fill="auto"/>
            <w:noWrap/>
            <w:vAlign w:val="bottom"/>
            <w:hideMark/>
          </w:tcPr>
          <w:p w14:paraId="1C6CBAE5" w14:textId="77777777" w:rsidR="00FA12BB" w:rsidRPr="00FA12BB" w:rsidRDefault="00FA12BB" w:rsidP="00FA12BB">
            <w:pPr>
              <w:spacing w:after="0" w:line="240" w:lineRule="auto"/>
              <w:rPr>
                <w:rFonts w:cs="Calibri"/>
                <w:sz w:val="16"/>
                <w:szCs w:val="16"/>
              </w:rPr>
            </w:pPr>
            <w:r w:rsidRPr="00FA12BB">
              <w:rPr>
                <w:rFonts w:cs="Calibri"/>
                <w:sz w:val="16"/>
                <w:szCs w:val="16"/>
              </w:rPr>
              <w:t>Bulevardul Bucovina, nr. 4</w:t>
            </w:r>
          </w:p>
        </w:tc>
        <w:tc>
          <w:tcPr>
            <w:tcW w:w="1656" w:type="dxa"/>
            <w:tcBorders>
              <w:top w:val="nil"/>
              <w:left w:val="nil"/>
              <w:bottom w:val="single" w:sz="4" w:space="0" w:color="auto"/>
              <w:right w:val="single" w:sz="4" w:space="0" w:color="auto"/>
            </w:tcBorders>
            <w:shd w:val="clear" w:color="auto" w:fill="auto"/>
            <w:noWrap/>
            <w:vAlign w:val="bottom"/>
            <w:hideMark/>
          </w:tcPr>
          <w:p w14:paraId="124AB04C" w14:textId="77777777" w:rsidR="00FA12BB" w:rsidRPr="00FA12BB" w:rsidRDefault="00FA12BB" w:rsidP="00FA12BB">
            <w:pPr>
              <w:spacing w:after="0" w:line="240" w:lineRule="auto"/>
              <w:rPr>
                <w:rFonts w:cs="Calibri"/>
                <w:sz w:val="16"/>
                <w:szCs w:val="16"/>
              </w:rPr>
            </w:pPr>
            <w:r w:rsidRPr="00FA12BB">
              <w:rPr>
                <w:rFonts w:cs="Calibri"/>
                <w:sz w:val="16"/>
                <w:szCs w:val="16"/>
              </w:rPr>
              <w:t>Gura Humorului</w:t>
            </w:r>
          </w:p>
        </w:tc>
        <w:tc>
          <w:tcPr>
            <w:tcW w:w="1103" w:type="dxa"/>
            <w:tcBorders>
              <w:top w:val="nil"/>
              <w:left w:val="nil"/>
              <w:bottom w:val="single" w:sz="4" w:space="0" w:color="auto"/>
              <w:right w:val="single" w:sz="4" w:space="0" w:color="auto"/>
            </w:tcBorders>
            <w:shd w:val="clear" w:color="auto" w:fill="auto"/>
            <w:noWrap/>
            <w:vAlign w:val="bottom"/>
            <w:hideMark/>
          </w:tcPr>
          <w:p w14:paraId="565A0390"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5DFE522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3BEA4A" w14:textId="77777777" w:rsidR="00FA12BB" w:rsidRPr="00FA12BB" w:rsidRDefault="00FA12BB" w:rsidP="00FA12BB">
            <w:pPr>
              <w:spacing w:after="0" w:line="240" w:lineRule="auto"/>
              <w:rPr>
                <w:rFonts w:cs="Calibri"/>
                <w:sz w:val="16"/>
                <w:szCs w:val="16"/>
              </w:rPr>
            </w:pPr>
            <w:r w:rsidRPr="00FA12BB">
              <w:rPr>
                <w:rFonts w:cs="Calibri"/>
                <w:sz w:val="16"/>
                <w:szCs w:val="16"/>
              </w:rPr>
              <w:t>FARMACIA ELIS</w:t>
            </w:r>
          </w:p>
        </w:tc>
        <w:tc>
          <w:tcPr>
            <w:tcW w:w="4536" w:type="dxa"/>
            <w:tcBorders>
              <w:top w:val="nil"/>
              <w:left w:val="nil"/>
              <w:bottom w:val="single" w:sz="4" w:space="0" w:color="auto"/>
              <w:right w:val="single" w:sz="4" w:space="0" w:color="auto"/>
            </w:tcBorders>
            <w:shd w:val="clear" w:color="auto" w:fill="auto"/>
            <w:noWrap/>
            <w:vAlign w:val="bottom"/>
            <w:hideMark/>
          </w:tcPr>
          <w:p w14:paraId="1F97D581" w14:textId="77777777" w:rsidR="00FA12BB" w:rsidRPr="00FA12BB" w:rsidRDefault="00FA12BB" w:rsidP="00FA12BB">
            <w:pPr>
              <w:spacing w:after="0" w:line="240" w:lineRule="auto"/>
              <w:rPr>
                <w:rFonts w:cs="Calibri"/>
                <w:sz w:val="16"/>
                <w:szCs w:val="16"/>
              </w:rPr>
            </w:pPr>
            <w:r w:rsidRPr="00FA12BB">
              <w:rPr>
                <w:rFonts w:cs="Calibri"/>
                <w:sz w:val="16"/>
                <w:szCs w:val="16"/>
              </w:rPr>
              <w:t>Str. Revolutiei, Nr. 146</w:t>
            </w:r>
          </w:p>
        </w:tc>
        <w:tc>
          <w:tcPr>
            <w:tcW w:w="1656" w:type="dxa"/>
            <w:tcBorders>
              <w:top w:val="nil"/>
              <w:left w:val="nil"/>
              <w:bottom w:val="single" w:sz="4" w:space="0" w:color="auto"/>
              <w:right w:val="single" w:sz="4" w:space="0" w:color="auto"/>
            </w:tcBorders>
            <w:shd w:val="clear" w:color="auto" w:fill="auto"/>
            <w:noWrap/>
            <w:vAlign w:val="bottom"/>
            <w:hideMark/>
          </w:tcPr>
          <w:p w14:paraId="1EE66751" w14:textId="77777777" w:rsidR="00FA12BB" w:rsidRPr="00FA12BB" w:rsidRDefault="00FA12BB" w:rsidP="00FA12BB">
            <w:pPr>
              <w:spacing w:after="0" w:line="240" w:lineRule="auto"/>
              <w:rPr>
                <w:rFonts w:cs="Calibri"/>
                <w:sz w:val="16"/>
                <w:szCs w:val="16"/>
              </w:rPr>
            </w:pPr>
            <w:r w:rsidRPr="00FA12BB">
              <w:rPr>
                <w:rFonts w:cs="Calibri"/>
                <w:sz w:val="16"/>
                <w:szCs w:val="16"/>
              </w:rPr>
              <w:t>OTELU ROSU</w:t>
            </w:r>
          </w:p>
        </w:tc>
        <w:tc>
          <w:tcPr>
            <w:tcW w:w="1103" w:type="dxa"/>
            <w:tcBorders>
              <w:top w:val="nil"/>
              <w:left w:val="nil"/>
              <w:bottom w:val="single" w:sz="4" w:space="0" w:color="auto"/>
              <w:right w:val="single" w:sz="4" w:space="0" w:color="auto"/>
            </w:tcBorders>
            <w:shd w:val="clear" w:color="auto" w:fill="auto"/>
            <w:noWrap/>
            <w:vAlign w:val="bottom"/>
            <w:hideMark/>
          </w:tcPr>
          <w:p w14:paraId="081663C6" w14:textId="77777777" w:rsidR="00FA12BB" w:rsidRPr="00FA12BB" w:rsidRDefault="00FA12BB" w:rsidP="00FA12BB">
            <w:pPr>
              <w:spacing w:after="0" w:line="240" w:lineRule="auto"/>
              <w:rPr>
                <w:rFonts w:cs="Calibri"/>
                <w:sz w:val="16"/>
                <w:szCs w:val="16"/>
              </w:rPr>
            </w:pPr>
            <w:r w:rsidRPr="00FA12BB">
              <w:rPr>
                <w:rFonts w:cs="Calibri"/>
                <w:sz w:val="16"/>
                <w:szCs w:val="16"/>
              </w:rPr>
              <w:t>CARAS SEVERIN</w:t>
            </w:r>
          </w:p>
        </w:tc>
      </w:tr>
      <w:tr w:rsidR="00FA12BB" w:rsidRPr="00FA12BB" w14:paraId="2EE939D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0A1CCD4" w14:textId="77777777" w:rsidR="00FA12BB" w:rsidRPr="00FA12BB" w:rsidRDefault="00FA12BB" w:rsidP="00FA12BB">
            <w:pPr>
              <w:spacing w:after="0" w:line="240" w:lineRule="auto"/>
              <w:rPr>
                <w:rFonts w:cs="Calibri"/>
                <w:sz w:val="16"/>
                <w:szCs w:val="16"/>
              </w:rPr>
            </w:pPr>
            <w:r w:rsidRPr="00FA12BB">
              <w:rPr>
                <w:rFonts w:cs="Calibri"/>
                <w:sz w:val="16"/>
                <w:szCs w:val="16"/>
              </w:rPr>
              <w:t>FARMACIA FARMEX- Sahia</w:t>
            </w:r>
          </w:p>
        </w:tc>
        <w:tc>
          <w:tcPr>
            <w:tcW w:w="4536" w:type="dxa"/>
            <w:tcBorders>
              <w:top w:val="nil"/>
              <w:left w:val="nil"/>
              <w:bottom w:val="single" w:sz="4" w:space="0" w:color="auto"/>
              <w:right w:val="single" w:sz="4" w:space="0" w:color="auto"/>
            </w:tcBorders>
            <w:shd w:val="clear" w:color="auto" w:fill="auto"/>
            <w:noWrap/>
            <w:vAlign w:val="bottom"/>
            <w:hideMark/>
          </w:tcPr>
          <w:p w14:paraId="5A3B98C3" w14:textId="77777777" w:rsidR="00FA12BB" w:rsidRPr="00FA12BB" w:rsidRDefault="00FA12BB" w:rsidP="00FA12BB">
            <w:pPr>
              <w:spacing w:after="0" w:line="240" w:lineRule="auto"/>
              <w:rPr>
                <w:rFonts w:cs="Calibri"/>
                <w:sz w:val="16"/>
                <w:szCs w:val="16"/>
              </w:rPr>
            </w:pPr>
            <w:r w:rsidRPr="00FA12BB">
              <w:rPr>
                <w:rFonts w:cs="Calibri"/>
                <w:sz w:val="16"/>
                <w:szCs w:val="16"/>
              </w:rPr>
              <w:t>Str. Alexandru Sahia Nr. 6Ap.2</w:t>
            </w:r>
          </w:p>
        </w:tc>
        <w:tc>
          <w:tcPr>
            <w:tcW w:w="1656" w:type="dxa"/>
            <w:tcBorders>
              <w:top w:val="nil"/>
              <w:left w:val="nil"/>
              <w:bottom w:val="single" w:sz="4" w:space="0" w:color="auto"/>
              <w:right w:val="single" w:sz="4" w:space="0" w:color="auto"/>
            </w:tcBorders>
            <w:shd w:val="clear" w:color="auto" w:fill="auto"/>
            <w:noWrap/>
            <w:vAlign w:val="bottom"/>
            <w:hideMark/>
          </w:tcPr>
          <w:p w14:paraId="3B605013" w14:textId="77777777" w:rsidR="00FA12BB" w:rsidRPr="00FA12BB" w:rsidRDefault="00FA12BB" w:rsidP="00FA12BB">
            <w:pPr>
              <w:spacing w:after="0" w:line="240" w:lineRule="auto"/>
              <w:rPr>
                <w:rFonts w:cs="Calibri"/>
                <w:sz w:val="16"/>
                <w:szCs w:val="16"/>
              </w:rPr>
            </w:pPr>
            <w:r w:rsidRPr="00FA12BB">
              <w:rPr>
                <w:rFonts w:cs="Calibri"/>
                <w:sz w:val="16"/>
                <w:szCs w:val="16"/>
              </w:rPr>
              <w:t>CUGIR</w:t>
            </w:r>
          </w:p>
        </w:tc>
        <w:tc>
          <w:tcPr>
            <w:tcW w:w="1103" w:type="dxa"/>
            <w:tcBorders>
              <w:top w:val="nil"/>
              <w:left w:val="nil"/>
              <w:bottom w:val="single" w:sz="4" w:space="0" w:color="auto"/>
              <w:right w:val="single" w:sz="4" w:space="0" w:color="auto"/>
            </w:tcBorders>
            <w:shd w:val="clear" w:color="auto" w:fill="auto"/>
            <w:noWrap/>
            <w:vAlign w:val="bottom"/>
            <w:hideMark/>
          </w:tcPr>
          <w:p w14:paraId="78ECC908" w14:textId="77777777" w:rsidR="00FA12BB" w:rsidRPr="00FA12BB" w:rsidRDefault="00FA12BB" w:rsidP="00FA12BB">
            <w:pPr>
              <w:spacing w:after="0" w:line="240" w:lineRule="auto"/>
              <w:rPr>
                <w:rFonts w:cs="Calibri"/>
                <w:sz w:val="16"/>
                <w:szCs w:val="16"/>
              </w:rPr>
            </w:pPr>
            <w:r w:rsidRPr="00FA12BB">
              <w:rPr>
                <w:rFonts w:cs="Calibri"/>
                <w:sz w:val="16"/>
                <w:szCs w:val="16"/>
              </w:rPr>
              <w:t>ALBA</w:t>
            </w:r>
          </w:p>
        </w:tc>
      </w:tr>
      <w:tr w:rsidR="00FA12BB" w:rsidRPr="00FA12BB" w14:paraId="5DF3288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45C7905" w14:textId="77777777" w:rsidR="00FA12BB" w:rsidRPr="00FA12BB" w:rsidRDefault="00FA12BB" w:rsidP="00FA12BB">
            <w:pPr>
              <w:spacing w:after="0" w:line="240" w:lineRule="auto"/>
              <w:rPr>
                <w:rFonts w:cs="Calibri"/>
                <w:sz w:val="16"/>
                <w:szCs w:val="16"/>
              </w:rPr>
            </w:pPr>
            <w:r w:rsidRPr="00FA12BB">
              <w:rPr>
                <w:rFonts w:cs="Calibri"/>
                <w:sz w:val="16"/>
                <w:szCs w:val="16"/>
              </w:rPr>
              <w:t>FARMACIA  FARMEX- Victoriei</w:t>
            </w:r>
          </w:p>
        </w:tc>
        <w:tc>
          <w:tcPr>
            <w:tcW w:w="4536" w:type="dxa"/>
            <w:tcBorders>
              <w:top w:val="nil"/>
              <w:left w:val="nil"/>
              <w:bottom w:val="single" w:sz="4" w:space="0" w:color="auto"/>
              <w:right w:val="single" w:sz="4" w:space="0" w:color="auto"/>
            </w:tcBorders>
            <w:shd w:val="clear" w:color="auto" w:fill="auto"/>
            <w:noWrap/>
            <w:vAlign w:val="bottom"/>
            <w:hideMark/>
          </w:tcPr>
          <w:p w14:paraId="2A9B8A16" w14:textId="77777777" w:rsidR="00FA12BB" w:rsidRPr="00FA12BB" w:rsidRDefault="00FA12BB" w:rsidP="00FA12BB">
            <w:pPr>
              <w:spacing w:after="0" w:line="240" w:lineRule="auto"/>
              <w:rPr>
                <w:rFonts w:cs="Calibri"/>
                <w:sz w:val="16"/>
                <w:szCs w:val="16"/>
              </w:rPr>
            </w:pPr>
            <w:r w:rsidRPr="00FA12BB">
              <w:rPr>
                <w:rFonts w:cs="Calibri"/>
                <w:sz w:val="16"/>
                <w:szCs w:val="16"/>
              </w:rPr>
              <w:t>Str Victoriei Nr 21</w:t>
            </w:r>
          </w:p>
        </w:tc>
        <w:tc>
          <w:tcPr>
            <w:tcW w:w="1656" w:type="dxa"/>
            <w:tcBorders>
              <w:top w:val="nil"/>
              <w:left w:val="nil"/>
              <w:bottom w:val="single" w:sz="4" w:space="0" w:color="auto"/>
              <w:right w:val="single" w:sz="4" w:space="0" w:color="auto"/>
            </w:tcBorders>
            <w:shd w:val="clear" w:color="auto" w:fill="auto"/>
            <w:noWrap/>
            <w:vAlign w:val="bottom"/>
            <w:hideMark/>
          </w:tcPr>
          <w:p w14:paraId="2C0D3C98" w14:textId="77777777" w:rsidR="00FA12BB" w:rsidRPr="00FA12BB" w:rsidRDefault="00FA12BB" w:rsidP="00FA12BB">
            <w:pPr>
              <w:spacing w:after="0" w:line="240" w:lineRule="auto"/>
              <w:rPr>
                <w:rFonts w:cs="Calibri"/>
                <w:sz w:val="16"/>
                <w:szCs w:val="16"/>
              </w:rPr>
            </w:pPr>
            <w:r w:rsidRPr="00FA12BB">
              <w:rPr>
                <w:rFonts w:cs="Calibri"/>
                <w:sz w:val="16"/>
                <w:szCs w:val="16"/>
              </w:rPr>
              <w:t>CUGIR</w:t>
            </w:r>
          </w:p>
        </w:tc>
        <w:tc>
          <w:tcPr>
            <w:tcW w:w="1103" w:type="dxa"/>
            <w:tcBorders>
              <w:top w:val="nil"/>
              <w:left w:val="nil"/>
              <w:bottom w:val="single" w:sz="4" w:space="0" w:color="auto"/>
              <w:right w:val="single" w:sz="4" w:space="0" w:color="auto"/>
            </w:tcBorders>
            <w:shd w:val="clear" w:color="auto" w:fill="auto"/>
            <w:noWrap/>
            <w:vAlign w:val="bottom"/>
            <w:hideMark/>
          </w:tcPr>
          <w:p w14:paraId="12DA5B74" w14:textId="77777777" w:rsidR="00FA12BB" w:rsidRPr="00FA12BB" w:rsidRDefault="00FA12BB" w:rsidP="00FA12BB">
            <w:pPr>
              <w:spacing w:after="0" w:line="240" w:lineRule="auto"/>
              <w:rPr>
                <w:rFonts w:cs="Calibri"/>
                <w:sz w:val="16"/>
                <w:szCs w:val="16"/>
              </w:rPr>
            </w:pPr>
            <w:r w:rsidRPr="00FA12BB">
              <w:rPr>
                <w:rFonts w:cs="Calibri"/>
                <w:sz w:val="16"/>
                <w:szCs w:val="16"/>
              </w:rPr>
              <w:t>ALBA</w:t>
            </w:r>
          </w:p>
        </w:tc>
      </w:tr>
      <w:tr w:rsidR="00FA12BB" w:rsidRPr="00FA12BB" w14:paraId="1C827A6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4660C58" w14:textId="77777777" w:rsidR="00FA12BB" w:rsidRPr="00FA12BB" w:rsidRDefault="00FA12BB" w:rsidP="00FA12BB">
            <w:pPr>
              <w:spacing w:after="0" w:line="240" w:lineRule="auto"/>
              <w:rPr>
                <w:rFonts w:cs="Calibri"/>
                <w:sz w:val="16"/>
                <w:szCs w:val="16"/>
              </w:rPr>
            </w:pPr>
            <w:r w:rsidRPr="00FA12BB">
              <w:rPr>
                <w:rFonts w:cs="Calibri"/>
                <w:sz w:val="16"/>
                <w:szCs w:val="16"/>
              </w:rPr>
              <w:t>FARMACIA HORBANIUC SRL</w:t>
            </w:r>
          </w:p>
        </w:tc>
        <w:tc>
          <w:tcPr>
            <w:tcW w:w="4536" w:type="dxa"/>
            <w:tcBorders>
              <w:top w:val="nil"/>
              <w:left w:val="nil"/>
              <w:bottom w:val="single" w:sz="4" w:space="0" w:color="auto"/>
              <w:right w:val="single" w:sz="4" w:space="0" w:color="auto"/>
            </w:tcBorders>
            <w:shd w:val="clear" w:color="auto" w:fill="auto"/>
            <w:noWrap/>
            <w:vAlign w:val="bottom"/>
            <w:hideMark/>
          </w:tcPr>
          <w:p w14:paraId="69F4753E" w14:textId="77777777" w:rsidR="00FA12BB" w:rsidRPr="00FA12BB" w:rsidRDefault="00FA12BB" w:rsidP="00FA12BB">
            <w:pPr>
              <w:spacing w:after="0" w:line="240" w:lineRule="auto"/>
              <w:rPr>
                <w:rFonts w:cs="Calibri"/>
                <w:sz w:val="16"/>
                <w:szCs w:val="16"/>
              </w:rPr>
            </w:pPr>
            <w:r w:rsidRPr="00FA12BB">
              <w:rPr>
                <w:rFonts w:cs="Calibri"/>
                <w:sz w:val="16"/>
                <w:szCs w:val="16"/>
              </w:rPr>
              <w:t>B-dul 1 Decembrie 1918, Nr. 2</w:t>
            </w:r>
          </w:p>
        </w:tc>
        <w:tc>
          <w:tcPr>
            <w:tcW w:w="1656" w:type="dxa"/>
            <w:tcBorders>
              <w:top w:val="nil"/>
              <w:left w:val="nil"/>
              <w:bottom w:val="single" w:sz="4" w:space="0" w:color="auto"/>
              <w:right w:val="single" w:sz="4" w:space="0" w:color="auto"/>
            </w:tcBorders>
            <w:shd w:val="clear" w:color="auto" w:fill="auto"/>
            <w:noWrap/>
            <w:vAlign w:val="bottom"/>
            <w:hideMark/>
          </w:tcPr>
          <w:p w14:paraId="6242AD3A"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c>
          <w:tcPr>
            <w:tcW w:w="1103" w:type="dxa"/>
            <w:tcBorders>
              <w:top w:val="nil"/>
              <w:left w:val="nil"/>
              <w:bottom w:val="single" w:sz="4" w:space="0" w:color="auto"/>
              <w:right w:val="single" w:sz="4" w:space="0" w:color="auto"/>
            </w:tcBorders>
            <w:shd w:val="clear" w:color="auto" w:fill="auto"/>
            <w:noWrap/>
            <w:vAlign w:val="bottom"/>
            <w:hideMark/>
          </w:tcPr>
          <w:p w14:paraId="32FC84E1"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57603DE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49F03B5" w14:textId="77777777" w:rsidR="00FA12BB" w:rsidRPr="00FA12BB" w:rsidRDefault="00FA12BB" w:rsidP="00FA12BB">
            <w:pPr>
              <w:spacing w:after="0" w:line="240" w:lineRule="auto"/>
              <w:rPr>
                <w:rFonts w:cs="Calibri"/>
                <w:sz w:val="16"/>
                <w:szCs w:val="16"/>
              </w:rPr>
            </w:pPr>
            <w:r w:rsidRPr="00FA12BB">
              <w:rPr>
                <w:rFonts w:cs="Calibri"/>
                <w:sz w:val="16"/>
                <w:szCs w:val="16"/>
              </w:rPr>
              <w:t>FARMACIA HYGEEA SRL ROMAN</w:t>
            </w:r>
          </w:p>
        </w:tc>
        <w:tc>
          <w:tcPr>
            <w:tcW w:w="4536" w:type="dxa"/>
            <w:tcBorders>
              <w:top w:val="nil"/>
              <w:left w:val="nil"/>
              <w:bottom w:val="single" w:sz="4" w:space="0" w:color="auto"/>
              <w:right w:val="single" w:sz="4" w:space="0" w:color="auto"/>
            </w:tcBorders>
            <w:shd w:val="clear" w:color="auto" w:fill="auto"/>
            <w:noWrap/>
            <w:vAlign w:val="bottom"/>
            <w:hideMark/>
          </w:tcPr>
          <w:p w14:paraId="735E105E" w14:textId="77777777" w:rsidR="00FA12BB" w:rsidRPr="00FA12BB" w:rsidRDefault="00FA12BB" w:rsidP="00FA12BB">
            <w:pPr>
              <w:spacing w:after="0" w:line="240" w:lineRule="auto"/>
              <w:rPr>
                <w:rFonts w:cs="Calibri"/>
                <w:sz w:val="16"/>
                <w:szCs w:val="16"/>
              </w:rPr>
            </w:pPr>
            <w:r w:rsidRPr="00FA12BB">
              <w:rPr>
                <w:rFonts w:cs="Calibri"/>
                <w:sz w:val="16"/>
                <w:szCs w:val="16"/>
              </w:rPr>
              <w:t>Bulevardul Roman Musat, nr. 6, bl.17, parter</w:t>
            </w:r>
          </w:p>
        </w:tc>
        <w:tc>
          <w:tcPr>
            <w:tcW w:w="1656" w:type="dxa"/>
            <w:tcBorders>
              <w:top w:val="nil"/>
              <w:left w:val="nil"/>
              <w:bottom w:val="single" w:sz="4" w:space="0" w:color="auto"/>
              <w:right w:val="single" w:sz="4" w:space="0" w:color="auto"/>
            </w:tcBorders>
            <w:shd w:val="clear" w:color="auto" w:fill="auto"/>
            <w:noWrap/>
            <w:vAlign w:val="bottom"/>
            <w:hideMark/>
          </w:tcPr>
          <w:p w14:paraId="7AA6C946" w14:textId="77777777" w:rsidR="00FA12BB" w:rsidRPr="00FA12BB" w:rsidRDefault="00FA12BB" w:rsidP="00FA12BB">
            <w:pPr>
              <w:spacing w:after="0" w:line="240" w:lineRule="auto"/>
              <w:rPr>
                <w:rFonts w:cs="Calibri"/>
                <w:sz w:val="16"/>
                <w:szCs w:val="16"/>
              </w:rPr>
            </w:pPr>
            <w:r w:rsidRPr="00FA12BB">
              <w:rPr>
                <w:rFonts w:cs="Calibri"/>
                <w:sz w:val="16"/>
                <w:szCs w:val="16"/>
              </w:rPr>
              <w:t>Roman</w:t>
            </w:r>
          </w:p>
        </w:tc>
        <w:tc>
          <w:tcPr>
            <w:tcW w:w="1103" w:type="dxa"/>
            <w:tcBorders>
              <w:top w:val="nil"/>
              <w:left w:val="nil"/>
              <w:bottom w:val="single" w:sz="4" w:space="0" w:color="auto"/>
              <w:right w:val="single" w:sz="4" w:space="0" w:color="auto"/>
            </w:tcBorders>
            <w:shd w:val="clear" w:color="auto" w:fill="auto"/>
            <w:noWrap/>
            <w:vAlign w:val="bottom"/>
            <w:hideMark/>
          </w:tcPr>
          <w:p w14:paraId="6B848E9E" w14:textId="77777777" w:rsidR="00FA12BB" w:rsidRPr="00FA12BB" w:rsidRDefault="00FA12BB" w:rsidP="00FA12BB">
            <w:pPr>
              <w:spacing w:after="0" w:line="240" w:lineRule="auto"/>
              <w:rPr>
                <w:rFonts w:cs="Calibri"/>
                <w:sz w:val="16"/>
                <w:szCs w:val="16"/>
              </w:rPr>
            </w:pPr>
            <w:r w:rsidRPr="00FA12BB">
              <w:rPr>
                <w:rFonts w:cs="Calibri"/>
                <w:sz w:val="16"/>
                <w:szCs w:val="16"/>
              </w:rPr>
              <w:t>NEAMT</w:t>
            </w:r>
          </w:p>
        </w:tc>
      </w:tr>
      <w:tr w:rsidR="00FA12BB" w:rsidRPr="00FA12BB" w14:paraId="08109D0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33C686" w14:textId="77777777" w:rsidR="00FA12BB" w:rsidRPr="00FA12BB" w:rsidRDefault="00FA12BB" w:rsidP="00FA12BB">
            <w:pPr>
              <w:spacing w:after="0" w:line="240" w:lineRule="auto"/>
              <w:rPr>
                <w:rFonts w:cs="Calibri"/>
                <w:sz w:val="16"/>
                <w:szCs w:val="16"/>
              </w:rPr>
            </w:pPr>
            <w:r w:rsidRPr="00FA12BB">
              <w:rPr>
                <w:rFonts w:cs="Calibri"/>
                <w:sz w:val="16"/>
                <w:szCs w:val="16"/>
              </w:rPr>
              <w:t>FARMACIA KOLLA</w:t>
            </w:r>
          </w:p>
        </w:tc>
        <w:tc>
          <w:tcPr>
            <w:tcW w:w="4536" w:type="dxa"/>
            <w:tcBorders>
              <w:top w:val="nil"/>
              <w:left w:val="nil"/>
              <w:bottom w:val="single" w:sz="4" w:space="0" w:color="auto"/>
              <w:right w:val="single" w:sz="4" w:space="0" w:color="auto"/>
            </w:tcBorders>
            <w:shd w:val="clear" w:color="auto" w:fill="auto"/>
            <w:noWrap/>
            <w:vAlign w:val="bottom"/>
            <w:hideMark/>
          </w:tcPr>
          <w:p w14:paraId="3753C2F8" w14:textId="77777777" w:rsidR="00FA12BB" w:rsidRPr="00FA12BB" w:rsidRDefault="00FA12BB" w:rsidP="00FA12BB">
            <w:pPr>
              <w:spacing w:after="0" w:line="240" w:lineRule="auto"/>
              <w:rPr>
                <w:rFonts w:cs="Calibri"/>
                <w:sz w:val="16"/>
                <w:szCs w:val="16"/>
              </w:rPr>
            </w:pPr>
            <w:r w:rsidRPr="00FA12BB">
              <w:rPr>
                <w:rFonts w:cs="Calibri"/>
                <w:sz w:val="16"/>
                <w:szCs w:val="16"/>
              </w:rPr>
              <w:t>Str Independentei, Nr.23, Ap.2</w:t>
            </w:r>
          </w:p>
        </w:tc>
        <w:tc>
          <w:tcPr>
            <w:tcW w:w="1656" w:type="dxa"/>
            <w:tcBorders>
              <w:top w:val="nil"/>
              <w:left w:val="nil"/>
              <w:bottom w:val="single" w:sz="4" w:space="0" w:color="auto"/>
              <w:right w:val="single" w:sz="4" w:space="0" w:color="auto"/>
            </w:tcBorders>
            <w:shd w:val="clear" w:color="auto" w:fill="auto"/>
            <w:noWrap/>
            <w:vAlign w:val="bottom"/>
            <w:hideMark/>
          </w:tcPr>
          <w:p w14:paraId="236B7817" w14:textId="77777777" w:rsidR="00FA12BB" w:rsidRPr="00FA12BB" w:rsidRDefault="00FA12BB" w:rsidP="00FA12BB">
            <w:pPr>
              <w:spacing w:after="0" w:line="240" w:lineRule="auto"/>
              <w:rPr>
                <w:rFonts w:cs="Calibri"/>
                <w:sz w:val="16"/>
                <w:szCs w:val="16"/>
              </w:rPr>
            </w:pPr>
            <w:r w:rsidRPr="00FA12BB">
              <w:rPr>
                <w:rFonts w:cs="Calibri"/>
                <w:sz w:val="16"/>
                <w:szCs w:val="16"/>
              </w:rPr>
              <w:t>ODORHEIU SECUIESC</w:t>
            </w:r>
          </w:p>
        </w:tc>
        <w:tc>
          <w:tcPr>
            <w:tcW w:w="1103" w:type="dxa"/>
            <w:tcBorders>
              <w:top w:val="nil"/>
              <w:left w:val="nil"/>
              <w:bottom w:val="single" w:sz="4" w:space="0" w:color="auto"/>
              <w:right w:val="single" w:sz="4" w:space="0" w:color="auto"/>
            </w:tcBorders>
            <w:shd w:val="clear" w:color="auto" w:fill="auto"/>
            <w:noWrap/>
            <w:vAlign w:val="bottom"/>
            <w:hideMark/>
          </w:tcPr>
          <w:p w14:paraId="6CEAD595" w14:textId="77777777" w:rsidR="00FA12BB" w:rsidRPr="00FA12BB" w:rsidRDefault="00FA12BB" w:rsidP="00FA12BB">
            <w:pPr>
              <w:spacing w:after="0" w:line="240" w:lineRule="auto"/>
              <w:rPr>
                <w:rFonts w:cs="Calibri"/>
                <w:sz w:val="16"/>
                <w:szCs w:val="16"/>
              </w:rPr>
            </w:pPr>
            <w:r w:rsidRPr="00FA12BB">
              <w:rPr>
                <w:rFonts w:cs="Calibri"/>
                <w:sz w:val="16"/>
                <w:szCs w:val="16"/>
              </w:rPr>
              <w:t>HARGHITA</w:t>
            </w:r>
          </w:p>
        </w:tc>
      </w:tr>
      <w:tr w:rsidR="00FA12BB" w:rsidRPr="00FA12BB" w14:paraId="5620518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065F988" w14:textId="77777777" w:rsidR="00FA12BB" w:rsidRPr="00FA12BB" w:rsidRDefault="00FA12BB" w:rsidP="00FA12BB">
            <w:pPr>
              <w:spacing w:after="0" w:line="240" w:lineRule="auto"/>
              <w:rPr>
                <w:rFonts w:cs="Calibri"/>
                <w:sz w:val="16"/>
                <w:szCs w:val="16"/>
              </w:rPr>
            </w:pPr>
            <w:r w:rsidRPr="00FA12BB">
              <w:rPr>
                <w:rFonts w:cs="Calibri"/>
                <w:sz w:val="16"/>
                <w:szCs w:val="16"/>
              </w:rPr>
              <w:t>FARMACIA MEDELA - NEHOIU</w:t>
            </w:r>
          </w:p>
        </w:tc>
        <w:tc>
          <w:tcPr>
            <w:tcW w:w="4536" w:type="dxa"/>
            <w:tcBorders>
              <w:top w:val="nil"/>
              <w:left w:val="nil"/>
              <w:bottom w:val="single" w:sz="4" w:space="0" w:color="auto"/>
              <w:right w:val="single" w:sz="4" w:space="0" w:color="auto"/>
            </w:tcBorders>
            <w:shd w:val="clear" w:color="auto" w:fill="auto"/>
            <w:noWrap/>
            <w:vAlign w:val="bottom"/>
            <w:hideMark/>
          </w:tcPr>
          <w:p w14:paraId="632288E8" w14:textId="77777777" w:rsidR="00FA12BB" w:rsidRPr="00FA12BB" w:rsidRDefault="00FA12BB" w:rsidP="00FA12BB">
            <w:pPr>
              <w:spacing w:after="0" w:line="240" w:lineRule="auto"/>
              <w:rPr>
                <w:rFonts w:cs="Calibri"/>
                <w:sz w:val="16"/>
                <w:szCs w:val="16"/>
              </w:rPr>
            </w:pPr>
            <w:r w:rsidRPr="00FA12BB">
              <w:rPr>
                <w:rFonts w:cs="Calibri"/>
                <w:sz w:val="16"/>
                <w:szCs w:val="16"/>
              </w:rPr>
              <w:t>Calea Mihai Viteazul, Bloc E2, parter</w:t>
            </w:r>
          </w:p>
        </w:tc>
        <w:tc>
          <w:tcPr>
            <w:tcW w:w="1656" w:type="dxa"/>
            <w:tcBorders>
              <w:top w:val="nil"/>
              <w:left w:val="nil"/>
              <w:bottom w:val="single" w:sz="4" w:space="0" w:color="auto"/>
              <w:right w:val="single" w:sz="4" w:space="0" w:color="auto"/>
            </w:tcBorders>
            <w:shd w:val="clear" w:color="auto" w:fill="auto"/>
            <w:noWrap/>
            <w:vAlign w:val="bottom"/>
            <w:hideMark/>
          </w:tcPr>
          <w:p w14:paraId="3EEB1675" w14:textId="77777777" w:rsidR="00FA12BB" w:rsidRPr="00FA12BB" w:rsidRDefault="00FA12BB" w:rsidP="00FA12BB">
            <w:pPr>
              <w:spacing w:after="0" w:line="240" w:lineRule="auto"/>
              <w:rPr>
                <w:rFonts w:cs="Calibri"/>
                <w:sz w:val="16"/>
                <w:szCs w:val="16"/>
              </w:rPr>
            </w:pPr>
            <w:r w:rsidRPr="00FA12BB">
              <w:rPr>
                <w:rFonts w:cs="Calibri"/>
                <w:sz w:val="16"/>
                <w:szCs w:val="16"/>
              </w:rPr>
              <w:t>NEHOIU</w:t>
            </w:r>
          </w:p>
        </w:tc>
        <w:tc>
          <w:tcPr>
            <w:tcW w:w="1103" w:type="dxa"/>
            <w:tcBorders>
              <w:top w:val="nil"/>
              <w:left w:val="nil"/>
              <w:bottom w:val="single" w:sz="4" w:space="0" w:color="auto"/>
              <w:right w:val="single" w:sz="4" w:space="0" w:color="auto"/>
            </w:tcBorders>
            <w:shd w:val="clear" w:color="auto" w:fill="auto"/>
            <w:noWrap/>
            <w:vAlign w:val="bottom"/>
            <w:hideMark/>
          </w:tcPr>
          <w:p w14:paraId="5BC95720"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4B849DD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E5496B" w14:textId="77777777" w:rsidR="00FA12BB" w:rsidRPr="00FA12BB" w:rsidRDefault="00FA12BB" w:rsidP="00FA12BB">
            <w:pPr>
              <w:spacing w:after="0" w:line="240" w:lineRule="auto"/>
              <w:rPr>
                <w:rFonts w:cs="Calibri"/>
                <w:sz w:val="16"/>
                <w:szCs w:val="16"/>
              </w:rPr>
            </w:pPr>
            <w:r w:rsidRPr="00FA12BB">
              <w:rPr>
                <w:rFonts w:cs="Calibri"/>
                <w:sz w:val="16"/>
                <w:szCs w:val="16"/>
              </w:rPr>
              <w:t>FARMACIA OANA MARIA SRL</w:t>
            </w:r>
          </w:p>
        </w:tc>
        <w:tc>
          <w:tcPr>
            <w:tcW w:w="4536" w:type="dxa"/>
            <w:tcBorders>
              <w:top w:val="nil"/>
              <w:left w:val="nil"/>
              <w:bottom w:val="single" w:sz="4" w:space="0" w:color="auto"/>
              <w:right w:val="single" w:sz="4" w:space="0" w:color="auto"/>
            </w:tcBorders>
            <w:shd w:val="clear" w:color="auto" w:fill="auto"/>
            <w:noWrap/>
            <w:vAlign w:val="bottom"/>
            <w:hideMark/>
          </w:tcPr>
          <w:p w14:paraId="673E5460" w14:textId="77777777" w:rsidR="00FA12BB" w:rsidRPr="00FA12BB" w:rsidRDefault="00FA12BB" w:rsidP="00FA12BB">
            <w:pPr>
              <w:spacing w:after="0" w:line="240" w:lineRule="auto"/>
              <w:rPr>
                <w:rFonts w:cs="Calibri"/>
                <w:sz w:val="16"/>
                <w:szCs w:val="16"/>
              </w:rPr>
            </w:pPr>
            <w:r w:rsidRPr="00FA12BB">
              <w:rPr>
                <w:rFonts w:cs="Calibri"/>
                <w:sz w:val="16"/>
                <w:szCs w:val="16"/>
              </w:rPr>
              <w:t>Suceava, Bd. George Enescu Nr. 40, Bl. 94,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5D37E427"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c>
          <w:tcPr>
            <w:tcW w:w="1103" w:type="dxa"/>
            <w:tcBorders>
              <w:top w:val="nil"/>
              <w:left w:val="nil"/>
              <w:bottom w:val="single" w:sz="4" w:space="0" w:color="auto"/>
              <w:right w:val="single" w:sz="4" w:space="0" w:color="auto"/>
            </w:tcBorders>
            <w:shd w:val="clear" w:color="auto" w:fill="auto"/>
            <w:noWrap/>
            <w:vAlign w:val="bottom"/>
            <w:hideMark/>
          </w:tcPr>
          <w:p w14:paraId="4438A0FB"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0E720D0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9A82715" w14:textId="77777777" w:rsidR="00FA12BB" w:rsidRPr="00FA12BB" w:rsidRDefault="00FA12BB" w:rsidP="00FA12BB">
            <w:pPr>
              <w:spacing w:after="0" w:line="240" w:lineRule="auto"/>
              <w:rPr>
                <w:rFonts w:cs="Calibri"/>
                <w:sz w:val="16"/>
                <w:szCs w:val="16"/>
              </w:rPr>
            </w:pPr>
            <w:r w:rsidRPr="00FA12BB">
              <w:rPr>
                <w:rFonts w:cs="Calibri"/>
                <w:sz w:val="16"/>
                <w:szCs w:val="16"/>
              </w:rPr>
              <w:t>SC FARMACIA OLYMP SRL</w:t>
            </w:r>
          </w:p>
        </w:tc>
        <w:tc>
          <w:tcPr>
            <w:tcW w:w="4536" w:type="dxa"/>
            <w:tcBorders>
              <w:top w:val="nil"/>
              <w:left w:val="nil"/>
              <w:bottom w:val="single" w:sz="4" w:space="0" w:color="auto"/>
              <w:right w:val="single" w:sz="4" w:space="0" w:color="auto"/>
            </w:tcBorders>
            <w:shd w:val="clear" w:color="auto" w:fill="auto"/>
            <w:noWrap/>
            <w:vAlign w:val="bottom"/>
            <w:hideMark/>
          </w:tcPr>
          <w:p w14:paraId="02F032A4" w14:textId="77777777" w:rsidR="00FA12BB" w:rsidRPr="00FA12BB" w:rsidRDefault="00FA12BB" w:rsidP="00FA12BB">
            <w:pPr>
              <w:spacing w:after="0" w:line="240" w:lineRule="auto"/>
              <w:rPr>
                <w:rFonts w:cs="Calibri"/>
                <w:sz w:val="16"/>
                <w:szCs w:val="16"/>
              </w:rPr>
            </w:pPr>
            <w:r w:rsidRPr="00FA12BB">
              <w:rPr>
                <w:rFonts w:cs="Calibri"/>
                <w:sz w:val="16"/>
                <w:szCs w:val="16"/>
              </w:rPr>
              <w:t>Str.T.Vladimirescunr. 73</w:t>
            </w:r>
          </w:p>
        </w:tc>
        <w:tc>
          <w:tcPr>
            <w:tcW w:w="1656" w:type="dxa"/>
            <w:tcBorders>
              <w:top w:val="nil"/>
              <w:left w:val="nil"/>
              <w:bottom w:val="single" w:sz="4" w:space="0" w:color="auto"/>
              <w:right w:val="single" w:sz="4" w:space="0" w:color="auto"/>
            </w:tcBorders>
            <w:shd w:val="clear" w:color="auto" w:fill="auto"/>
            <w:noWrap/>
            <w:vAlign w:val="bottom"/>
            <w:hideMark/>
          </w:tcPr>
          <w:p w14:paraId="53D3612B" w14:textId="77777777" w:rsidR="00FA12BB" w:rsidRPr="00FA12BB" w:rsidRDefault="00FA12BB" w:rsidP="00FA12BB">
            <w:pPr>
              <w:spacing w:after="0" w:line="240" w:lineRule="auto"/>
              <w:rPr>
                <w:rFonts w:cs="Calibri"/>
                <w:sz w:val="16"/>
                <w:szCs w:val="16"/>
              </w:rPr>
            </w:pPr>
            <w:r w:rsidRPr="00FA12BB">
              <w:rPr>
                <w:rFonts w:cs="Calibri"/>
                <w:sz w:val="16"/>
                <w:szCs w:val="16"/>
              </w:rPr>
              <w:t>ORADEA</w:t>
            </w:r>
          </w:p>
        </w:tc>
        <w:tc>
          <w:tcPr>
            <w:tcW w:w="1103" w:type="dxa"/>
            <w:tcBorders>
              <w:top w:val="nil"/>
              <w:left w:val="nil"/>
              <w:bottom w:val="single" w:sz="4" w:space="0" w:color="auto"/>
              <w:right w:val="single" w:sz="4" w:space="0" w:color="auto"/>
            </w:tcBorders>
            <w:shd w:val="clear" w:color="auto" w:fill="auto"/>
            <w:noWrap/>
            <w:vAlign w:val="bottom"/>
            <w:hideMark/>
          </w:tcPr>
          <w:p w14:paraId="6F43932D" w14:textId="77777777" w:rsidR="00FA12BB" w:rsidRPr="00FA12BB" w:rsidRDefault="00FA12BB" w:rsidP="00FA12BB">
            <w:pPr>
              <w:spacing w:after="0" w:line="240" w:lineRule="auto"/>
              <w:rPr>
                <w:rFonts w:cs="Calibri"/>
                <w:sz w:val="16"/>
                <w:szCs w:val="16"/>
              </w:rPr>
            </w:pPr>
            <w:r w:rsidRPr="00FA12BB">
              <w:rPr>
                <w:rFonts w:cs="Calibri"/>
                <w:sz w:val="16"/>
                <w:szCs w:val="16"/>
              </w:rPr>
              <w:t>BIHOR</w:t>
            </w:r>
          </w:p>
        </w:tc>
      </w:tr>
      <w:tr w:rsidR="00FA12BB" w:rsidRPr="00FA12BB" w14:paraId="68D2CE2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86B6E2F" w14:textId="77777777" w:rsidR="00FA12BB" w:rsidRPr="00FA12BB" w:rsidRDefault="00FA12BB" w:rsidP="00FA12BB">
            <w:pPr>
              <w:spacing w:after="0" w:line="240" w:lineRule="auto"/>
              <w:rPr>
                <w:rFonts w:cs="Calibri"/>
                <w:sz w:val="16"/>
                <w:szCs w:val="16"/>
              </w:rPr>
            </w:pPr>
            <w:r w:rsidRPr="00FA12BB">
              <w:rPr>
                <w:rFonts w:cs="Calibri"/>
                <w:sz w:val="16"/>
                <w:szCs w:val="16"/>
              </w:rPr>
              <w:lastRenderedPageBreak/>
              <w:t>Farmacia Omnia</w:t>
            </w:r>
          </w:p>
        </w:tc>
        <w:tc>
          <w:tcPr>
            <w:tcW w:w="4536" w:type="dxa"/>
            <w:tcBorders>
              <w:top w:val="nil"/>
              <w:left w:val="nil"/>
              <w:bottom w:val="single" w:sz="4" w:space="0" w:color="auto"/>
              <w:right w:val="single" w:sz="4" w:space="0" w:color="auto"/>
            </w:tcBorders>
            <w:shd w:val="clear" w:color="auto" w:fill="auto"/>
            <w:noWrap/>
            <w:vAlign w:val="bottom"/>
            <w:hideMark/>
          </w:tcPr>
          <w:p w14:paraId="5C6EDF55" w14:textId="77777777" w:rsidR="00FA12BB" w:rsidRPr="00FA12BB" w:rsidRDefault="00FA12BB" w:rsidP="00FA12BB">
            <w:pPr>
              <w:spacing w:after="0" w:line="240" w:lineRule="auto"/>
              <w:rPr>
                <w:rFonts w:cs="Calibri"/>
                <w:sz w:val="16"/>
                <w:szCs w:val="16"/>
              </w:rPr>
            </w:pPr>
            <w:r w:rsidRPr="00FA12BB">
              <w:rPr>
                <w:rFonts w:cs="Calibri"/>
                <w:sz w:val="16"/>
                <w:szCs w:val="16"/>
              </w:rPr>
              <w:t>B-dul Nicolae titulescu, nr 163</w:t>
            </w:r>
          </w:p>
        </w:tc>
        <w:tc>
          <w:tcPr>
            <w:tcW w:w="1656" w:type="dxa"/>
            <w:tcBorders>
              <w:top w:val="nil"/>
              <w:left w:val="nil"/>
              <w:bottom w:val="single" w:sz="4" w:space="0" w:color="auto"/>
              <w:right w:val="single" w:sz="4" w:space="0" w:color="auto"/>
            </w:tcBorders>
            <w:shd w:val="clear" w:color="auto" w:fill="auto"/>
            <w:noWrap/>
            <w:vAlign w:val="bottom"/>
            <w:hideMark/>
          </w:tcPr>
          <w:p w14:paraId="247AAD0D"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114D9827"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1581418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A3AD081" w14:textId="77777777" w:rsidR="00FA12BB" w:rsidRPr="00FA12BB" w:rsidRDefault="00FA12BB" w:rsidP="00FA12BB">
            <w:pPr>
              <w:spacing w:after="0" w:line="240" w:lineRule="auto"/>
              <w:rPr>
                <w:rFonts w:cs="Calibri"/>
                <w:sz w:val="16"/>
                <w:szCs w:val="16"/>
              </w:rPr>
            </w:pPr>
            <w:r w:rsidRPr="00FA12BB">
              <w:rPr>
                <w:rFonts w:cs="Calibri"/>
                <w:sz w:val="16"/>
                <w:szCs w:val="16"/>
              </w:rPr>
              <w:t>SC Farmacia Primaverii SRL Satu Mare</w:t>
            </w:r>
          </w:p>
        </w:tc>
        <w:tc>
          <w:tcPr>
            <w:tcW w:w="4536" w:type="dxa"/>
            <w:tcBorders>
              <w:top w:val="nil"/>
              <w:left w:val="nil"/>
              <w:bottom w:val="single" w:sz="4" w:space="0" w:color="auto"/>
              <w:right w:val="single" w:sz="4" w:space="0" w:color="auto"/>
            </w:tcBorders>
            <w:shd w:val="clear" w:color="auto" w:fill="auto"/>
            <w:noWrap/>
            <w:vAlign w:val="bottom"/>
            <w:hideMark/>
          </w:tcPr>
          <w:p w14:paraId="3D5DE31E" w14:textId="77777777" w:rsidR="00FA12BB" w:rsidRPr="00FA12BB" w:rsidRDefault="00FA12BB" w:rsidP="00FA12BB">
            <w:pPr>
              <w:spacing w:after="0" w:line="240" w:lineRule="auto"/>
              <w:rPr>
                <w:rFonts w:cs="Calibri"/>
                <w:sz w:val="16"/>
                <w:szCs w:val="16"/>
              </w:rPr>
            </w:pPr>
            <w:r w:rsidRPr="00FA12BB">
              <w:rPr>
                <w:rFonts w:cs="Calibri"/>
                <w:sz w:val="16"/>
                <w:szCs w:val="16"/>
              </w:rPr>
              <w:t>Str. Tarnaveinr. 1Ap.81</w:t>
            </w:r>
          </w:p>
        </w:tc>
        <w:tc>
          <w:tcPr>
            <w:tcW w:w="1656" w:type="dxa"/>
            <w:tcBorders>
              <w:top w:val="nil"/>
              <w:left w:val="nil"/>
              <w:bottom w:val="single" w:sz="4" w:space="0" w:color="auto"/>
              <w:right w:val="single" w:sz="4" w:space="0" w:color="auto"/>
            </w:tcBorders>
            <w:shd w:val="clear" w:color="auto" w:fill="auto"/>
            <w:noWrap/>
            <w:vAlign w:val="bottom"/>
            <w:hideMark/>
          </w:tcPr>
          <w:p w14:paraId="55DED249"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603612EF"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42E7824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ABC9930" w14:textId="77777777" w:rsidR="00FA12BB" w:rsidRPr="00FA12BB" w:rsidRDefault="00FA12BB" w:rsidP="00FA12BB">
            <w:pPr>
              <w:spacing w:after="0" w:line="240" w:lineRule="auto"/>
              <w:rPr>
                <w:rFonts w:cs="Calibri"/>
                <w:sz w:val="16"/>
                <w:szCs w:val="16"/>
              </w:rPr>
            </w:pPr>
            <w:r w:rsidRPr="00FA12BB">
              <w:rPr>
                <w:rFonts w:cs="Calibri"/>
                <w:sz w:val="16"/>
                <w:szCs w:val="16"/>
              </w:rPr>
              <w:t>SC FARMACIA PRIMAVERII SRL Paulesti</w:t>
            </w:r>
          </w:p>
        </w:tc>
        <w:tc>
          <w:tcPr>
            <w:tcW w:w="4536" w:type="dxa"/>
            <w:tcBorders>
              <w:top w:val="nil"/>
              <w:left w:val="nil"/>
              <w:bottom w:val="single" w:sz="4" w:space="0" w:color="auto"/>
              <w:right w:val="single" w:sz="4" w:space="0" w:color="auto"/>
            </w:tcBorders>
            <w:shd w:val="clear" w:color="auto" w:fill="auto"/>
            <w:noWrap/>
            <w:vAlign w:val="bottom"/>
            <w:hideMark/>
          </w:tcPr>
          <w:p w14:paraId="504D8D8B"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Principalanr. 19</w:t>
            </w:r>
          </w:p>
        </w:tc>
        <w:tc>
          <w:tcPr>
            <w:tcW w:w="1656" w:type="dxa"/>
            <w:tcBorders>
              <w:top w:val="nil"/>
              <w:left w:val="nil"/>
              <w:bottom w:val="single" w:sz="4" w:space="0" w:color="auto"/>
              <w:right w:val="single" w:sz="4" w:space="0" w:color="auto"/>
            </w:tcBorders>
            <w:shd w:val="clear" w:color="auto" w:fill="auto"/>
            <w:noWrap/>
            <w:vAlign w:val="bottom"/>
            <w:hideMark/>
          </w:tcPr>
          <w:p w14:paraId="4A3BF5CC" w14:textId="77777777" w:rsidR="00FA12BB" w:rsidRPr="00FA12BB" w:rsidRDefault="00FA12BB" w:rsidP="00FA12BB">
            <w:pPr>
              <w:spacing w:after="0" w:line="240" w:lineRule="auto"/>
              <w:rPr>
                <w:rFonts w:cs="Calibri"/>
                <w:sz w:val="16"/>
                <w:szCs w:val="16"/>
              </w:rPr>
            </w:pPr>
            <w:r w:rsidRPr="00FA12BB">
              <w:rPr>
                <w:rFonts w:cs="Calibri"/>
                <w:sz w:val="16"/>
                <w:szCs w:val="16"/>
              </w:rPr>
              <w:t>Paulesti</w:t>
            </w:r>
          </w:p>
        </w:tc>
        <w:tc>
          <w:tcPr>
            <w:tcW w:w="1103" w:type="dxa"/>
            <w:tcBorders>
              <w:top w:val="nil"/>
              <w:left w:val="nil"/>
              <w:bottom w:val="single" w:sz="4" w:space="0" w:color="auto"/>
              <w:right w:val="single" w:sz="4" w:space="0" w:color="auto"/>
            </w:tcBorders>
            <w:shd w:val="clear" w:color="auto" w:fill="auto"/>
            <w:noWrap/>
            <w:vAlign w:val="bottom"/>
            <w:hideMark/>
          </w:tcPr>
          <w:p w14:paraId="795166F3"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02539E3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7E6790" w14:textId="77777777" w:rsidR="00FA12BB" w:rsidRPr="00FA12BB" w:rsidRDefault="00FA12BB" w:rsidP="00FA12BB">
            <w:pPr>
              <w:spacing w:after="0" w:line="240" w:lineRule="auto"/>
              <w:rPr>
                <w:rFonts w:cs="Calibri"/>
                <w:sz w:val="16"/>
                <w:szCs w:val="16"/>
              </w:rPr>
            </w:pPr>
            <w:r w:rsidRPr="00FA12BB">
              <w:rPr>
                <w:rFonts w:cs="Calibri"/>
                <w:sz w:val="16"/>
                <w:szCs w:val="16"/>
              </w:rPr>
              <w:t>FARMACIA RARES SRL</w:t>
            </w:r>
          </w:p>
        </w:tc>
        <w:tc>
          <w:tcPr>
            <w:tcW w:w="4536" w:type="dxa"/>
            <w:tcBorders>
              <w:top w:val="nil"/>
              <w:left w:val="nil"/>
              <w:bottom w:val="single" w:sz="4" w:space="0" w:color="auto"/>
              <w:right w:val="single" w:sz="4" w:space="0" w:color="auto"/>
            </w:tcBorders>
            <w:shd w:val="clear" w:color="auto" w:fill="auto"/>
            <w:noWrap/>
            <w:vAlign w:val="bottom"/>
            <w:hideMark/>
          </w:tcPr>
          <w:p w14:paraId="7A57E3DD" w14:textId="77777777" w:rsidR="00FA12BB" w:rsidRPr="00FA12BB" w:rsidRDefault="00FA12BB" w:rsidP="00FA12BB">
            <w:pPr>
              <w:spacing w:after="0" w:line="240" w:lineRule="auto"/>
              <w:rPr>
                <w:rFonts w:cs="Calibri"/>
                <w:sz w:val="16"/>
                <w:szCs w:val="16"/>
              </w:rPr>
            </w:pPr>
            <w:r w:rsidRPr="00FA12BB">
              <w:rPr>
                <w:rFonts w:cs="Calibri"/>
                <w:sz w:val="16"/>
                <w:szCs w:val="16"/>
              </w:rPr>
              <w:t>Str. Cetatii Nr 4  Loc. Biharia, Bihor</w:t>
            </w:r>
          </w:p>
        </w:tc>
        <w:tc>
          <w:tcPr>
            <w:tcW w:w="1656" w:type="dxa"/>
            <w:tcBorders>
              <w:top w:val="nil"/>
              <w:left w:val="nil"/>
              <w:bottom w:val="single" w:sz="4" w:space="0" w:color="auto"/>
              <w:right w:val="single" w:sz="4" w:space="0" w:color="auto"/>
            </w:tcBorders>
            <w:shd w:val="clear" w:color="auto" w:fill="auto"/>
            <w:noWrap/>
            <w:vAlign w:val="bottom"/>
            <w:hideMark/>
          </w:tcPr>
          <w:p w14:paraId="18CD8C59" w14:textId="77777777" w:rsidR="00FA12BB" w:rsidRPr="00FA12BB" w:rsidRDefault="00FA12BB" w:rsidP="00FA12BB">
            <w:pPr>
              <w:spacing w:after="0" w:line="240" w:lineRule="auto"/>
              <w:rPr>
                <w:rFonts w:cs="Calibri"/>
                <w:sz w:val="16"/>
                <w:szCs w:val="16"/>
              </w:rPr>
            </w:pPr>
            <w:r w:rsidRPr="00FA12BB">
              <w:rPr>
                <w:rFonts w:cs="Calibri"/>
                <w:sz w:val="16"/>
                <w:szCs w:val="16"/>
              </w:rPr>
              <w:t>BIHARIA</w:t>
            </w:r>
          </w:p>
        </w:tc>
        <w:tc>
          <w:tcPr>
            <w:tcW w:w="1103" w:type="dxa"/>
            <w:tcBorders>
              <w:top w:val="nil"/>
              <w:left w:val="nil"/>
              <w:bottom w:val="single" w:sz="4" w:space="0" w:color="auto"/>
              <w:right w:val="single" w:sz="4" w:space="0" w:color="auto"/>
            </w:tcBorders>
            <w:shd w:val="clear" w:color="auto" w:fill="auto"/>
            <w:noWrap/>
            <w:vAlign w:val="bottom"/>
            <w:hideMark/>
          </w:tcPr>
          <w:p w14:paraId="208DFDF0" w14:textId="77777777" w:rsidR="00FA12BB" w:rsidRPr="00FA12BB" w:rsidRDefault="00FA12BB" w:rsidP="00FA12BB">
            <w:pPr>
              <w:spacing w:after="0" w:line="240" w:lineRule="auto"/>
              <w:rPr>
                <w:rFonts w:cs="Calibri"/>
                <w:sz w:val="16"/>
                <w:szCs w:val="16"/>
              </w:rPr>
            </w:pPr>
            <w:r w:rsidRPr="00FA12BB">
              <w:rPr>
                <w:rFonts w:cs="Calibri"/>
                <w:sz w:val="16"/>
                <w:szCs w:val="16"/>
              </w:rPr>
              <w:t>BIHOR</w:t>
            </w:r>
          </w:p>
        </w:tc>
      </w:tr>
      <w:tr w:rsidR="00FA12BB" w:rsidRPr="00FA12BB" w14:paraId="0B7C57A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CEA0031" w14:textId="77777777" w:rsidR="00FA12BB" w:rsidRPr="00FA12BB" w:rsidRDefault="00FA12BB" w:rsidP="00FA12BB">
            <w:pPr>
              <w:spacing w:after="0" w:line="240" w:lineRule="auto"/>
              <w:rPr>
                <w:rFonts w:cs="Calibri"/>
                <w:sz w:val="16"/>
                <w:szCs w:val="16"/>
              </w:rPr>
            </w:pPr>
            <w:r w:rsidRPr="00FA12BB">
              <w:rPr>
                <w:rFonts w:cs="Calibri"/>
                <w:sz w:val="16"/>
                <w:szCs w:val="16"/>
              </w:rPr>
              <w:t>FARMACIA SALVATOR</w:t>
            </w:r>
          </w:p>
        </w:tc>
        <w:tc>
          <w:tcPr>
            <w:tcW w:w="4536" w:type="dxa"/>
            <w:tcBorders>
              <w:top w:val="nil"/>
              <w:left w:val="nil"/>
              <w:bottom w:val="single" w:sz="4" w:space="0" w:color="auto"/>
              <w:right w:val="single" w:sz="4" w:space="0" w:color="auto"/>
            </w:tcBorders>
            <w:shd w:val="clear" w:color="auto" w:fill="auto"/>
            <w:noWrap/>
            <w:vAlign w:val="bottom"/>
            <w:hideMark/>
          </w:tcPr>
          <w:p w14:paraId="181651F0" w14:textId="77777777" w:rsidR="00FA12BB" w:rsidRPr="00FA12BB" w:rsidRDefault="00FA12BB" w:rsidP="00FA12BB">
            <w:pPr>
              <w:spacing w:after="0" w:line="240" w:lineRule="auto"/>
              <w:rPr>
                <w:rFonts w:cs="Calibri"/>
                <w:sz w:val="16"/>
                <w:szCs w:val="16"/>
              </w:rPr>
            </w:pPr>
            <w:r w:rsidRPr="00FA12BB">
              <w:rPr>
                <w:rFonts w:cs="Calibri"/>
                <w:sz w:val="16"/>
                <w:szCs w:val="16"/>
              </w:rPr>
              <w:t>Str. Nicolae Balcescu, Nr.1</w:t>
            </w:r>
          </w:p>
        </w:tc>
        <w:tc>
          <w:tcPr>
            <w:tcW w:w="1656" w:type="dxa"/>
            <w:tcBorders>
              <w:top w:val="nil"/>
              <w:left w:val="nil"/>
              <w:bottom w:val="single" w:sz="4" w:space="0" w:color="auto"/>
              <w:right w:val="single" w:sz="4" w:space="0" w:color="auto"/>
            </w:tcBorders>
            <w:shd w:val="clear" w:color="auto" w:fill="auto"/>
            <w:noWrap/>
            <w:vAlign w:val="bottom"/>
            <w:hideMark/>
          </w:tcPr>
          <w:p w14:paraId="2B523184" w14:textId="77777777" w:rsidR="00FA12BB" w:rsidRPr="00FA12BB" w:rsidRDefault="00FA12BB" w:rsidP="00FA12BB">
            <w:pPr>
              <w:spacing w:after="0" w:line="240" w:lineRule="auto"/>
              <w:rPr>
                <w:rFonts w:cs="Calibri"/>
                <w:sz w:val="16"/>
                <w:szCs w:val="16"/>
              </w:rPr>
            </w:pPr>
            <w:r w:rsidRPr="00FA12BB">
              <w:rPr>
                <w:rFonts w:cs="Calibri"/>
                <w:sz w:val="16"/>
                <w:szCs w:val="16"/>
              </w:rPr>
              <w:t>TG. SECUIESC</w:t>
            </w:r>
          </w:p>
        </w:tc>
        <w:tc>
          <w:tcPr>
            <w:tcW w:w="1103" w:type="dxa"/>
            <w:tcBorders>
              <w:top w:val="nil"/>
              <w:left w:val="nil"/>
              <w:bottom w:val="single" w:sz="4" w:space="0" w:color="auto"/>
              <w:right w:val="single" w:sz="4" w:space="0" w:color="auto"/>
            </w:tcBorders>
            <w:shd w:val="clear" w:color="auto" w:fill="auto"/>
            <w:noWrap/>
            <w:vAlign w:val="bottom"/>
            <w:hideMark/>
          </w:tcPr>
          <w:p w14:paraId="0B4259D1" w14:textId="77777777" w:rsidR="00FA12BB" w:rsidRPr="00FA12BB" w:rsidRDefault="00FA12BB" w:rsidP="00FA12BB">
            <w:pPr>
              <w:spacing w:after="0" w:line="240" w:lineRule="auto"/>
              <w:rPr>
                <w:rFonts w:cs="Calibri"/>
                <w:sz w:val="16"/>
                <w:szCs w:val="16"/>
              </w:rPr>
            </w:pPr>
            <w:r w:rsidRPr="00FA12BB">
              <w:rPr>
                <w:rFonts w:cs="Calibri"/>
                <w:sz w:val="16"/>
                <w:szCs w:val="16"/>
              </w:rPr>
              <w:t>COVASNA</w:t>
            </w:r>
          </w:p>
        </w:tc>
      </w:tr>
      <w:tr w:rsidR="00FA12BB" w:rsidRPr="00FA12BB" w14:paraId="74199ED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C3A97E0" w14:textId="77777777" w:rsidR="00FA12BB" w:rsidRPr="00FA12BB" w:rsidRDefault="00FA12BB" w:rsidP="00FA12BB">
            <w:pPr>
              <w:spacing w:after="0" w:line="240" w:lineRule="auto"/>
              <w:rPr>
                <w:rFonts w:cs="Calibri"/>
                <w:sz w:val="16"/>
                <w:szCs w:val="16"/>
              </w:rPr>
            </w:pPr>
            <w:r w:rsidRPr="00FA12BB">
              <w:rPr>
                <w:rFonts w:cs="Calibri"/>
                <w:sz w:val="16"/>
                <w:szCs w:val="16"/>
              </w:rPr>
              <w:t>FARMACIA SALVIA  Gen. Gr. Balan</w:t>
            </w:r>
          </w:p>
        </w:tc>
        <w:tc>
          <w:tcPr>
            <w:tcW w:w="4536" w:type="dxa"/>
            <w:tcBorders>
              <w:top w:val="nil"/>
              <w:left w:val="nil"/>
              <w:bottom w:val="single" w:sz="4" w:space="0" w:color="auto"/>
              <w:right w:val="single" w:sz="4" w:space="0" w:color="auto"/>
            </w:tcBorders>
            <w:shd w:val="clear" w:color="auto" w:fill="auto"/>
            <w:noWrap/>
            <w:vAlign w:val="bottom"/>
            <w:hideMark/>
          </w:tcPr>
          <w:p w14:paraId="2EE144CB" w14:textId="77777777" w:rsidR="00FA12BB" w:rsidRPr="00FA12BB" w:rsidRDefault="00FA12BB" w:rsidP="00FA12BB">
            <w:pPr>
              <w:spacing w:after="0" w:line="240" w:lineRule="auto"/>
              <w:rPr>
                <w:rFonts w:cs="Calibri"/>
                <w:sz w:val="16"/>
                <w:szCs w:val="16"/>
              </w:rPr>
            </w:pPr>
            <w:r w:rsidRPr="00FA12BB">
              <w:rPr>
                <w:rFonts w:cs="Calibri"/>
                <w:sz w:val="16"/>
                <w:szCs w:val="16"/>
              </w:rPr>
              <w:t>Gen.Gr. BalanNr. Bl. 33Scara CAp.13</w:t>
            </w:r>
          </w:p>
        </w:tc>
        <w:tc>
          <w:tcPr>
            <w:tcW w:w="1656" w:type="dxa"/>
            <w:tcBorders>
              <w:top w:val="nil"/>
              <w:left w:val="nil"/>
              <w:bottom w:val="single" w:sz="4" w:space="0" w:color="auto"/>
              <w:right w:val="single" w:sz="4" w:space="0" w:color="auto"/>
            </w:tcBorders>
            <w:shd w:val="clear" w:color="auto" w:fill="auto"/>
            <w:noWrap/>
            <w:vAlign w:val="bottom"/>
            <w:hideMark/>
          </w:tcPr>
          <w:p w14:paraId="1318E01D" w14:textId="77777777" w:rsidR="00FA12BB" w:rsidRPr="00FA12BB" w:rsidRDefault="00FA12BB" w:rsidP="00FA12BB">
            <w:pPr>
              <w:spacing w:after="0" w:line="240" w:lineRule="auto"/>
              <w:rPr>
                <w:rFonts w:cs="Calibri"/>
                <w:sz w:val="16"/>
                <w:szCs w:val="16"/>
              </w:rPr>
            </w:pPr>
            <w:r w:rsidRPr="00FA12BB">
              <w:rPr>
                <w:rFonts w:cs="Calibri"/>
                <w:sz w:val="16"/>
                <w:szCs w:val="16"/>
              </w:rPr>
              <w:t>Sfantul Gheorghe</w:t>
            </w:r>
          </w:p>
        </w:tc>
        <w:tc>
          <w:tcPr>
            <w:tcW w:w="1103" w:type="dxa"/>
            <w:tcBorders>
              <w:top w:val="nil"/>
              <w:left w:val="nil"/>
              <w:bottom w:val="single" w:sz="4" w:space="0" w:color="auto"/>
              <w:right w:val="single" w:sz="4" w:space="0" w:color="auto"/>
            </w:tcBorders>
            <w:shd w:val="clear" w:color="auto" w:fill="auto"/>
            <w:noWrap/>
            <w:vAlign w:val="bottom"/>
            <w:hideMark/>
          </w:tcPr>
          <w:p w14:paraId="3C5A6D23" w14:textId="77777777" w:rsidR="00FA12BB" w:rsidRPr="00FA12BB" w:rsidRDefault="00FA12BB" w:rsidP="00FA12BB">
            <w:pPr>
              <w:spacing w:after="0" w:line="240" w:lineRule="auto"/>
              <w:rPr>
                <w:rFonts w:cs="Calibri"/>
                <w:sz w:val="16"/>
                <w:szCs w:val="16"/>
              </w:rPr>
            </w:pPr>
            <w:r w:rsidRPr="00FA12BB">
              <w:rPr>
                <w:rFonts w:cs="Calibri"/>
                <w:sz w:val="16"/>
                <w:szCs w:val="16"/>
              </w:rPr>
              <w:t>COVASNA</w:t>
            </w:r>
          </w:p>
        </w:tc>
      </w:tr>
      <w:tr w:rsidR="00FA12BB" w:rsidRPr="00FA12BB" w14:paraId="403046E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5EEC698" w14:textId="77777777" w:rsidR="00FA12BB" w:rsidRPr="00FA12BB" w:rsidRDefault="00FA12BB" w:rsidP="00FA12BB">
            <w:pPr>
              <w:spacing w:after="0" w:line="240" w:lineRule="auto"/>
              <w:rPr>
                <w:rFonts w:cs="Calibri"/>
                <w:sz w:val="16"/>
                <w:szCs w:val="16"/>
              </w:rPr>
            </w:pPr>
            <w:r w:rsidRPr="00FA12BB">
              <w:rPr>
                <w:rFonts w:cs="Calibri"/>
                <w:sz w:val="16"/>
                <w:szCs w:val="16"/>
              </w:rPr>
              <w:t>FARMACIA SALVIA  BANKI DONATH</w:t>
            </w:r>
          </w:p>
        </w:tc>
        <w:tc>
          <w:tcPr>
            <w:tcW w:w="4536" w:type="dxa"/>
            <w:tcBorders>
              <w:top w:val="nil"/>
              <w:left w:val="nil"/>
              <w:bottom w:val="single" w:sz="4" w:space="0" w:color="auto"/>
              <w:right w:val="single" w:sz="4" w:space="0" w:color="auto"/>
            </w:tcBorders>
            <w:shd w:val="clear" w:color="auto" w:fill="auto"/>
            <w:noWrap/>
            <w:vAlign w:val="bottom"/>
            <w:hideMark/>
          </w:tcPr>
          <w:p w14:paraId="044562B4" w14:textId="77777777" w:rsidR="00FA12BB" w:rsidRPr="00FA12BB" w:rsidRDefault="00FA12BB" w:rsidP="00FA12BB">
            <w:pPr>
              <w:spacing w:after="0" w:line="240" w:lineRule="auto"/>
              <w:rPr>
                <w:rFonts w:cs="Calibri"/>
                <w:sz w:val="16"/>
                <w:szCs w:val="16"/>
              </w:rPr>
            </w:pPr>
            <w:r w:rsidRPr="00FA12BB">
              <w:rPr>
                <w:rFonts w:cs="Calibri"/>
                <w:sz w:val="16"/>
                <w:szCs w:val="16"/>
              </w:rPr>
              <w:t>Banki Donath,29</w:t>
            </w:r>
          </w:p>
        </w:tc>
        <w:tc>
          <w:tcPr>
            <w:tcW w:w="1656" w:type="dxa"/>
            <w:tcBorders>
              <w:top w:val="nil"/>
              <w:left w:val="nil"/>
              <w:bottom w:val="single" w:sz="4" w:space="0" w:color="auto"/>
              <w:right w:val="single" w:sz="4" w:space="0" w:color="auto"/>
            </w:tcBorders>
            <w:shd w:val="clear" w:color="auto" w:fill="auto"/>
            <w:noWrap/>
            <w:vAlign w:val="bottom"/>
            <w:hideMark/>
          </w:tcPr>
          <w:p w14:paraId="74E850AE" w14:textId="77777777" w:rsidR="00FA12BB" w:rsidRPr="00FA12BB" w:rsidRDefault="00FA12BB" w:rsidP="00FA12BB">
            <w:pPr>
              <w:spacing w:after="0" w:line="240" w:lineRule="auto"/>
              <w:rPr>
                <w:rFonts w:cs="Calibri"/>
                <w:sz w:val="16"/>
                <w:szCs w:val="16"/>
              </w:rPr>
            </w:pPr>
            <w:r w:rsidRPr="00FA12BB">
              <w:rPr>
                <w:rFonts w:cs="Calibri"/>
                <w:sz w:val="16"/>
                <w:szCs w:val="16"/>
              </w:rPr>
              <w:t>Sfantul Gheorghe</w:t>
            </w:r>
          </w:p>
        </w:tc>
        <w:tc>
          <w:tcPr>
            <w:tcW w:w="1103" w:type="dxa"/>
            <w:tcBorders>
              <w:top w:val="nil"/>
              <w:left w:val="nil"/>
              <w:bottom w:val="single" w:sz="4" w:space="0" w:color="auto"/>
              <w:right w:val="single" w:sz="4" w:space="0" w:color="auto"/>
            </w:tcBorders>
            <w:shd w:val="clear" w:color="auto" w:fill="auto"/>
            <w:noWrap/>
            <w:vAlign w:val="bottom"/>
            <w:hideMark/>
          </w:tcPr>
          <w:p w14:paraId="0F6C1362" w14:textId="77777777" w:rsidR="00FA12BB" w:rsidRPr="00FA12BB" w:rsidRDefault="00FA12BB" w:rsidP="00FA12BB">
            <w:pPr>
              <w:spacing w:after="0" w:line="240" w:lineRule="auto"/>
              <w:rPr>
                <w:rFonts w:cs="Calibri"/>
                <w:sz w:val="16"/>
                <w:szCs w:val="16"/>
              </w:rPr>
            </w:pPr>
            <w:r w:rsidRPr="00FA12BB">
              <w:rPr>
                <w:rFonts w:cs="Calibri"/>
                <w:sz w:val="16"/>
                <w:szCs w:val="16"/>
              </w:rPr>
              <w:t>COVASNA</w:t>
            </w:r>
          </w:p>
        </w:tc>
      </w:tr>
      <w:tr w:rsidR="00FA12BB" w:rsidRPr="00FA12BB" w14:paraId="4D4DFF3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1DF85F" w14:textId="77777777" w:rsidR="00FA12BB" w:rsidRPr="00FA12BB" w:rsidRDefault="00FA12BB" w:rsidP="00FA12BB">
            <w:pPr>
              <w:spacing w:after="0" w:line="240" w:lineRule="auto"/>
              <w:rPr>
                <w:rFonts w:cs="Calibri"/>
                <w:sz w:val="16"/>
                <w:szCs w:val="16"/>
              </w:rPr>
            </w:pPr>
            <w:r w:rsidRPr="00FA12BB">
              <w:rPr>
                <w:rFonts w:cs="Calibri"/>
                <w:sz w:val="16"/>
                <w:szCs w:val="16"/>
              </w:rPr>
              <w:t>FARMACIA SALVIA 2</w:t>
            </w:r>
          </w:p>
        </w:tc>
        <w:tc>
          <w:tcPr>
            <w:tcW w:w="4536" w:type="dxa"/>
            <w:tcBorders>
              <w:top w:val="nil"/>
              <w:left w:val="nil"/>
              <w:bottom w:val="single" w:sz="4" w:space="0" w:color="auto"/>
              <w:right w:val="single" w:sz="4" w:space="0" w:color="auto"/>
            </w:tcBorders>
            <w:shd w:val="clear" w:color="auto" w:fill="auto"/>
            <w:noWrap/>
            <w:vAlign w:val="bottom"/>
            <w:hideMark/>
          </w:tcPr>
          <w:p w14:paraId="73CE1B2B" w14:textId="77777777" w:rsidR="00FA12BB" w:rsidRPr="00FA12BB" w:rsidRDefault="00FA12BB" w:rsidP="00FA12BB">
            <w:pPr>
              <w:spacing w:after="0" w:line="240" w:lineRule="auto"/>
              <w:rPr>
                <w:rFonts w:cs="Calibri"/>
                <w:sz w:val="16"/>
                <w:szCs w:val="16"/>
              </w:rPr>
            </w:pPr>
            <w:r w:rsidRPr="00FA12BB">
              <w:rPr>
                <w:rFonts w:cs="Calibri"/>
                <w:sz w:val="16"/>
                <w:szCs w:val="16"/>
              </w:rPr>
              <w:t>Str 1 Decembrie 1918, Bl 12, parter, B4</w:t>
            </w:r>
          </w:p>
        </w:tc>
        <w:tc>
          <w:tcPr>
            <w:tcW w:w="1656" w:type="dxa"/>
            <w:tcBorders>
              <w:top w:val="nil"/>
              <w:left w:val="nil"/>
              <w:bottom w:val="single" w:sz="4" w:space="0" w:color="auto"/>
              <w:right w:val="single" w:sz="4" w:space="0" w:color="auto"/>
            </w:tcBorders>
            <w:shd w:val="clear" w:color="auto" w:fill="auto"/>
            <w:noWrap/>
            <w:vAlign w:val="bottom"/>
            <w:hideMark/>
          </w:tcPr>
          <w:p w14:paraId="44F5257A" w14:textId="77777777" w:rsidR="00FA12BB" w:rsidRPr="00FA12BB" w:rsidRDefault="00FA12BB" w:rsidP="00FA12BB">
            <w:pPr>
              <w:spacing w:after="0" w:line="240" w:lineRule="auto"/>
              <w:rPr>
                <w:rFonts w:cs="Calibri"/>
                <w:sz w:val="16"/>
                <w:szCs w:val="16"/>
              </w:rPr>
            </w:pPr>
            <w:r w:rsidRPr="00FA12BB">
              <w:rPr>
                <w:rFonts w:cs="Calibri"/>
                <w:sz w:val="16"/>
                <w:szCs w:val="16"/>
              </w:rPr>
              <w:t>Sfantul Gheorghe</w:t>
            </w:r>
          </w:p>
        </w:tc>
        <w:tc>
          <w:tcPr>
            <w:tcW w:w="1103" w:type="dxa"/>
            <w:tcBorders>
              <w:top w:val="nil"/>
              <w:left w:val="nil"/>
              <w:bottom w:val="single" w:sz="4" w:space="0" w:color="auto"/>
              <w:right w:val="single" w:sz="4" w:space="0" w:color="auto"/>
            </w:tcBorders>
            <w:shd w:val="clear" w:color="auto" w:fill="auto"/>
            <w:noWrap/>
            <w:vAlign w:val="bottom"/>
            <w:hideMark/>
          </w:tcPr>
          <w:p w14:paraId="0BAB7FAE" w14:textId="77777777" w:rsidR="00FA12BB" w:rsidRPr="00FA12BB" w:rsidRDefault="00FA12BB" w:rsidP="00FA12BB">
            <w:pPr>
              <w:spacing w:after="0" w:line="240" w:lineRule="auto"/>
              <w:rPr>
                <w:rFonts w:cs="Calibri"/>
                <w:sz w:val="16"/>
                <w:szCs w:val="16"/>
              </w:rPr>
            </w:pPr>
            <w:r w:rsidRPr="00FA12BB">
              <w:rPr>
                <w:rFonts w:cs="Calibri"/>
                <w:sz w:val="16"/>
                <w:szCs w:val="16"/>
              </w:rPr>
              <w:t>COVASNA</w:t>
            </w:r>
          </w:p>
        </w:tc>
      </w:tr>
      <w:tr w:rsidR="00FA12BB" w:rsidRPr="00FA12BB" w14:paraId="56626EF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443D17E" w14:textId="77777777" w:rsidR="00FA12BB" w:rsidRPr="00FA12BB" w:rsidRDefault="00FA12BB" w:rsidP="00FA12BB">
            <w:pPr>
              <w:spacing w:after="0" w:line="240" w:lineRule="auto"/>
              <w:rPr>
                <w:rFonts w:cs="Calibri"/>
                <w:sz w:val="16"/>
                <w:szCs w:val="16"/>
              </w:rPr>
            </w:pPr>
            <w:r w:rsidRPr="00FA12BB">
              <w:rPr>
                <w:rFonts w:cs="Calibri"/>
                <w:sz w:val="16"/>
                <w:szCs w:val="16"/>
              </w:rPr>
              <w:t>FARMACIA SALVIA BELIN</w:t>
            </w:r>
          </w:p>
        </w:tc>
        <w:tc>
          <w:tcPr>
            <w:tcW w:w="4536" w:type="dxa"/>
            <w:tcBorders>
              <w:top w:val="nil"/>
              <w:left w:val="nil"/>
              <w:bottom w:val="single" w:sz="4" w:space="0" w:color="auto"/>
              <w:right w:val="single" w:sz="4" w:space="0" w:color="auto"/>
            </w:tcBorders>
            <w:shd w:val="clear" w:color="auto" w:fill="auto"/>
            <w:noWrap/>
            <w:vAlign w:val="bottom"/>
            <w:hideMark/>
          </w:tcPr>
          <w:p w14:paraId="78C8AEAE" w14:textId="77777777" w:rsidR="00FA12BB" w:rsidRPr="00FA12BB" w:rsidRDefault="00FA12BB" w:rsidP="00FA12BB">
            <w:pPr>
              <w:spacing w:after="0" w:line="240" w:lineRule="auto"/>
              <w:rPr>
                <w:rFonts w:cs="Calibri"/>
                <w:sz w:val="16"/>
                <w:szCs w:val="16"/>
              </w:rPr>
            </w:pPr>
            <w:r w:rsidRPr="00FA12BB">
              <w:rPr>
                <w:rFonts w:cs="Calibri"/>
                <w:sz w:val="16"/>
                <w:szCs w:val="16"/>
              </w:rPr>
              <w:t>Str Bodor, nr 5</w:t>
            </w:r>
          </w:p>
        </w:tc>
        <w:tc>
          <w:tcPr>
            <w:tcW w:w="1656" w:type="dxa"/>
            <w:tcBorders>
              <w:top w:val="nil"/>
              <w:left w:val="nil"/>
              <w:bottom w:val="single" w:sz="4" w:space="0" w:color="auto"/>
              <w:right w:val="single" w:sz="4" w:space="0" w:color="auto"/>
            </w:tcBorders>
            <w:shd w:val="clear" w:color="auto" w:fill="auto"/>
            <w:noWrap/>
            <w:vAlign w:val="bottom"/>
            <w:hideMark/>
          </w:tcPr>
          <w:p w14:paraId="45E2363B" w14:textId="77777777" w:rsidR="00FA12BB" w:rsidRPr="00FA12BB" w:rsidRDefault="00FA12BB" w:rsidP="00FA12BB">
            <w:pPr>
              <w:spacing w:after="0" w:line="240" w:lineRule="auto"/>
              <w:rPr>
                <w:rFonts w:cs="Calibri"/>
                <w:sz w:val="16"/>
                <w:szCs w:val="16"/>
              </w:rPr>
            </w:pPr>
            <w:r w:rsidRPr="00FA12BB">
              <w:rPr>
                <w:rFonts w:cs="Calibri"/>
                <w:sz w:val="16"/>
                <w:szCs w:val="16"/>
              </w:rPr>
              <w:t>Belin</w:t>
            </w:r>
          </w:p>
        </w:tc>
        <w:tc>
          <w:tcPr>
            <w:tcW w:w="1103" w:type="dxa"/>
            <w:tcBorders>
              <w:top w:val="nil"/>
              <w:left w:val="nil"/>
              <w:bottom w:val="single" w:sz="4" w:space="0" w:color="auto"/>
              <w:right w:val="single" w:sz="4" w:space="0" w:color="auto"/>
            </w:tcBorders>
            <w:shd w:val="clear" w:color="auto" w:fill="auto"/>
            <w:noWrap/>
            <w:vAlign w:val="bottom"/>
            <w:hideMark/>
          </w:tcPr>
          <w:p w14:paraId="12475A5D" w14:textId="77777777" w:rsidR="00FA12BB" w:rsidRPr="00FA12BB" w:rsidRDefault="00FA12BB" w:rsidP="00FA12BB">
            <w:pPr>
              <w:spacing w:after="0" w:line="240" w:lineRule="auto"/>
              <w:rPr>
                <w:rFonts w:cs="Calibri"/>
                <w:sz w:val="16"/>
                <w:szCs w:val="16"/>
              </w:rPr>
            </w:pPr>
            <w:r w:rsidRPr="00FA12BB">
              <w:rPr>
                <w:rFonts w:cs="Calibri"/>
                <w:sz w:val="16"/>
                <w:szCs w:val="16"/>
              </w:rPr>
              <w:t>COVASNA</w:t>
            </w:r>
          </w:p>
        </w:tc>
      </w:tr>
      <w:tr w:rsidR="00FA12BB" w:rsidRPr="00FA12BB" w14:paraId="04929CD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947B0A8" w14:textId="77777777" w:rsidR="00FA12BB" w:rsidRPr="00FA12BB" w:rsidRDefault="00FA12BB" w:rsidP="00FA12BB">
            <w:pPr>
              <w:spacing w:after="0" w:line="240" w:lineRule="auto"/>
              <w:rPr>
                <w:rFonts w:cs="Calibri"/>
                <w:sz w:val="16"/>
                <w:szCs w:val="16"/>
              </w:rPr>
            </w:pPr>
            <w:r w:rsidRPr="00FA12BB">
              <w:rPr>
                <w:rFonts w:cs="Calibri"/>
                <w:sz w:val="16"/>
                <w:szCs w:val="16"/>
              </w:rPr>
              <w:t>FARMACIA SICVOLO  1</w:t>
            </w:r>
          </w:p>
        </w:tc>
        <w:tc>
          <w:tcPr>
            <w:tcW w:w="4536" w:type="dxa"/>
            <w:tcBorders>
              <w:top w:val="nil"/>
              <w:left w:val="nil"/>
              <w:bottom w:val="single" w:sz="4" w:space="0" w:color="auto"/>
              <w:right w:val="single" w:sz="4" w:space="0" w:color="auto"/>
            </w:tcBorders>
            <w:shd w:val="clear" w:color="auto" w:fill="auto"/>
            <w:noWrap/>
            <w:vAlign w:val="bottom"/>
            <w:hideMark/>
          </w:tcPr>
          <w:p w14:paraId="6E50D5F9" w14:textId="77777777" w:rsidR="00FA12BB" w:rsidRPr="00FA12BB" w:rsidRDefault="00FA12BB" w:rsidP="00FA12BB">
            <w:pPr>
              <w:spacing w:after="0" w:line="240" w:lineRule="auto"/>
              <w:rPr>
                <w:rFonts w:cs="Calibri"/>
                <w:sz w:val="16"/>
                <w:szCs w:val="16"/>
              </w:rPr>
            </w:pPr>
            <w:r w:rsidRPr="00FA12BB">
              <w:rPr>
                <w:rFonts w:cs="Calibri"/>
                <w:sz w:val="16"/>
                <w:szCs w:val="16"/>
              </w:rPr>
              <w:t>B-dul 1 Decembrie 1918, Nr11, Bl M7, Parter</w:t>
            </w:r>
          </w:p>
        </w:tc>
        <w:tc>
          <w:tcPr>
            <w:tcW w:w="1656" w:type="dxa"/>
            <w:tcBorders>
              <w:top w:val="nil"/>
              <w:left w:val="nil"/>
              <w:bottom w:val="single" w:sz="4" w:space="0" w:color="auto"/>
              <w:right w:val="single" w:sz="4" w:space="0" w:color="auto"/>
            </w:tcBorders>
            <w:shd w:val="clear" w:color="auto" w:fill="auto"/>
            <w:noWrap/>
            <w:vAlign w:val="bottom"/>
            <w:hideMark/>
          </w:tcPr>
          <w:p w14:paraId="2E2DB376" w14:textId="77777777" w:rsidR="00FA12BB" w:rsidRPr="00FA12BB" w:rsidRDefault="00FA12BB" w:rsidP="00FA12BB">
            <w:pPr>
              <w:spacing w:after="0" w:line="240" w:lineRule="auto"/>
              <w:rPr>
                <w:rFonts w:cs="Calibri"/>
                <w:sz w:val="16"/>
                <w:szCs w:val="16"/>
              </w:rPr>
            </w:pPr>
            <w:r w:rsidRPr="00FA12BB">
              <w:rPr>
                <w:rFonts w:cs="Calibri"/>
                <w:sz w:val="16"/>
                <w:szCs w:val="16"/>
              </w:rPr>
              <w:t>Alba Iulia</w:t>
            </w:r>
          </w:p>
        </w:tc>
        <w:tc>
          <w:tcPr>
            <w:tcW w:w="1103" w:type="dxa"/>
            <w:tcBorders>
              <w:top w:val="nil"/>
              <w:left w:val="nil"/>
              <w:bottom w:val="single" w:sz="4" w:space="0" w:color="auto"/>
              <w:right w:val="single" w:sz="4" w:space="0" w:color="auto"/>
            </w:tcBorders>
            <w:shd w:val="clear" w:color="auto" w:fill="auto"/>
            <w:noWrap/>
            <w:vAlign w:val="bottom"/>
            <w:hideMark/>
          </w:tcPr>
          <w:p w14:paraId="2A4A6F0A"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ALBA </w:t>
            </w:r>
          </w:p>
        </w:tc>
      </w:tr>
      <w:tr w:rsidR="00FA12BB" w:rsidRPr="00FA12BB" w14:paraId="278FDD9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796AAA9" w14:textId="77777777" w:rsidR="00FA12BB" w:rsidRPr="00FA12BB" w:rsidRDefault="00FA12BB" w:rsidP="00FA12BB">
            <w:pPr>
              <w:spacing w:after="0" w:line="240" w:lineRule="auto"/>
              <w:rPr>
                <w:rFonts w:cs="Calibri"/>
                <w:sz w:val="16"/>
                <w:szCs w:val="16"/>
              </w:rPr>
            </w:pPr>
            <w:r w:rsidRPr="00FA12BB">
              <w:rPr>
                <w:rFonts w:cs="Calibri"/>
                <w:sz w:val="16"/>
                <w:szCs w:val="16"/>
              </w:rPr>
              <w:t>FARMACIA SIC VOLO- Closca</w:t>
            </w:r>
          </w:p>
        </w:tc>
        <w:tc>
          <w:tcPr>
            <w:tcW w:w="4536" w:type="dxa"/>
            <w:tcBorders>
              <w:top w:val="nil"/>
              <w:left w:val="nil"/>
              <w:bottom w:val="single" w:sz="4" w:space="0" w:color="auto"/>
              <w:right w:val="single" w:sz="4" w:space="0" w:color="auto"/>
            </w:tcBorders>
            <w:shd w:val="clear" w:color="auto" w:fill="auto"/>
            <w:noWrap/>
            <w:vAlign w:val="bottom"/>
            <w:hideMark/>
          </w:tcPr>
          <w:p w14:paraId="3A1DD9BB"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Strada Closca, bl.CF 11 </w:t>
            </w:r>
          </w:p>
        </w:tc>
        <w:tc>
          <w:tcPr>
            <w:tcW w:w="1656" w:type="dxa"/>
            <w:tcBorders>
              <w:top w:val="nil"/>
              <w:left w:val="nil"/>
              <w:bottom w:val="single" w:sz="4" w:space="0" w:color="auto"/>
              <w:right w:val="single" w:sz="4" w:space="0" w:color="auto"/>
            </w:tcBorders>
            <w:shd w:val="clear" w:color="auto" w:fill="auto"/>
            <w:noWrap/>
            <w:vAlign w:val="bottom"/>
            <w:hideMark/>
          </w:tcPr>
          <w:p w14:paraId="2636A796" w14:textId="77777777" w:rsidR="00FA12BB" w:rsidRPr="00FA12BB" w:rsidRDefault="00FA12BB" w:rsidP="00FA12BB">
            <w:pPr>
              <w:spacing w:after="0" w:line="240" w:lineRule="auto"/>
              <w:rPr>
                <w:rFonts w:cs="Calibri"/>
                <w:sz w:val="16"/>
                <w:szCs w:val="16"/>
              </w:rPr>
            </w:pPr>
            <w:r w:rsidRPr="00FA12BB">
              <w:rPr>
                <w:rFonts w:cs="Calibri"/>
                <w:sz w:val="16"/>
                <w:szCs w:val="16"/>
              </w:rPr>
              <w:t>Alba Iulia</w:t>
            </w:r>
          </w:p>
        </w:tc>
        <w:tc>
          <w:tcPr>
            <w:tcW w:w="1103" w:type="dxa"/>
            <w:tcBorders>
              <w:top w:val="nil"/>
              <w:left w:val="nil"/>
              <w:bottom w:val="single" w:sz="4" w:space="0" w:color="auto"/>
              <w:right w:val="single" w:sz="4" w:space="0" w:color="auto"/>
            </w:tcBorders>
            <w:shd w:val="clear" w:color="auto" w:fill="auto"/>
            <w:noWrap/>
            <w:vAlign w:val="bottom"/>
            <w:hideMark/>
          </w:tcPr>
          <w:p w14:paraId="19C7F85E"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ALBA </w:t>
            </w:r>
          </w:p>
        </w:tc>
      </w:tr>
      <w:tr w:rsidR="00FA12BB" w:rsidRPr="00FA12BB" w14:paraId="5C6F392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5344FC8" w14:textId="77777777" w:rsidR="00FA12BB" w:rsidRPr="00FA12BB" w:rsidRDefault="00FA12BB" w:rsidP="00FA12BB">
            <w:pPr>
              <w:spacing w:after="0" w:line="240" w:lineRule="auto"/>
              <w:rPr>
                <w:rFonts w:cs="Calibri"/>
                <w:sz w:val="16"/>
                <w:szCs w:val="16"/>
              </w:rPr>
            </w:pPr>
            <w:r w:rsidRPr="00FA12BB">
              <w:rPr>
                <w:rFonts w:cs="Calibri"/>
                <w:sz w:val="16"/>
                <w:szCs w:val="16"/>
              </w:rPr>
              <w:t>FARMACIA SICVOLO 3</w:t>
            </w:r>
          </w:p>
        </w:tc>
        <w:tc>
          <w:tcPr>
            <w:tcW w:w="4536" w:type="dxa"/>
            <w:tcBorders>
              <w:top w:val="nil"/>
              <w:left w:val="nil"/>
              <w:bottom w:val="single" w:sz="4" w:space="0" w:color="auto"/>
              <w:right w:val="single" w:sz="4" w:space="0" w:color="auto"/>
            </w:tcBorders>
            <w:shd w:val="clear" w:color="auto" w:fill="auto"/>
            <w:noWrap/>
            <w:vAlign w:val="bottom"/>
            <w:hideMark/>
          </w:tcPr>
          <w:p w14:paraId="52E57D67" w14:textId="77777777" w:rsidR="00FA12BB" w:rsidRPr="00FA12BB" w:rsidRDefault="00FA12BB" w:rsidP="00FA12BB">
            <w:pPr>
              <w:spacing w:after="0" w:line="240" w:lineRule="auto"/>
              <w:rPr>
                <w:rFonts w:cs="Calibri"/>
                <w:sz w:val="16"/>
                <w:szCs w:val="16"/>
              </w:rPr>
            </w:pPr>
            <w:r w:rsidRPr="00FA12BB">
              <w:rPr>
                <w:rFonts w:cs="Calibri"/>
                <w:sz w:val="16"/>
                <w:szCs w:val="16"/>
              </w:rPr>
              <w:t>B-dul 1 Decembrie 1918 SP COM Nr1; Bl. M4</w:t>
            </w:r>
          </w:p>
        </w:tc>
        <w:tc>
          <w:tcPr>
            <w:tcW w:w="1656" w:type="dxa"/>
            <w:tcBorders>
              <w:top w:val="nil"/>
              <w:left w:val="nil"/>
              <w:bottom w:val="single" w:sz="4" w:space="0" w:color="auto"/>
              <w:right w:val="single" w:sz="4" w:space="0" w:color="auto"/>
            </w:tcBorders>
            <w:shd w:val="clear" w:color="auto" w:fill="auto"/>
            <w:noWrap/>
            <w:vAlign w:val="bottom"/>
            <w:hideMark/>
          </w:tcPr>
          <w:p w14:paraId="4908B8C7" w14:textId="77777777" w:rsidR="00FA12BB" w:rsidRPr="00FA12BB" w:rsidRDefault="00FA12BB" w:rsidP="00FA12BB">
            <w:pPr>
              <w:spacing w:after="0" w:line="240" w:lineRule="auto"/>
              <w:rPr>
                <w:rFonts w:cs="Calibri"/>
                <w:sz w:val="16"/>
                <w:szCs w:val="16"/>
              </w:rPr>
            </w:pPr>
            <w:r w:rsidRPr="00FA12BB">
              <w:rPr>
                <w:rFonts w:cs="Calibri"/>
                <w:sz w:val="16"/>
                <w:szCs w:val="16"/>
              </w:rPr>
              <w:t>Alba Iulia</w:t>
            </w:r>
          </w:p>
        </w:tc>
        <w:tc>
          <w:tcPr>
            <w:tcW w:w="1103" w:type="dxa"/>
            <w:tcBorders>
              <w:top w:val="nil"/>
              <w:left w:val="nil"/>
              <w:bottom w:val="single" w:sz="4" w:space="0" w:color="auto"/>
              <w:right w:val="single" w:sz="4" w:space="0" w:color="auto"/>
            </w:tcBorders>
            <w:shd w:val="clear" w:color="auto" w:fill="auto"/>
            <w:noWrap/>
            <w:vAlign w:val="bottom"/>
            <w:hideMark/>
          </w:tcPr>
          <w:p w14:paraId="6EA57465"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ALBA </w:t>
            </w:r>
          </w:p>
        </w:tc>
      </w:tr>
      <w:tr w:rsidR="00FA12BB" w:rsidRPr="00FA12BB" w14:paraId="3BFCEF2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1F18888" w14:textId="77777777" w:rsidR="00FA12BB" w:rsidRPr="00FA12BB" w:rsidRDefault="00FA12BB" w:rsidP="00FA12BB">
            <w:pPr>
              <w:spacing w:after="0" w:line="240" w:lineRule="auto"/>
              <w:rPr>
                <w:rFonts w:cs="Calibri"/>
                <w:sz w:val="16"/>
                <w:szCs w:val="16"/>
              </w:rPr>
            </w:pPr>
            <w:r w:rsidRPr="00FA12BB">
              <w:rPr>
                <w:rFonts w:cs="Calibri"/>
                <w:sz w:val="16"/>
                <w:szCs w:val="16"/>
              </w:rPr>
              <w:t>SC FARMACIA SOMESAN SRL - Str. Pasunii</w:t>
            </w:r>
          </w:p>
        </w:tc>
        <w:tc>
          <w:tcPr>
            <w:tcW w:w="4536" w:type="dxa"/>
            <w:tcBorders>
              <w:top w:val="nil"/>
              <w:left w:val="nil"/>
              <w:bottom w:val="single" w:sz="4" w:space="0" w:color="auto"/>
              <w:right w:val="single" w:sz="4" w:space="0" w:color="auto"/>
            </w:tcBorders>
            <w:shd w:val="clear" w:color="auto" w:fill="auto"/>
            <w:noWrap/>
            <w:vAlign w:val="bottom"/>
            <w:hideMark/>
          </w:tcPr>
          <w:p w14:paraId="1A0F95B0" w14:textId="77777777" w:rsidR="00FA12BB" w:rsidRPr="00FA12BB" w:rsidRDefault="00FA12BB" w:rsidP="00FA12BB">
            <w:pPr>
              <w:spacing w:after="0" w:line="240" w:lineRule="auto"/>
              <w:rPr>
                <w:rFonts w:cs="Calibri"/>
                <w:sz w:val="16"/>
                <w:szCs w:val="16"/>
              </w:rPr>
            </w:pPr>
            <w:r w:rsidRPr="00FA12BB">
              <w:rPr>
                <w:rFonts w:cs="Calibri"/>
                <w:sz w:val="16"/>
                <w:szCs w:val="16"/>
              </w:rPr>
              <w:t>Str. Pasuniinr. 2/30</w:t>
            </w:r>
          </w:p>
        </w:tc>
        <w:tc>
          <w:tcPr>
            <w:tcW w:w="1656" w:type="dxa"/>
            <w:tcBorders>
              <w:top w:val="nil"/>
              <w:left w:val="nil"/>
              <w:bottom w:val="single" w:sz="4" w:space="0" w:color="auto"/>
              <w:right w:val="single" w:sz="4" w:space="0" w:color="auto"/>
            </w:tcBorders>
            <w:shd w:val="clear" w:color="auto" w:fill="auto"/>
            <w:noWrap/>
            <w:vAlign w:val="bottom"/>
            <w:hideMark/>
          </w:tcPr>
          <w:p w14:paraId="62EE30F7"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66D95E20"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1A1C878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16EA857" w14:textId="77777777" w:rsidR="00FA12BB" w:rsidRPr="00FA12BB" w:rsidRDefault="00FA12BB" w:rsidP="00FA12BB">
            <w:pPr>
              <w:spacing w:after="0" w:line="240" w:lineRule="auto"/>
              <w:rPr>
                <w:rFonts w:cs="Calibri"/>
                <w:sz w:val="16"/>
                <w:szCs w:val="16"/>
              </w:rPr>
            </w:pPr>
            <w:r w:rsidRPr="00FA12BB">
              <w:rPr>
                <w:rFonts w:cs="Calibri"/>
                <w:sz w:val="16"/>
                <w:szCs w:val="16"/>
              </w:rPr>
              <w:t>SC FARMACIA SOMESAN SRL  Aleea Marasti</w:t>
            </w:r>
          </w:p>
        </w:tc>
        <w:tc>
          <w:tcPr>
            <w:tcW w:w="4536" w:type="dxa"/>
            <w:tcBorders>
              <w:top w:val="nil"/>
              <w:left w:val="nil"/>
              <w:bottom w:val="single" w:sz="4" w:space="0" w:color="auto"/>
              <w:right w:val="single" w:sz="4" w:space="0" w:color="auto"/>
            </w:tcBorders>
            <w:shd w:val="clear" w:color="auto" w:fill="auto"/>
            <w:noWrap/>
            <w:vAlign w:val="bottom"/>
            <w:hideMark/>
          </w:tcPr>
          <w:p w14:paraId="3D3D0C43" w14:textId="77777777" w:rsidR="00FA12BB" w:rsidRPr="00FA12BB" w:rsidRDefault="00FA12BB" w:rsidP="00FA12BB">
            <w:pPr>
              <w:spacing w:after="0" w:line="240" w:lineRule="auto"/>
              <w:rPr>
                <w:rFonts w:cs="Calibri"/>
                <w:sz w:val="16"/>
                <w:szCs w:val="16"/>
              </w:rPr>
            </w:pPr>
            <w:r w:rsidRPr="00FA12BB">
              <w:rPr>
                <w:rFonts w:cs="Calibri"/>
                <w:sz w:val="16"/>
                <w:szCs w:val="16"/>
              </w:rPr>
              <w:t>Aleea Marasti Nr. 1</w:t>
            </w:r>
          </w:p>
        </w:tc>
        <w:tc>
          <w:tcPr>
            <w:tcW w:w="1656" w:type="dxa"/>
            <w:tcBorders>
              <w:top w:val="nil"/>
              <w:left w:val="nil"/>
              <w:bottom w:val="single" w:sz="4" w:space="0" w:color="auto"/>
              <w:right w:val="single" w:sz="4" w:space="0" w:color="auto"/>
            </w:tcBorders>
            <w:shd w:val="clear" w:color="auto" w:fill="auto"/>
            <w:noWrap/>
            <w:vAlign w:val="bottom"/>
            <w:hideMark/>
          </w:tcPr>
          <w:p w14:paraId="6A0C4D84"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75069F5C"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0146B6D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38830AA" w14:textId="77777777" w:rsidR="00FA12BB" w:rsidRPr="00FA12BB" w:rsidRDefault="00FA12BB" w:rsidP="00FA12BB">
            <w:pPr>
              <w:spacing w:after="0" w:line="240" w:lineRule="auto"/>
              <w:rPr>
                <w:rFonts w:cs="Calibri"/>
                <w:sz w:val="16"/>
                <w:szCs w:val="16"/>
              </w:rPr>
            </w:pPr>
            <w:r w:rsidRPr="00FA12BB">
              <w:rPr>
                <w:rFonts w:cs="Calibri"/>
                <w:sz w:val="16"/>
                <w:szCs w:val="16"/>
              </w:rPr>
              <w:t>SC FARMACIA SOMESAN SRL Victoriei</w:t>
            </w:r>
          </w:p>
        </w:tc>
        <w:tc>
          <w:tcPr>
            <w:tcW w:w="4536" w:type="dxa"/>
            <w:tcBorders>
              <w:top w:val="nil"/>
              <w:left w:val="nil"/>
              <w:bottom w:val="single" w:sz="4" w:space="0" w:color="auto"/>
              <w:right w:val="single" w:sz="4" w:space="0" w:color="auto"/>
            </w:tcBorders>
            <w:shd w:val="clear" w:color="auto" w:fill="auto"/>
            <w:noWrap/>
            <w:vAlign w:val="bottom"/>
            <w:hideMark/>
          </w:tcPr>
          <w:p w14:paraId="2ABFD5CE" w14:textId="77777777" w:rsidR="00FA12BB" w:rsidRPr="00FA12BB" w:rsidRDefault="00FA12BB" w:rsidP="00FA12BB">
            <w:pPr>
              <w:spacing w:after="0" w:line="240" w:lineRule="auto"/>
              <w:rPr>
                <w:rFonts w:cs="Calibri"/>
                <w:sz w:val="16"/>
                <w:szCs w:val="16"/>
              </w:rPr>
            </w:pPr>
            <w:r w:rsidRPr="00FA12BB">
              <w:rPr>
                <w:rFonts w:cs="Calibri"/>
                <w:sz w:val="16"/>
                <w:szCs w:val="16"/>
              </w:rPr>
              <w:t>Str. Victoriei Nr.96</w:t>
            </w:r>
          </w:p>
        </w:tc>
        <w:tc>
          <w:tcPr>
            <w:tcW w:w="1656" w:type="dxa"/>
            <w:tcBorders>
              <w:top w:val="nil"/>
              <w:left w:val="nil"/>
              <w:bottom w:val="single" w:sz="4" w:space="0" w:color="auto"/>
              <w:right w:val="single" w:sz="4" w:space="0" w:color="auto"/>
            </w:tcBorders>
            <w:shd w:val="clear" w:color="auto" w:fill="auto"/>
            <w:noWrap/>
            <w:vAlign w:val="bottom"/>
            <w:hideMark/>
          </w:tcPr>
          <w:p w14:paraId="1C7A16D5"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12CA9870"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64440EC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E1FC47" w14:textId="77777777" w:rsidR="00FA12BB" w:rsidRPr="00FA12BB" w:rsidRDefault="00FA12BB" w:rsidP="00FA12BB">
            <w:pPr>
              <w:spacing w:after="0" w:line="240" w:lineRule="auto"/>
              <w:rPr>
                <w:rFonts w:cs="Calibri"/>
                <w:sz w:val="16"/>
                <w:szCs w:val="16"/>
              </w:rPr>
            </w:pPr>
            <w:r w:rsidRPr="00FA12BB">
              <w:rPr>
                <w:rFonts w:cs="Calibri"/>
                <w:sz w:val="16"/>
                <w:szCs w:val="16"/>
              </w:rPr>
              <w:t>SC FARMACIA SOMESAN SRL Bld. Bucuresti</w:t>
            </w:r>
          </w:p>
        </w:tc>
        <w:tc>
          <w:tcPr>
            <w:tcW w:w="4536" w:type="dxa"/>
            <w:tcBorders>
              <w:top w:val="nil"/>
              <w:left w:val="nil"/>
              <w:bottom w:val="single" w:sz="4" w:space="0" w:color="auto"/>
              <w:right w:val="single" w:sz="4" w:space="0" w:color="auto"/>
            </w:tcBorders>
            <w:shd w:val="clear" w:color="auto" w:fill="auto"/>
            <w:noWrap/>
            <w:vAlign w:val="bottom"/>
            <w:hideMark/>
          </w:tcPr>
          <w:p w14:paraId="4897E7EA" w14:textId="77777777" w:rsidR="00FA12BB" w:rsidRPr="00FA12BB" w:rsidRDefault="00FA12BB" w:rsidP="00FA12BB">
            <w:pPr>
              <w:spacing w:after="0" w:line="240" w:lineRule="auto"/>
              <w:rPr>
                <w:rFonts w:cs="Calibri"/>
                <w:sz w:val="16"/>
                <w:szCs w:val="16"/>
              </w:rPr>
            </w:pPr>
            <w:r w:rsidRPr="00FA12BB">
              <w:rPr>
                <w:rFonts w:cs="Calibri"/>
                <w:sz w:val="16"/>
                <w:szCs w:val="16"/>
              </w:rPr>
              <w:t>Bulevardul Bucuresti, Nr. 36</w:t>
            </w:r>
          </w:p>
        </w:tc>
        <w:tc>
          <w:tcPr>
            <w:tcW w:w="1656" w:type="dxa"/>
            <w:tcBorders>
              <w:top w:val="nil"/>
              <w:left w:val="nil"/>
              <w:bottom w:val="single" w:sz="4" w:space="0" w:color="auto"/>
              <w:right w:val="single" w:sz="4" w:space="0" w:color="auto"/>
            </w:tcBorders>
            <w:shd w:val="clear" w:color="auto" w:fill="auto"/>
            <w:noWrap/>
            <w:vAlign w:val="bottom"/>
            <w:hideMark/>
          </w:tcPr>
          <w:p w14:paraId="06A8E33A"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1821D062"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062B61F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1F8A817" w14:textId="77777777" w:rsidR="00FA12BB" w:rsidRPr="00FA12BB" w:rsidRDefault="00FA12BB" w:rsidP="00FA12BB">
            <w:pPr>
              <w:spacing w:after="0" w:line="240" w:lineRule="auto"/>
              <w:rPr>
                <w:rFonts w:cs="Calibri"/>
                <w:sz w:val="16"/>
                <w:szCs w:val="16"/>
              </w:rPr>
            </w:pPr>
            <w:r w:rsidRPr="00FA12BB">
              <w:rPr>
                <w:rFonts w:cs="Calibri"/>
                <w:sz w:val="16"/>
                <w:szCs w:val="16"/>
              </w:rPr>
              <w:t>SC FARMACIA SOMESAN SRL Podul Viilor</w:t>
            </w:r>
          </w:p>
        </w:tc>
        <w:tc>
          <w:tcPr>
            <w:tcW w:w="4536" w:type="dxa"/>
            <w:tcBorders>
              <w:top w:val="nil"/>
              <w:left w:val="nil"/>
              <w:bottom w:val="single" w:sz="4" w:space="0" w:color="auto"/>
              <w:right w:val="single" w:sz="4" w:space="0" w:color="auto"/>
            </w:tcBorders>
            <w:shd w:val="clear" w:color="auto" w:fill="auto"/>
            <w:noWrap/>
            <w:vAlign w:val="bottom"/>
            <w:hideMark/>
          </w:tcPr>
          <w:p w14:paraId="5B55371F" w14:textId="77777777" w:rsidR="00FA12BB" w:rsidRPr="00FA12BB" w:rsidRDefault="00FA12BB" w:rsidP="00FA12BB">
            <w:pPr>
              <w:spacing w:after="0" w:line="240" w:lineRule="auto"/>
              <w:rPr>
                <w:rFonts w:cs="Calibri"/>
                <w:sz w:val="16"/>
                <w:szCs w:val="16"/>
              </w:rPr>
            </w:pPr>
            <w:r w:rsidRPr="00FA12BB">
              <w:rPr>
                <w:rFonts w:cs="Calibri"/>
                <w:sz w:val="16"/>
                <w:szCs w:val="16"/>
              </w:rPr>
              <w:t>Str. Podul Viilornr. 2</w:t>
            </w:r>
          </w:p>
        </w:tc>
        <w:tc>
          <w:tcPr>
            <w:tcW w:w="1656" w:type="dxa"/>
            <w:tcBorders>
              <w:top w:val="nil"/>
              <w:left w:val="nil"/>
              <w:bottom w:val="single" w:sz="4" w:space="0" w:color="auto"/>
              <w:right w:val="single" w:sz="4" w:space="0" w:color="auto"/>
            </w:tcBorders>
            <w:shd w:val="clear" w:color="auto" w:fill="auto"/>
            <w:noWrap/>
            <w:vAlign w:val="bottom"/>
            <w:hideMark/>
          </w:tcPr>
          <w:p w14:paraId="6F308603"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3392148E"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0CBAE14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95A9E38" w14:textId="77777777" w:rsidR="00FA12BB" w:rsidRPr="00FA12BB" w:rsidRDefault="00FA12BB" w:rsidP="00FA12BB">
            <w:pPr>
              <w:spacing w:after="0" w:line="240" w:lineRule="auto"/>
              <w:rPr>
                <w:rFonts w:cs="Calibri"/>
                <w:sz w:val="16"/>
                <w:szCs w:val="16"/>
              </w:rPr>
            </w:pPr>
            <w:r w:rsidRPr="00FA12BB">
              <w:rPr>
                <w:rFonts w:cs="Calibri"/>
                <w:sz w:val="16"/>
                <w:szCs w:val="16"/>
              </w:rPr>
              <w:t>FARMACIA SOMESAN Republicii</w:t>
            </w:r>
          </w:p>
        </w:tc>
        <w:tc>
          <w:tcPr>
            <w:tcW w:w="4536" w:type="dxa"/>
            <w:tcBorders>
              <w:top w:val="nil"/>
              <w:left w:val="nil"/>
              <w:bottom w:val="single" w:sz="4" w:space="0" w:color="auto"/>
              <w:right w:val="single" w:sz="4" w:space="0" w:color="auto"/>
            </w:tcBorders>
            <w:shd w:val="clear" w:color="auto" w:fill="auto"/>
            <w:noWrap/>
            <w:vAlign w:val="bottom"/>
            <w:hideMark/>
          </w:tcPr>
          <w:p w14:paraId="3474A17D" w14:textId="77777777" w:rsidR="00FA12BB" w:rsidRPr="00FA12BB" w:rsidRDefault="00FA12BB" w:rsidP="00FA12BB">
            <w:pPr>
              <w:spacing w:after="0" w:line="240" w:lineRule="auto"/>
              <w:rPr>
                <w:rFonts w:cs="Calibri"/>
                <w:sz w:val="16"/>
                <w:szCs w:val="16"/>
              </w:rPr>
            </w:pPr>
            <w:r w:rsidRPr="00FA12BB">
              <w:rPr>
                <w:rFonts w:cs="Calibri"/>
                <w:sz w:val="16"/>
                <w:szCs w:val="16"/>
              </w:rPr>
              <w:t>Bulevardul Republicii Nr. 29</w:t>
            </w:r>
          </w:p>
        </w:tc>
        <w:tc>
          <w:tcPr>
            <w:tcW w:w="1656" w:type="dxa"/>
            <w:tcBorders>
              <w:top w:val="nil"/>
              <w:left w:val="nil"/>
              <w:bottom w:val="single" w:sz="4" w:space="0" w:color="auto"/>
              <w:right w:val="single" w:sz="4" w:space="0" w:color="auto"/>
            </w:tcBorders>
            <w:shd w:val="clear" w:color="auto" w:fill="auto"/>
            <w:noWrap/>
            <w:vAlign w:val="bottom"/>
            <w:hideMark/>
          </w:tcPr>
          <w:p w14:paraId="7963F566"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0ACA44B7"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64E10A0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861D8A7" w14:textId="77777777" w:rsidR="00FA12BB" w:rsidRPr="00FA12BB" w:rsidRDefault="00FA12BB" w:rsidP="00FA12BB">
            <w:pPr>
              <w:spacing w:after="0" w:line="240" w:lineRule="auto"/>
              <w:rPr>
                <w:rFonts w:cs="Calibri"/>
                <w:sz w:val="16"/>
                <w:szCs w:val="16"/>
              </w:rPr>
            </w:pPr>
            <w:r w:rsidRPr="00FA12BB">
              <w:rPr>
                <w:rFonts w:cs="Calibri"/>
                <w:sz w:val="16"/>
                <w:szCs w:val="16"/>
              </w:rPr>
              <w:t>FARMACIA SZABO</w:t>
            </w:r>
          </w:p>
        </w:tc>
        <w:tc>
          <w:tcPr>
            <w:tcW w:w="4536" w:type="dxa"/>
            <w:tcBorders>
              <w:top w:val="nil"/>
              <w:left w:val="nil"/>
              <w:bottom w:val="single" w:sz="4" w:space="0" w:color="auto"/>
              <w:right w:val="single" w:sz="4" w:space="0" w:color="auto"/>
            </w:tcBorders>
            <w:shd w:val="clear" w:color="auto" w:fill="auto"/>
            <w:noWrap/>
            <w:vAlign w:val="bottom"/>
            <w:hideMark/>
          </w:tcPr>
          <w:p w14:paraId="5CC179C6" w14:textId="77777777" w:rsidR="00FA12BB" w:rsidRPr="00FA12BB" w:rsidRDefault="00FA12BB" w:rsidP="00FA12BB">
            <w:pPr>
              <w:spacing w:after="0" w:line="240" w:lineRule="auto"/>
              <w:rPr>
                <w:rFonts w:cs="Calibri"/>
                <w:sz w:val="16"/>
                <w:szCs w:val="16"/>
              </w:rPr>
            </w:pPr>
            <w:r w:rsidRPr="00FA12BB">
              <w:rPr>
                <w:rFonts w:cs="Calibri"/>
                <w:sz w:val="16"/>
                <w:szCs w:val="16"/>
              </w:rPr>
              <w:t>Od. Secuiesc, Str. Bethlen Gabor, Nr.47</w:t>
            </w:r>
          </w:p>
        </w:tc>
        <w:tc>
          <w:tcPr>
            <w:tcW w:w="1656" w:type="dxa"/>
            <w:tcBorders>
              <w:top w:val="nil"/>
              <w:left w:val="nil"/>
              <w:bottom w:val="single" w:sz="4" w:space="0" w:color="auto"/>
              <w:right w:val="single" w:sz="4" w:space="0" w:color="auto"/>
            </w:tcBorders>
            <w:shd w:val="clear" w:color="auto" w:fill="auto"/>
            <w:noWrap/>
            <w:vAlign w:val="bottom"/>
            <w:hideMark/>
          </w:tcPr>
          <w:p w14:paraId="05698B8E" w14:textId="77777777" w:rsidR="00FA12BB" w:rsidRPr="00FA12BB" w:rsidRDefault="00FA12BB" w:rsidP="00FA12BB">
            <w:pPr>
              <w:spacing w:after="0" w:line="240" w:lineRule="auto"/>
              <w:rPr>
                <w:rFonts w:cs="Calibri"/>
                <w:sz w:val="16"/>
                <w:szCs w:val="16"/>
              </w:rPr>
            </w:pPr>
            <w:r w:rsidRPr="00FA12BB">
              <w:rPr>
                <w:rFonts w:cs="Calibri"/>
                <w:sz w:val="16"/>
                <w:szCs w:val="16"/>
              </w:rPr>
              <w:t>ODORHEIU SECUIESC</w:t>
            </w:r>
          </w:p>
        </w:tc>
        <w:tc>
          <w:tcPr>
            <w:tcW w:w="1103" w:type="dxa"/>
            <w:tcBorders>
              <w:top w:val="nil"/>
              <w:left w:val="nil"/>
              <w:bottom w:val="single" w:sz="4" w:space="0" w:color="auto"/>
              <w:right w:val="single" w:sz="4" w:space="0" w:color="auto"/>
            </w:tcBorders>
            <w:shd w:val="clear" w:color="auto" w:fill="auto"/>
            <w:noWrap/>
            <w:vAlign w:val="bottom"/>
            <w:hideMark/>
          </w:tcPr>
          <w:p w14:paraId="3D1B8C45" w14:textId="77777777" w:rsidR="00FA12BB" w:rsidRPr="00FA12BB" w:rsidRDefault="00FA12BB" w:rsidP="00FA12BB">
            <w:pPr>
              <w:spacing w:after="0" w:line="240" w:lineRule="auto"/>
              <w:rPr>
                <w:rFonts w:cs="Calibri"/>
                <w:sz w:val="16"/>
                <w:szCs w:val="16"/>
              </w:rPr>
            </w:pPr>
            <w:r w:rsidRPr="00FA12BB">
              <w:rPr>
                <w:rFonts w:cs="Calibri"/>
                <w:sz w:val="16"/>
                <w:szCs w:val="16"/>
              </w:rPr>
              <w:t>HARGHITA</w:t>
            </w:r>
          </w:p>
        </w:tc>
      </w:tr>
      <w:tr w:rsidR="00FA12BB" w:rsidRPr="00FA12BB" w14:paraId="75B7191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4BB6DF" w14:textId="77777777" w:rsidR="00FA12BB" w:rsidRPr="00FA12BB" w:rsidRDefault="00FA12BB" w:rsidP="00FA12BB">
            <w:pPr>
              <w:spacing w:after="0" w:line="240" w:lineRule="auto"/>
              <w:rPr>
                <w:rFonts w:cs="Calibri"/>
                <w:sz w:val="16"/>
                <w:szCs w:val="16"/>
              </w:rPr>
            </w:pPr>
            <w:r w:rsidRPr="00FA12BB">
              <w:rPr>
                <w:rFonts w:cs="Calibri"/>
                <w:sz w:val="16"/>
                <w:szCs w:val="16"/>
              </w:rPr>
              <w:t>FARMACIA TANIA SRL</w:t>
            </w:r>
          </w:p>
        </w:tc>
        <w:tc>
          <w:tcPr>
            <w:tcW w:w="4536" w:type="dxa"/>
            <w:tcBorders>
              <w:top w:val="nil"/>
              <w:left w:val="nil"/>
              <w:bottom w:val="single" w:sz="4" w:space="0" w:color="auto"/>
              <w:right w:val="single" w:sz="4" w:space="0" w:color="auto"/>
            </w:tcBorders>
            <w:shd w:val="clear" w:color="auto" w:fill="auto"/>
            <w:noWrap/>
            <w:vAlign w:val="bottom"/>
            <w:hideMark/>
          </w:tcPr>
          <w:p w14:paraId="7BB33F2E"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MIHAI EMINESCU, Nr. 1, Bl. 1, Sc. B, FALTICENI, jud. SUCEAVA </w:t>
            </w:r>
          </w:p>
        </w:tc>
        <w:tc>
          <w:tcPr>
            <w:tcW w:w="1656" w:type="dxa"/>
            <w:tcBorders>
              <w:top w:val="nil"/>
              <w:left w:val="nil"/>
              <w:bottom w:val="single" w:sz="4" w:space="0" w:color="auto"/>
              <w:right w:val="single" w:sz="4" w:space="0" w:color="auto"/>
            </w:tcBorders>
            <w:shd w:val="clear" w:color="auto" w:fill="auto"/>
            <w:noWrap/>
            <w:vAlign w:val="bottom"/>
            <w:hideMark/>
          </w:tcPr>
          <w:p w14:paraId="268BD46E" w14:textId="77777777" w:rsidR="00FA12BB" w:rsidRPr="00FA12BB" w:rsidRDefault="00FA12BB" w:rsidP="00FA12BB">
            <w:pPr>
              <w:spacing w:after="0" w:line="240" w:lineRule="auto"/>
              <w:rPr>
                <w:rFonts w:cs="Calibri"/>
                <w:sz w:val="16"/>
                <w:szCs w:val="16"/>
              </w:rPr>
            </w:pPr>
            <w:r w:rsidRPr="00FA12BB">
              <w:rPr>
                <w:rFonts w:cs="Calibri"/>
                <w:sz w:val="16"/>
                <w:szCs w:val="16"/>
              </w:rPr>
              <w:t>FALTICENI</w:t>
            </w:r>
          </w:p>
        </w:tc>
        <w:tc>
          <w:tcPr>
            <w:tcW w:w="1103" w:type="dxa"/>
            <w:tcBorders>
              <w:top w:val="nil"/>
              <w:left w:val="nil"/>
              <w:bottom w:val="single" w:sz="4" w:space="0" w:color="auto"/>
              <w:right w:val="single" w:sz="4" w:space="0" w:color="auto"/>
            </w:tcBorders>
            <w:shd w:val="clear" w:color="auto" w:fill="auto"/>
            <w:noWrap/>
            <w:vAlign w:val="bottom"/>
            <w:hideMark/>
          </w:tcPr>
          <w:p w14:paraId="5D61383B"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05C8684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4A18D1" w14:textId="77777777" w:rsidR="00FA12BB" w:rsidRPr="00FA12BB" w:rsidRDefault="00FA12BB" w:rsidP="00FA12BB">
            <w:pPr>
              <w:spacing w:after="0" w:line="240" w:lineRule="auto"/>
              <w:rPr>
                <w:rFonts w:cs="Calibri"/>
                <w:sz w:val="16"/>
                <w:szCs w:val="16"/>
              </w:rPr>
            </w:pPr>
            <w:r w:rsidRPr="00FA12BB">
              <w:rPr>
                <w:rFonts w:cs="Calibri"/>
                <w:sz w:val="16"/>
                <w:szCs w:val="16"/>
              </w:rPr>
              <w:t>FARMACIA TANIA SRL</w:t>
            </w:r>
          </w:p>
        </w:tc>
        <w:tc>
          <w:tcPr>
            <w:tcW w:w="4536" w:type="dxa"/>
            <w:tcBorders>
              <w:top w:val="nil"/>
              <w:left w:val="nil"/>
              <w:bottom w:val="single" w:sz="4" w:space="0" w:color="auto"/>
              <w:right w:val="single" w:sz="4" w:space="0" w:color="auto"/>
            </w:tcBorders>
            <w:shd w:val="clear" w:color="auto" w:fill="auto"/>
            <w:noWrap/>
            <w:vAlign w:val="bottom"/>
            <w:hideMark/>
          </w:tcPr>
          <w:p w14:paraId="11A6C9D8"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NICOLAE BALCESCU, SUCEAVA, JUD SUCEAVA </w:t>
            </w:r>
          </w:p>
        </w:tc>
        <w:tc>
          <w:tcPr>
            <w:tcW w:w="1656" w:type="dxa"/>
            <w:tcBorders>
              <w:top w:val="nil"/>
              <w:left w:val="nil"/>
              <w:bottom w:val="single" w:sz="4" w:space="0" w:color="auto"/>
              <w:right w:val="single" w:sz="4" w:space="0" w:color="auto"/>
            </w:tcBorders>
            <w:shd w:val="clear" w:color="auto" w:fill="auto"/>
            <w:noWrap/>
            <w:vAlign w:val="bottom"/>
            <w:hideMark/>
          </w:tcPr>
          <w:p w14:paraId="469A149F"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c>
          <w:tcPr>
            <w:tcW w:w="1103" w:type="dxa"/>
            <w:tcBorders>
              <w:top w:val="nil"/>
              <w:left w:val="nil"/>
              <w:bottom w:val="single" w:sz="4" w:space="0" w:color="auto"/>
              <w:right w:val="single" w:sz="4" w:space="0" w:color="auto"/>
            </w:tcBorders>
            <w:shd w:val="clear" w:color="auto" w:fill="auto"/>
            <w:noWrap/>
            <w:vAlign w:val="bottom"/>
            <w:hideMark/>
          </w:tcPr>
          <w:p w14:paraId="2015F799"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55C5AC8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455080A" w14:textId="77777777" w:rsidR="00FA12BB" w:rsidRPr="00FA12BB" w:rsidRDefault="00FA12BB" w:rsidP="00FA12BB">
            <w:pPr>
              <w:spacing w:after="0" w:line="240" w:lineRule="auto"/>
              <w:rPr>
                <w:rFonts w:cs="Calibri"/>
                <w:sz w:val="16"/>
                <w:szCs w:val="16"/>
              </w:rPr>
            </w:pPr>
            <w:r w:rsidRPr="00FA12BB">
              <w:rPr>
                <w:rFonts w:cs="Calibri"/>
                <w:sz w:val="16"/>
                <w:szCs w:val="16"/>
              </w:rPr>
              <w:t>FARMACIA TANIA SRL</w:t>
            </w:r>
          </w:p>
        </w:tc>
        <w:tc>
          <w:tcPr>
            <w:tcW w:w="4536" w:type="dxa"/>
            <w:tcBorders>
              <w:top w:val="nil"/>
              <w:left w:val="nil"/>
              <w:bottom w:val="single" w:sz="4" w:space="0" w:color="auto"/>
              <w:right w:val="single" w:sz="4" w:space="0" w:color="auto"/>
            </w:tcBorders>
            <w:shd w:val="clear" w:color="auto" w:fill="auto"/>
            <w:noWrap/>
            <w:vAlign w:val="bottom"/>
            <w:hideMark/>
          </w:tcPr>
          <w:p w14:paraId="7D2253D3" w14:textId="77777777" w:rsidR="00FA12BB" w:rsidRPr="00FA12BB" w:rsidRDefault="00FA12BB" w:rsidP="00FA12BB">
            <w:pPr>
              <w:spacing w:after="0" w:line="240" w:lineRule="auto"/>
              <w:rPr>
                <w:rFonts w:cs="Calibri"/>
                <w:sz w:val="16"/>
                <w:szCs w:val="16"/>
              </w:rPr>
            </w:pPr>
            <w:r w:rsidRPr="00FA12BB">
              <w:rPr>
                <w:rFonts w:cs="Calibri"/>
                <w:sz w:val="16"/>
                <w:szCs w:val="16"/>
              </w:rPr>
              <w:t>Str. REVOLUȚIEI, Nr. 10, FALTICENI,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28F6D0F2" w14:textId="77777777" w:rsidR="00FA12BB" w:rsidRPr="00FA12BB" w:rsidRDefault="00FA12BB" w:rsidP="00FA12BB">
            <w:pPr>
              <w:spacing w:after="0" w:line="240" w:lineRule="auto"/>
              <w:rPr>
                <w:rFonts w:cs="Calibri"/>
                <w:sz w:val="16"/>
                <w:szCs w:val="16"/>
              </w:rPr>
            </w:pPr>
            <w:r w:rsidRPr="00FA12BB">
              <w:rPr>
                <w:rFonts w:cs="Calibri"/>
                <w:sz w:val="16"/>
                <w:szCs w:val="16"/>
              </w:rPr>
              <w:t>FALTICENI</w:t>
            </w:r>
          </w:p>
        </w:tc>
        <w:tc>
          <w:tcPr>
            <w:tcW w:w="1103" w:type="dxa"/>
            <w:tcBorders>
              <w:top w:val="nil"/>
              <w:left w:val="nil"/>
              <w:bottom w:val="single" w:sz="4" w:space="0" w:color="auto"/>
              <w:right w:val="single" w:sz="4" w:space="0" w:color="auto"/>
            </w:tcBorders>
            <w:shd w:val="clear" w:color="auto" w:fill="auto"/>
            <w:noWrap/>
            <w:vAlign w:val="bottom"/>
            <w:hideMark/>
          </w:tcPr>
          <w:p w14:paraId="1FBAA12B"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3DE1B64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77F8C8" w14:textId="77777777" w:rsidR="00FA12BB" w:rsidRPr="00FA12BB" w:rsidRDefault="00FA12BB" w:rsidP="00FA12BB">
            <w:pPr>
              <w:spacing w:after="0" w:line="240" w:lineRule="auto"/>
              <w:rPr>
                <w:rFonts w:cs="Calibri"/>
                <w:sz w:val="16"/>
                <w:szCs w:val="16"/>
              </w:rPr>
            </w:pPr>
            <w:r w:rsidRPr="00FA12BB">
              <w:rPr>
                <w:rFonts w:cs="Calibri"/>
                <w:sz w:val="16"/>
                <w:szCs w:val="16"/>
              </w:rPr>
              <w:t>FARMACIA TANIA SRL</w:t>
            </w:r>
          </w:p>
        </w:tc>
        <w:tc>
          <w:tcPr>
            <w:tcW w:w="4536" w:type="dxa"/>
            <w:tcBorders>
              <w:top w:val="nil"/>
              <w:left w:val="nil"/>
              <w:bottom w:val="single" w:sz="4" w:space="0" w:color="auto"/>
              <w:right w:val="single" w:sz="4" w:space="0" w:color="auto"/>
            </w:tcBorders>
            <w:shd w:val="clear" w:color="auto" w:fill="auto"/>
            <w:noWrap/>
            <w:vAlign w:val="bottom"/>
            <w:hideMark/>
          </w:tcPr>
          <w:p w14:paraId="648FC64E" w14:textId="77777777" w:rsidR="00FA12BB" w:rsidRPr="00FA12BB" w:rsidRDefault="00FA12BB" w:rsidP="00FA12BB">
            <w:pPr>
              <w:spacing w:after="0" w:line="240" w:lineRule="auto"/>
              <w:rPr>
                <w:rFonts w:cs="Calibri"/>
                <w:sz w:val="16"/>
                <w:szCs w:val="16"/>
              </w:rPr>
            </w:pPr>
            <w:r w:rsidRPr="00FA12BB">
              <w:rPr>
                <w:rFonts w:cs="Calibri"/>
                <w:sz w:val="16"/>
                <w:szCs w:val="16"/>
              </w:rPr>
              <w:t>VADU MOLDOVEI ,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7AB77A45" w14:textId="77777777" w:rsidR="00FA12BB" w:rsidRPr="00FA12BB" w:rsidRDefault="00FA12BB" w:rsidP="00FA12BB">
            <w:pPr>
              <w:spacing w:after="0" w:line="240" w:lineRule="auto"/>
              <w:rPr>
                <w:rFonts w:cs="Calibri"/>
                <w:sz w:val="16"/>
                <w:szCs w:val="16"/>
              </w:rPr>
            </w:pPr>
            <w:r w:rsidRPr="00FA12BB">
              <w:rPr>
                <w:rFonts w:cs="Calibri"/>
                <w:sz w:val="16"/>
                <w:szCs w:val="16"/>
              </w:rPr>
              <w:t>VADU MOLDOVEI</w:t>
            </w:r>
          </w:p>
        </w:tc>
        <w:tc>
          <w:tcPr>
            <w:tcW w:w="1103" w:type="dxa"/>
            <w:tcBorders>
              <w:top w:val="nil"/>
              <w:left w:val="nil"/>
              <w:bottom w:val="single" w:sz="4" w:space="0" w:color="auto"/>
              <w:right w:val="single" w:sz="4" w:space="0" w:color="auto"/>
            </w:tcBorders>
            <w:shd w:val="clear" w:color="auto" w:fill="auto"/>
            <w:noWrap/>
            <w:vAlign w:val="bottom"/>
            <w:hideMark/>
          </w:tcPr>
          <w:p w14:paraId="6BDAA465"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21B7332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1B41FA" w14:textId="77777777" w:rsidR="00FA12BB" w:rsidRPr="00FA12BB" w:rsidRDefault="00FA12BB" w:rsidP="00FA12BB">
            <w:pPr>
              <w:spacing w:after="0" w:line="240" w:lineRule="auto"/>
              <w:rPr>
                <w:rFonts w:cs="Calibri"/>
                <w:sz w:val="16"/>
                <w:szCs w:val="16"/>
              </w:rPr>
            </w:pPr>
            <w:r w:rsidRPr="00FA12BB">
              <w:rPr>
                <w:rFonts w:cs="Calibri"/>
                <w:sz w:val="16"/>
                <w:szCs w:val="16"/>
              </w:rPr>
              <w:t>FARMACIA THEA</w:t>
            </w:r>
          </w:p>
        </w:tc>
        <w:tc>
          <w:tcPr>
            <w:tcW w:w="4536" w:type="dxa"/>
            <w:tcBorders>
              <w:top w:val="nil"/>
              <w:left w:val="nil"/>
              <w:bottom w:val="single" w:sz="4" w:space="0" w:color="auto"/>
              <w:right w:val="single" w:sz="4" w:space="0" w:color="auto"/>
            </w:tcBorders>
            <w:shd w:val="clear" w:color="auto" w:fill="auto"/>
            <w:noWrap/>
            <w:vAlign w:val="bottom"/>
            <w:hideMark/>
          </w:tcPr>
          <w:p w14:paraId="0BBEC86C" w14:textId="77777777" w:rsidR="00FA12BB" w:rsidRPr="00FA12BB" w:rsidRDefault="00FA12BB" w:rsidP="00FA12BB">
            <w:pPr>
              <w:spacing w:after="0" w:line="240" w:lineRule="auto"/>
              <w:rPr>
                <w:rFonts w:cs="Calibri"/>
                <w:sz w:val="16"/>
                <w:szCs w:val="16"/>
              </w:rPr>
            </w:pPr>
            <w:r w:rsidRPr="00FA12BB">
              <w:rPr>
                <w:rFonts w:cs="Calibri"/>
                <w:sz w:val="16"/>
                <w:szCs w:val="16"/>
              </w:rPr>
              <w:t>Str. Victoriei Nr. 10</w:t>
            </w:r>
          </w:p>
        </w:tc>
        <w:tc>
          <w:tcPr>
            <w:tcW w:w="1656" w:type="dxa"/>
            <w:tcBorders>
              <w:top w:val="nil"/>
              <w:left w:val="nil"/>
              <w:bottom w:val="single" w:sz="4" w:space="0" w:color="auto"/>
              <w:right w:val="single" w:sz="4" w:space="0" w:color="auto"/>
            </w:tcBorders>
            <w:shd w:val="clear" w:color="auto" w:fill="auto"/>
            <w:noWrap/>
            <w:vAlign w:val="bottom"/>
            <w:hideMark/>
          </w:tcPr>
          <w:p w14:paraId="311B9E58"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c>
          <w:tcPr>
            <w:tcW w:w="1103" w:type="dxa"/>
            <w:tcBorders>
              <w:top w:val="nil"/>
              <w:left w:val="nil"/>
              <w:bottom w:val="single" w:sz="4" w:space="0" w:color="auto"/>
              <w:right w:val="single" w:sz="4" w:space="0" w:color="auto"/>
            </w:tcBorders>
            <w:shd w:val="clear" w:color="auto" w:fill="auto"/>
            <w:noWrap/>
            <w:vAlign w:val="bottom"/>
            <w:hideMark/>
          </w:tcPr>
          <w:p w14:paraId="0B9657E9"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340BB23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313648" w14:textId="77777777" w:rsidR="00FA12BB" w:rsidRPr="00FA12BB" w:rsidRDefault="00FA12BB" w:rsidP="00FA12BB">
            <w:pPr>
              <w:spacing w:after="0" w:line="240" w:lineRule="auto"/>
              <w:rPr>
                <w:rFonts w:cs="Calibri"/>
                <w:sz w:val="16"/>
                <w:szCs w:val="16"/>
              </w:rPr>
            </w:pPr>
            <w:r w:rsidRPr="00FA12BB">
              <w:rPr>
                <w:rFonts w:cs="Calibri"/>
                <w:sz w:val="16"/>
                <w:szCs w:val="16"/>
              </w:rPr>
              <w:t>THEA DUMBRAVITA</w:t>
            </w:r>
          </w:p>
        </w:tc>
        <w:tc>
          <w:tcPr>
            <w:tcW w:w="4536" w:type="dxa"/>
            <w:tcBorders>
              <w:top w:val="nil"/>
              <w:left w:val="nil"/>
              <w:bottom w:val="single" w:sz="4" w:space="0" w:color="auto"/>
              <w:right w:val="single" w:sz="4" w:space="0" w:color="auto"/>
            </w:tcBorders>
            <w:shd w:val="clear" w:color="auto" w:fill="auto"/>
            <w:noWrap/>
            <w:vAlign w:val="bottom"/>
            <w:hideMark/>
          </w:tcPr>
          <w:p w14:paraId="56FC31F6" w14:textId="77777777" w:rsidR="00FA12BB" w:rsidRPr="00FA12BB" w:rsidRDefault="00FA12BB" w:rsidP="00FA12BB">
            <w:pPr>
              <w:spacing w:after="0" w:line="240" w:lineRule="auto"/>
              <w:rPr>
                <w:rFonts w:cs="Calibri"/>
                <w:sz w:val="16"/>
                <w:szCs w:val="16"/>
              </w:rPr>
            </w:pPr>
            <w:r w:rsidRPr="00FA12BB">
              <w:rPr>
                <w:rFonts w:cs="Calibri"/>
                <w:sz w:val="16"/>
                <w:szCs w:val="16"/>
              </w:rPr>
              <w:t>Dumbravita,Str.Dispensarului Nr.266;0268/476057</w:t>
            </w:r>
          </w:p>
        </w:tc>
        <w:tc>
          <w:tcPr>
            <w:tcW w:w="1656" w:type="dxa"/>
            <w:tcBorders>
              <w:top w:val="nil"/>
              <w:left w:val="nil"/>
              <w:bottom w:val="single" w:sz="4" w:space="0" w:color="auto"/>
              <w:right w:val="single" w:sz="4" w:space="0" w:color="auto"/>
            </w:tcBorders>
            <w:shd w:val="clear" w:color="auto" w:fill="auto"/>
            <w:noWrap/>
            <w:vAlign w:val="bottom"/>
            <w:hideMark/>
          </w:tcPr>
          <w:p w14:paraId="241580FC" w14:textId="77777777" w:rsidR="00FA12BB" w:rsidRPr="00FA12BB" w:rsidRDefault="00FA12BB" w:rsidP="00FA12BB">
            <w:pPr>
              <w:spacing w:after="0" w:line="240" w:lineRule="auto"/>
              <w:rPr>
                <w:rFonts w:cs="Calibri"/>
                <w:sz w:val="16"/>
                <w:szCs w:val="16"/>
              </w:rPr>
            </w:pPr>
            <w:r w:rsidRPr="00FA12BB">
              <w:rPr>
                <w:rFonts w:cs="Calibri"/>
                <w:sz w:val="16"/>
                <w:szCs w:val="16"/>
              </w:rPr>
              <w:t>DUMBRAVITA</w:t>
            </w:r>
          </w:p>
        </w:tc>
        <w:tc>
          <w:tcPr>
            <w:tcW w:w="1103" w:type="dxa"/>
            <w:tcBorders>
              <w:top w:val="nil"/>
              <w:left w:val="nil"/>
              <w:bottom w:val="single" w:sz="4" w:space="0" w:color="auto"/>
              <w:right w:val="single" w:sz="4" w:space="0" w:color="auto"/>
            </w:tcBorders>
            <w:shd w:val="clear" w:color="auto" w:fill="auto"/>
            <w:noWrap/>
            <w:vAlign w:val="bottom"/>
            <w:hideMark/>
          </w:tcPr>
          <w:p w14:paraId="68021C7C"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6F5E550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FBFBFEB" w14:textId="77777777" w:rsidR="00FA12BB" w:rsidRPr="00FA12BB" w:rsidRDefault="00FA12BB" w:rsidP="00FA12BB">
            <w:pPr>
              <w:spacing w:after="0" w:line="240" w:lineRule="auto"/>
              <w:rPr>
                <w:rFonts w:cs="Calibri"/>
                <w:sz w:val="16"/>
                <w:szCs w:val="16"/>
              </w:rPr>
            </w:pPr>
            <w:r w:rsidRPr="00FA12BB">
              <w:rPr>
                <w:rFonts w:cs="Calibri"/>
                <w:sz w:val="16"/>
                <w:szCs w:val="16"/>
              </w:rPr>
              <w:t>SC FARMACIA TOMA SRL - A.V.Voievod</w:t>
            </w:r>
          </w:p>
        </w:tc>
        <w:tc>
          <w:tcPr>
            <w:tcW w:w="4536" w:type="dxa"/>
            <w:tcBorders>
              <w:top w:val="nil"/>
              <w:left w:val="nil"/>
              <w:bottom w:val="single" w:sz="4" w:space="0" w:color="auto"/>
              <w:right w:val="single" w:sz="4" w:space="0" w:color="auto"/>
            </w:tcBorders>
            <w:shd w:val="clear" w:color="auto" w:fill="auto"/>
            <w:noWrap/>
            <w:vAlign w:val="bottom"/>
            <w:hideMark/>
          </w:tcPr>
          <w:p w14:paraId="3A32641A" w14:textId="77777777" w:rsidR="00FA12BB" w:rsidRPr="00FA12BB" w:rsidRDefault="00FA12BB" w:rsidP="00FA12BB">
            <w:pPr>
              <w:spacing w:after="0" w:line="240" w:lineRule="auto"/>
              <w:rPr>
                <w:rFonts w:cs="Calibri"/>
                <w:sz w:val="16"/>
                <w:szCs w:val="16"/>
              </w:rPr>
            </w:pPr>
            <w:r w:rsidRPr="00FA12BB">
              <w:rPr>
                <w:rFonts w:cs="Calibri"/>
                <w:sz w:val="16"/>
                <w:szCs w:val="16"/>
              </w:rPr>
              <w:t>Str.Alexandru Vaida Voievod, Nr.58</w:t>
            </w:r>
          </w:p>
        </w:tc>
        <w:tc>
          <w:tcPr>
            <w:tcW w:w="1656" w:type="dxa"/>
            <w:tcBorders>
              <w:top w:val="nil"/>
              <w:left w:val="nil"/>
              <w:bottom w:val="single" w:sz="4" w:space="0" w:color="auto"/>
              <w:right w:val="single" w:sz="4" w:space="0" w:color="auto"/>
            </w:tcBorders>
            <w:shd w:val="clear" w:color="auto" w:fill="auto"/>
            <w:noWrap/>
            <w:vAlign w:val="bottom"/>
            <w:hideMark/>
          </w:tcPr>
          <w:p w14:paraId="3A370918"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6C64BAC7"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1E81936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F20887" w14:textId="77777777" w:rsidR="00FA12BB" w:rsidRPr="00FA12BB" w:rsidRDefault="00FA12BB" w:rsidP="00FA12BB">
            <w:pPr>
              <w:spacing w:after="0" w:line="240" w:lineRule="auto"/>
              <w:rPr>
                <w:rFonts w:cs="Calibri"/>
                <w:sz w:val="16"/>
                <w:szCs w:val="16"/>
              </w:rPr>
            </w:pPr>
            <w:r w:rsidRPr="00FA12BB">
              <w:rPr>
                <w:rFonts w:cs="Calibri"/>
                <w:sz w:val="16"/>
                <w:szCs w:val="16"/>
              </w:rPr>
              <w:t>FARMACIA VERDE SRL SUCEAVA</w:t>
            </w:r>
          </w:p>
        </w:tc>
        <w:tc>
          <w:tcPr>
            <w:tcW w:w="4536" w:type="dxa"/>
            <w:tcBorders>
              <w:top w:val="nil"/>
              <w:left w:val="nil"/>
              <w:bottom w:val="single" w:sz="4" w:space="0" w:color="auto"/>
              <w:right w:val="single" w:sz="4" w:space="0" w:color="auto"/>
            </w:tcBorders>
            <w:shd w:val="clear" w:color="auto" w:fill="auto"/>
            <w:noWrap/>
            <w:vAlign w:val="bottom"/>
            <w:hideMark/>
          </w:tcPr>
          <w:p w14:paraId="303DE20F" w14:textId="77777777" w:rsidR="00FA12BB" w:rsidRPr="00FA12BB" w:rsidRDefault="00FA12BB" w:rsidP="00FA12BB">
            <w:pPr>
              <w:spacing w:after="0" w:line="240" w:lineRule="auto"/>
              <w:rPr>
                <w:rFonts w:cs="Calibri"/>
                <w:sz w:val="16"/>
                <w:szCs w:val="16"/>
              </w:rPr>
            </w:pPr>
            <w:r w:rsidRPr="00FA12BB">
              <w:rPr>
                <w:rFonts w:cs="Calibri"/>
                <w:sz w:val="16"/>
                <w:szCs w:val="16"/>
              </w:rPr>
              <w:t>FALTICENI, STR. REPUBLICII NR. 32,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51162A12" w14:textId="77777777" w:rsidR="00FA12BB" w:rsidRPr="00FA12BB" w:rsidRDefault="00FA12BB" w:rsidP="00FA12BB">
            <w:pPr>
              <w:spacing w:after="0" w:line="240" w:lineRule="auto"/>
              <w:rPr>
                <w:rFonts w:cs="Calibri"/>
                <w:sz w:val="16"/>
                <w:szCs w:val="16"/>
              </w:rPr>
            </w:pPr>
            <w:r w:rsidRPr="00FA12BB">
              <w:rPr>
                <w:rFonts w:cs="Calibri"/>
                <w:sz w:val="16"/>
                <w:szCs w:val="16"/>
              </w:rPr>
              <w:t>FALTICENI</w:t>
            </w:r>
          </w:p>
        </w:tc>
        <w:tc>
          <w:tcPr>
            <w:tcW w:w="1103" w:type="dxa"/>
            <w:tcBorders>
              <w:top w:val="nil"/>
              <w:left w:val="nil"/>
              <w:bottom w:val="single" w:sz="4" w:space="0" w:color="auto"/>
              <w:right w:val="single" w:sz="4" w:space="0" w:color="auto"/>
            </w:tcBorders>
            <w:shd w:val="clear" w:color="auto" w:fill="auto"/>
            <w:noWrap/>
            <w:vAlign w:val="bottom"/>
            <w:hideMark/>
          </w:tcPr>
          <w:p w14:paraId="5A58DF76"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490E22E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C01831A" w14:textId="77777777" w:rsidR="00FA12BB" w:rsidRPr="00FA12BB" w:rsidRDefault="00FA12BB" w:rsidP="00FA12BB">
            <w:pPr>
              <w:spacing w:after="0" w:line="240" w:lineRule="auto"/>
              <w:rPr>
                <w:rFonts w:cs="Calibri"/>
                <w:sz w:val="16"/>
                <w:szCs w:val="16"/>
              </w:rPr>
            </w:pPr>
            <w:r w:rsidRPr="00FA12BB">
              <w:rPr>
                <w:rFonts w:cs="Calibri"/>
                <w:sz w:val="16"/>
                <w:szCs w:val="16"/>
              </w:rPr>
              <w:t>FARMACIA VIANTO SRL</w:t>
            </w:r>
          </w:p>
        </w:tc>
        <w:tc>
          <w:tcPr>
            <w:tcW w:w="4536" w:type="dxa"/>
            <w:tcBorders>
              <w:top w:val="nil"/>
              <w:left w:val="nil"/>
              <w:bottom w:val="single" w:sz="4" w:space="0" w:color="auto"/>
              <w:right w:val="single" w:sz="4" w:space="0" w:color="auto"/>
            </w:tcBorders>
            <w:shd w:val="clear" w:color="auto" w:fill="auto"/>
            <w:noWrap/>
            <w:vAlign w:val="bottom"/>
            <w:hideMark/>
          </w:tcPr>
          <w:p w14:paraId="110F79BB" w14:textId="77777777" w:rsidR="00FA12BB" w:rsidRPr="00FA12BB" w:rsidRDefault="00FA12BB" w:rsidP="00FA12BB">
            <w:pPr>
              <w:spacing w:after="0" w:line="240" w:lineRule="auto"/>
              <w:rPr>
                <w:rFonts w:cs="Calibri"/>
                <w:sz w:val="16"/>
                <w:szCs w:val="16"/>
              </w:rPr>
            </w:pPr>
            <w:r w:rsidRPr="00FA12BB">
              <w:rPr>
                <w:rFonts w:cs="Calibri"/>
                <w:sz w:val="16"/>
                <w:szCs w:val="16"/>
              </w:rPr>
              <w:t>Calea Mihai Viteazul nr. 169</w:t>
            </w:r>
          </w:p>
        </w:tc>
        <w:tc>
          <w:tcPr>
            <w:tcW w:w="1656" w:type="dxa"/>
            <w:tcBorders>
              <w:top w:val="nil"/>
              <w:left w:val="nil"/>
              <w:bottom w:val="single" w:sz="4" w:space="0" w:color="auto"/>
              <w:right w:val="single" w:sz="4" w:space="0" w:color="auto"/>
            </w:tcBorders>
            <w:shd w:val="clear" w:color="auto" w:fill="auto"/>
            <w:noWrap/>
            <w:vAlign w:val="bottom"/>
            <w:hideMark/>
          </w:tcPr>
          <w:p w14:paraId="19BDA306"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Nehoiu </w:t>
            </w:r>
          </w:p>
        </w:tc>
        <w:tc>
          <w:tcPr>
            <w:tcW w:w="1103" w:type="dxa"/>
            <w:tcBorders>
              <w:top w:val="nil"/>
              <w:left w:val="nil"/>
              <w:bottom w:val="single" w:sz="4" w:space="0" w:color="auto"/>
              <w:right w:val="single" w:sz="4" w:space="0" w:color="auto"/>
            </w:tcBorders>
            <w:shd w:val="clear" w:color="auto" w:fill="auto"/>
            <w:noWrap/>
            <w:vAlign w:val="bottom"/>
            <w:hideMark/>
          </w:tcPr>
          <w:p w14:paraId="1B23D77A"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738336B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5F0CD5" w14:textId="77777777" w:rsidR="00FA12BB" w:rsidRPr="00FA12BB" w:rsidRDefault="00FA12BB" w:rsidP="00FA12BB">
            <w:pPr>
              <w:spacing w:after="0" w:line="240" w:lineRule="auto"/>
              <w:rPr>
                <w:rFonts w:cs="Calibri"/>
                <w:sz w:val="16"/>
                <w:szCs w:val="16"/>
              </w:rPr>
            </w:pPr>
            <w:r w:rsidRPr="00FA12BB">
              <w:rPr>
                <w:rFonts w:cs="Calibri"/>
                <w:sz w:val="16"/>
                <w:szCs w:val="16"/>
              </w:rPr>
              <w:t>FARMACIA VIRIDIS IMPEX SRL</w:t>
            </w:r>
          </w:p>
        </w:tc>
        <w:tc>
          <w:tcPr>
            <w:tcW w:w="4536" w:type="dxa"/>
            <w:tcBorders>
              <w:top w:val="nil"/>
              <w:left w:val="nil"/>
              <w:bottom w:val="single" w:sz="4" w:space="0" w:color="auto"/>
              <w:right w:val="single" w:sz="4" w:space="0" w:color="auto"/>
            </w:tcBorders>
            <w:shd w:val="clear" w:color="auto" w:fill="auto"/>
            <w:noWrap/>
            <w:vAlign w:val="bottom"/>
            <w:hideMark/>
          </w:tcPr>
          <w:p w14:paraId="5F7C1155" w14:textId="77777777" w:rsidR="00FA12BB" w:rsidRPr="00FA12BB" w:rsidRDefault="00FA12BB" w:rsidP="00FA12BB">
            <w:pPr>
              <w:spacing w:after="0" w:line="240" w:lineRule="auto"/>
              <w:rPr>
                <w:rFonts w:cs="Calibri"/>
                <w:sz w:val="16"/>
                <w:szCs w:val="16"/>
              </w:rPr>
            </w:pPr>
            <w:r w:rsidRPr="00FA12BB">
              <w:rPr>
                <w:rFonts w:cs="Calibri"/>
                <w:sz w:val="16"/>
                <w:szCs w:val="16"/>
              </w:rPr>
              <w:t>Str. Crinului, Nr.72, Bl.S5, Jud Bihor</w:t>
            </w:r>
          </w:p>
        </w:tc>
        <w:tc>
          <w:tcPr>
            <w:tcW w:w="1656" w:type="dxa"/>
            <w:tcBorders>
              <w:top w:val="nil"/>
              <w:left w:val="nil"/>
              <w:bottom w:val="single" w:sz="4" w:space="0" w:color="auto"/>
              <w:right w:val="single" w:sz="4" w:space="0" w:color="auto"/>
            </w:tcBorders>
            <w:shd w:val="clear" w:color="auto" w:fill="auto"/>
            <w:noWrap/>
            <w:vAlign w:val="bottom"/>
            <w:hideMark/>
          </w:tcPr>
          <w:p w14:paraId="35B1CE6F" w14:textId="77777777" w:rsidR="00FA12BB" w:rsidRPr="00FA12BB" w:rsidRDefault="00FA12BB" w:rsidP="00FA12BB">
            <w:pPr>
              <w:spacing w:after="0" w:line="240" w:lineRule="auto"/>
              <w:rPr>
                <w:rFonts w:cs="Calibri"/>
                <w:sz w:val="16"/>
                <w:szCs w:val="16"/>
              </w:rPr>
            </w:pPr>
            <w:r w:rsidRPr="00FA12BB">
              <w:rPr>
                <w:rFonts w:cs="Calibri"/>
                <w:sz w:val="16"/>
                <w:szCs w:val="16"/>
              </w:rPr>
              <w:t>SUPLACU DE BARCAU</w:t>
            </w:r>
          </w:p>
        </w:tc>
        <w:tc>
          <w:tcPr>
            <w:tcW w:w="1103" w:type="dxa"/>
            <w:tcBorders>
              <w:top w:val="nil"/>
              <w:left w:val="nil"/>
              <w:bottom w:val="single" w:sz="4" w:space="0" w:color="auto"/>
              <w:right w:val="single" w:sz="4" w:space="0" w:color="auto"/>
            </w:tcBorders>
            <w:shd w:val="clear" w:color="auto" w:fill="auto"/>
            <w:noWrap/>
            <w:vAlign w:val="bottom"/>
            <w:hideMark/>
          </w:tcPr>
          <w:p w14:paraId="01494907" w14:textId="77777777" w:rsidR="00FA12BB" w:rsidRPr="00FA12BB" w:rsidRDefault="00FA12BB" w:rsidP="00FA12BB">
            <w:pPr>
              <w:spacing w:after="0" w:line="240" w:lineRule="auto"/>
              <w:rPr>
                <w:rFonts w:cs="Calibri"/>
                <w:sz w:val="16"/>
                <w:szCs w:val="16"/>
              </w:rPr>
            </w:pPr>
            <w:r w:rsidRPr="00FA12BB">
              <w:rPr>
                <w:rFonts w:cs="Calibri"/>
                <w:sz w:val="16"/>
                <w:szCs w:val="16"/>
              </w:rPr>
              <w:t>BIHOR</w:t>
            </w:r>
          </w:p>
        </w:tc>
      </w:tr>
      <w:tr w:rsidR="00FA12BB" w:rsidRPr="00FA12BB" w14:paraId="5DE12AE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D69B32" w14:textId="77777777" w:rsidR="00FA12BB" w:rsidRPr="00FA12BB" w:rsidRDefault="00FA12BB" w:rsidP="00FA12BB">
            <w:pPr>
              <w:spacing w:after="0" w:line="240" w:lineRule="auto"/>
              <w:rPr>
                <w:rFonts w:cs="Calibri"/>
                <w:sz w:val="16"/>
                <w:szCs w:val="16"/>
              </w:rPr>
            </w:pPr>
            <w:r w:rsidRPr="00FA12BB">
              <w:rPr>
                <w:rFonts w:cs="Calibri"/>
                <w:sz w:val="16"/>
                <w:szCs w:val="16"/>
              </w:rPr>
              <w:t>FARMALEX  JIBOU</w:t>
            </w:r>
          </w:p>
        </w:tc>
        <w:tc>
          <w:tcPr>
            <w:tcW w:w="4536" w:type="dxa"/>
            <w:tcBorders>
              <w:top w:val="nil"/>
              <w:left w:val="nil"/>
              <w:bottom w:val="single" w:sz="4" w:space="0" w:color="auto"/>
              <w:right w:val="single" w:sz="4" w:space="0" w:color="auto"/>
            </w:tcBorders>
            <w:shd w:val="clear" w:color="auto" w:fill="auto"/>
            <w:noWrap/>
            <w:vAlign w:val="bottom"/>
            <w:hideMark/>
          </w:tcPr>
          <w:p w14:paraId="430C794C" w14:textId="77777777" w:rsidR="00FA12BB" w:rsidRPr="00FA12BB" w:rsidRDefault="00FA12BB" w:rsidP="00FA12BB">
            <w:pPr>
              <w:spacing w:after="0" w:line="240" w:lineRule="auto"/>
              <w:rPr>
                <w:rFonts w:cs="Calibri"/>
                <w:sz w:val="16"/>
                <w:szCs w:val="16"/>
              </w:rPr>
            </w:pPr>
            <w:r w:rsidRPr="00FA12BB">
              <w:rPr>
                <w:rFonts w:cs="Calibri"/>
                <w:sz w:val="16"/>
                <w:szCs w:val="16"/>
              </w:rPr>
              <w:t>Str.1 Decembrie 1918 Nr.13 Bl. S6</w:t>
            </w:r>
          </w:p>
        </w:tc>
        <w:tc>
          <w:tcPr>
            <w:tcW w:w="1656" w:type="dxa"/>
            <w:tcBorders>
              <w:top w:val="nil"/>
              <w:left w:val="nil"/>
              <w:bottom w:val="single" w:sz="4" w:space="0" w:color="auto"/>
              <w:right w:val="single" w:sz="4" w:space="0" w:color="auto"/>
            </w:tcBorders>
            <w:shd w:val="clear" w:color="auto" w:fill="auto"/>
            <w:noWrap/>
            <w:vAlign w:val="bottom"/>
            <w:hideMark/>
          </w:tcPr>
          <w:p w14:paraId="509631EC" w14:textId="77777777" w:rsidR="00FA12BB" w:rsidRPr="00FA12BB" w:rsidRDefault="00FA12BB" w:rsidP="00FA12BB">
            <w:pPr>
              <w:spacing w:after="0" w:line="240" w:lineRule="auto"/>
              <w:rPr>
                <w:rFonts w:cs="Calibri"/>
                <w:sz w:val="16"/>
                <w:szCs w:val="16"/>
              </w:rPr>
            </w:pPr>
            <w:r w:rsidRPr="00FA12BB">
              <w:rPr>
                <w:rFonts w:cs="Calibri"/>
                <w:sz w:val="16"/>
                <w:szCs w:val="16"/>
              </w:rPr>
              <w:t>Jibou</w:t>
            </w:r>
          </w:p>
        </w:tc>
        <w:tc>
          <w:tcPr>
            <w:tcW w:w="1103" w:type="dxa"/>
            <w:tcBorders>
              <w:top w:val="nil"/>
              <w:left w:val="nil"/>
              <w:bottom w:val="single" w:sz="4" w:space="0" w:color="auto"/>
              <w:right w:val="single" w:sz="4" w:space="0" w:color="auto"/>
            </w:tcBorders>
            <w:shd w:val="clear" w:color="auto" w:fill="auto"/>
            <w:noWrap/>
            <w:vAlign w:val="bottom"/>
            <w:hideMark/>
          </w:tcPr>
          <w:p w14:paraId="2D06185B" w14:textId="77777777" w:rsidR="00FA12BB" w:rsidRPr="00FA12BB" w:rsidRDefault="00FA12BB" w:rsidP="00FA12BB">
            <w:pPr>
              <w:spacing w:after="0" w:line="240" w:lineRule="auto"/>
              <w:rPr>
                <w:rFonts w:cs="Calibri"/>
                <w:sz w:val="16"/>
                <w:szCs w:val="16"/>
              </w:rPr>
            </w:pPr>
            <w:r w:rsidRPr="00FA12BB">
              <w:rPr>
                <w:rFonts w:cs="Calibri"/>
                <w:sz w:val="16"/>
                <w:szCs w:val="16"/>
              </w:rPr>
              <w:t>Salaj</w:t>
            </w:r>
          </w:p>
        </w:tc>
      </w:tr>
      <w:tr w:rsidR="00FA12BB" w:rsidRPr="00FA12BB" w14:paraId="66E8F33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38DE6E" w14:textId="77777777" w:rsidR="00FA12BB" w:rsidRPr="00FA12BB" w:rsidRDefault="00FA12BB" w:rsidP="00FA12BB">
            <w:pPr>
              <w:spacing w:after="0" w:line="240" w:lineRule="auto"/>
              <w:rPr>
                <w:rFonts w:cs="Calibri"/>
                <w:sz w:val="16"/>
                <w:szCs w:val="16"/>
              </w:rPr>
            </w:pPr>
            <w:r w:rsidRPr="00FA12BB">
              <w:rPr>
                <w:rFonts w:cs="Calibri"/>
                <w:sz w:val="16"/>
                <w:szCs w:val="16"/>
              </w:rPr>
              <w:t>FARMALEX  ILEANDA</w:t>
            </w:r>
          </w:p>
        </w:tc>
        <w:tc>
          <w:tcPr>
            <w:tcW w:w="4536" w:type="dxa"/>
            <w:tcBorders>
              <w:top w:val="nil"/>
              <w:left w:val="nil"/>
              <w:bottom w:val="single" w:sz="4" w:space="0" w:color="auto"/>
              <w:right w:val="single" w:sz="4" w:space="0" w:color="auto"/>
            </w:tcBorders>
            <w:shd w:val="clear" w:color="auto" w:fill="auto"/>
            <w:noWrap/>
            <w:vAlign w:val="bottom"/>
            <w:hideMark/>
          </w:tcPr>
          <w:p w14:paraId="7AB9E000" w14:textId="77777777" w:rsidR="00FA12BB" w:rsidRPr="00FA12BB" w:rsidRDefault="00FA12BB" w:rsidP="00FA12BB">
            <w:pPr>
              <w:spacing w:after="0" w:line="240" w:lineRule="auto"/>
              <w:rPr>
                <w:rFonts w:cs="Calibri"/>
                <w:sz w:val="16"/>
                <w:szCs w:val="16"/>
              </w:rPr>
            </w:pPr>
            <w:r w:rsidRPr="00FA12BB">
              <w:rPr>
                <w:rFonts w:cs="Calibri"/>
                <w:sz w:val="16"/>
                <w:szCs w:val="16"/>
              </w:rPr>
              <w:t>Str Simion Barnutiu Nr 31</w:t>
            </w:r>
          </w:p>
        </w:tc>
        <w:tc>
          <w:tcPr>
            <w:tcW w:w="1656" w:type="dxa"/>
            <w:tcBorders>
              <w:top w:val="nil"/>
              <w:left w:val="nil"/>
              <w:bottom w:val="single" w:sz="4" w:space="0" w:color="auto"/>
              <w:right w:val="single" w:sz="4" w:space="0" w:color="auto"/>
            </w:tcBorders>
            <w:shd w:val="clear" w:color="auto" w:fill="auto"/>
            <w:noWrap/>
            <w:vAlign w:val="bottom"/>
            <w:hideMark/>
          </w:tcPr>
          <w:p w14:paraId="47D34920" w14:textId="77777777" w:rsidR="00FA12BB" w:rsidRPr="00FA12BB" w:rsidRDefault="00FA12BB" w:rsidP="00FA12BB">
            <w:pPr>
              <w:spacing w:after="0" w:line="240" w:lineRule="auto"/>
              <w:rPr>
                <w:rFonts w:cs="Calibri"/>
                <w:sz w:val="16"/>
                <w:szCs w:val="16"/>
              </w:rPr>
            </w:pPr>
            <w:r w:rsidRPr="00FA12BB">
              <w:rPr>
                <w:rFonts w:cs="Calibri"/>
                <w:sz w:val="16"/>
                <w:szCs w:val="16"/>
              </w:rPr>
              <w:t>Ileanda</w:t>
            </w:r>
          </w:p>
        </w:tc>
        <w:tc>
          <w:tcPr>
            <w:tcW w:w="1103" w:type="dxa"/>
            <w:tcBorders>
              <w:top w:val="nil"/>
              <w:left w:val="nil"/>
              <w:bottom w:val="single" w:sz="4" w:space="0" w:color="auto"/>
              <w:right w:val="single" w:sz="4" w:space="0" w:color="auto"/>
            </w:tcBorders>
            <w:shd w:val="clear" w:color="auto" w:fill="auto"/>
            <w:noWrap/>
            <w:vAlign w:val="bottom"/>
            <w:hideMark/>
          </w:tcPr>
          <w:p w14:paraId="0FA92479" w14:textId="77777777" w:rsidR="00FA12BB" w:rsidRPr="00FA12BB" w:rsidRDefault="00FA12BB" w:rsidP="00FA12BB">
            <w:pPr>
              <w:spacing w:after="0" w:line="240" w:lineRule="auto"/>
              <w:rPr>
                <w:rFonts w:cs="Calibri"/>
                <w:sz w:val="16"/>
                <w:szCs w:val="16"/>
              </w:rPr>
            </w:pPr>
            <w:r w:rsidRPr="00FA12BB">
              <w:rPr>
                <w:rFonts w:cs="Calibri"/>
                <w:sz w:val="16"/>
                <w:szCs w:val="16"/>
              </w:rPr>
              <w:t>Salaj</w:t>
            </w:r>
          </w:p>
        </w:tc>
      </w:tr>
      <w:tr w:rsidR="00FA12BB" w:rsidRPr="00FA12BB" w14:paraId="132FD18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1C8A80F" w14:textId="77777777" w:rsidR="00FA12BB" w:rsidRPr="00FA12BB" w:rsidRDefault="00FA12BB" w:rsidP="00FA12BB">
            <w:pPr>
              <w:spacing w:after="0" w:line="240" w:lineRule="auto"/>
              <w:rPr>
                <w:rFonts w:cs="Calibri"/>
                <w:sz w:val="16"/>
                <w:szCs w:val="16"/>
              </w:rPr>
            </w:pPr>
            <w:r w:rsidRPr="00FA12BB">
              <w:rPr>
                <w:rFonts w:cs="Calibri"/>
                <w:sz w:val="16"/>
                <w:szCs w:val="16"/>
              </w:rPr>
              <w:t>FARMALEX</w:t>
            </w:r>
          </w:p>
        </w:tc>
        <w:tc>
          <w:tcPr>
            <w:tcW w:w="4536" w:type="dxa"/>
            <w:tcBorders>
              <w:top w:val="nil"/>
              <w:left w:val="nil"/>
              <w:bottom w:val="single" w:sz="4" w:space="0" w:color="auto"/>
              <w:right w:val="single" w:sz="4" w:space="0" w:color="auto"/>
            </w:tcBorders>
            <w:shd w:val="clear" w:color="auto" w:fill="auto"/>
            <w:noWrap/>
            <w:vAlign w:val="bottom"/>
            <w:hideMark/>
          </w:tcPr>
          <w:p w14:paraId="59E3F7B4" w14:textId="77777777" w:rsidR="00FA12BB" w:rsidRPr="00FA12BB" w:rsidRDefault="00FA12BB" w:rsidP="00FA12BB">
            <w:pPr>
              <w:spacing w:after="0" w:line="240" w:lineRule="auto"/>
              <w:rPr>
                <w:rFonts w:cs="Calibri"/>
                <w:sz w:val="16"/>
                <w:szCs w:val="16"/>
              </w:rPr>
            </w:pPr>
            <w:r w:rsidRPr="00FA12BB">
              <w:rPr>
                <w:rFonts w:cs="Calibri"/>
                <w:sz w:val="16"/>
                <w:szCs w:val="16"/>
              </w:rPr>
              <w:t>Str Principal Nr 118, Surduc</w:t>
            </w:r>
          </w:p>
        </w:tc>
        <w:tc>
          <w:tcPr>
            <w:tcW w:w="1656" w:type="dxa"/>
            <w:tcBorders>
              <w:top w:val="nil"/>
              <w:left w:val="nil"/>
              <w:bottom w:val="single" w:sz="4" w:space="0" w:color="auto"/>
              <w:right w:val="single" w:sz="4" w:space="0" w:color="auto"/>
            </w:tcBorders>
            <w:shd w:val="clear" w:color="auto" w:fill="auto"/>
            <w:noWrap/>
            <w:vAlign w:val="bottom"/>
            <w:hideMark/>
          </w:tcPr>
          <w:p w14:paraId="19A28D55" w14:textId="77777777" w:rsidR="00FA12BB" w:rsidRPr="00FA12BB" w:rsidRDefault="00FA12BB" w:rsidP="00FA12BB">
            <w:pPr>
              <w:spacing w:after="0" w:line="240" w:lineRule="auto"/>
              <w:rPr>
                <w:rFonts w:cs="Calibri"/>
                <w:sz w:val="16"/>
                <w:szCs w:val="16"/>
              </w:rPr>
            </w:pPr>
            <w:r w:rsidRPr="00FA12BB">
              <w:rPr>
                <w:rFonts w:cs="Calibri"/>
                <w:sz w:val="16"/>
                <w:szCs w:val="16"/>
              </w:rPr>
              <w:t>Surduc</w:t>
            </w:r>
          </w:p>
        </w:tc>
        <w:tc>
          <w:tcPr>
            <w:tcW w:w="1103" w:type="dxa"/>
            <w:tcBorders>
              <w:top w:val="nil"/>
              <w:left w:val="nil"/>
              <w:bottom w:val="single" w:sz="4" w:space="0" w:color="auto"/>
              <w:right w:val="single" w:sz="4" w:space="0" w:color="auto"/>
            </w:tcBorders>
            <w:shd w:val="clear" w:color="auto" w:fill="auto"/>
            <w:noWrap/>
            <w:vAlign w:val="bottom"/>
            <w:hideMark/>
          </w:tcPr>
          <w:p w14:paraId="0C14C0A9" w14:textId="77777777" w:rsidR="00FA12BB" w:rsidRPr="00FA12BB" w:rsidRDefault="00FA12BB" w:rsidP="00FA12BB">
            <w:pPr>
              <w:spacing w:after="0" w:line="240" w:lineRule="auto"/>
              <w:rPr>
                <w:rFonts w:cs="Calibri"/>
                <w:sz w:val="16"/>
                <w:szCs w:val="16"/>
              </w:rPr>
            </w:pPr>
            <w:r w:rsidRPr="00FA12BB">
              <w:rPr>
                <w:rFonts w:cs="Calibri"/>
                <w:sz w:val="16"/>
                <w:szCs w:val="16"/>
              </w:rPr>
              <w:t>Salaj</w:t>
            </w:r>
          </w:p>
        </w:tc>
      </w:tr>
      <w:tr w:rsidR="00FA12BB" w:rsidRPr="00FA12BB" w14:paraId="29EDF22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855852" w14:textId="77777777" w:rsidR="00FA12BB" w:rsidRPr="00FA12BB" w:rsidRDefault="00FA12BB" w:rsidP="00FA12BB">
            <w:pPr>
              <w:spacing w:after="0" w:line="240" w:lineRule="auto"/>
              <w:rPr>
                <w:rFonts w:cs="Calibri"/>
                <w:sz w:val="16"/>
                <w:szCs w:val="16"/>
              </w:rPr>
            </w:pPr>
            <w:r w:rsidRPr="00FA12BB">
              <w:rPr>
                <w:rFonts w:cs="Calibri"/>
                <w:sz w:val="16"/>
                <w:szCs w:val="16"/>
              </w:rPr>
              <w:t>FARMALEX 1</w:t>
            </w:r>
          </w:p>
        </w:tc>
        <w:tc>
          <w:tcPr>
            <w:tcW w:w="4536" w:type="dxa"/>
            <w:tcBorders>
              <w:top w:val="nil"/>
              <w:left w:val="nil"/>
              <w:bottom w:val="single" w:sz="4" w:space="0" w:color="auto"/>
              <w:right w:val="single" w:sz="4" w:space="0" w:color="auto"/>
            </w:tcBorders>
            <w:shd w:val="clear" w:color="auto" w:fill="auto"/>
            <w:noWrap/>
            <w:vAlign w:val="bottom"/>
            <w:hideMark/>
          </w:tcPr>
          <w:p w14:paraId="129A1171" w14:textId="77777777" w:rsidR="00FA12BB" w:rsidRPr="00FA12BB" w:rsidRDefault="00FA12BB" w:rsidP="00FA12BB">
            <w:pPr>
              <w:spacing w:after="0" w:line="240" w:lineRule="auto"/>
              <w:rPr>
                <w:rFonts w:cs="Calibri"/>
                <w:sz w:val="16"/>
                <w:szCs w:val="16"/>
              </w:rPr>
            </w:pPr>
            <w:r w:rsidRPr="00FA12BB">
              <w:rPr>
                <w:rFonts w:cs="Calibri"/>
                <w:sz w:val="16"/>
                <w:szCs w:val="16"/>
              </w:rPr>
              <w:t>Sat Cornu Luncii, Comuna Cornu Luncii, str. Principala nr.40</w:t>
            </w:r>
          </w:p>
        </w:tc>
        <w:tc>
          <w:tcPr>
            <w:tcW w:w="1656" w:type="dxa"/>
            <w:tcBorders>
              <w:top w:val="nil"/>
              <w:left w:val="nil"/>
              <w:bottom w:val="single" w:sz="4" w:space="0" w:color="auto"/>
              <w:right w:val="single" w:sz="4" w:space="0" w:color="auto"/>
            </w:tcBorders>
            <w:shd w:val="clear" w:color="auto" w:fill="auto"/>
            <w:noWrap/>
            <w:vAlign w:val="bottom"/>
            <w:hideMark/>
          </w:tcPr>
          <w:p w14:paraId="3B9BD2C0" w14:textId="77777777" w:rsidR="00FA12BB" w:rsidRPr="00FA12BB" w:rsidRDefault="00FA12BB" w:rsidP="00FA12BB">
            <w:pPr>
              <w:spacing w:after="0" w:line="240" w:lineRule="auto"/>
              <w:rPr>
                <w:rFonts w:cs="Calibri"/>
                <w:sz w:val="16"/>
                <w:szCs w:val="16"/>
              </w:rPr>
            </w:pPr>
            <w:r w:rsidRPr="00FA12BB">
              <w:rPr>
                <w:rFonts w:cs="Calibri"/>
                <w:sz w:val="16"/>
                <w:szCs w:val="16"/>
              </w:rPr>
              <w:t>Cornu Luncii</w:t>
            </w:r>
          </w:p>
        </w:tc>
        <w:tc>
          <w:tcPr>
            <w:tcW w:w="1103" w:type="dxa"/>
            <w:tcBorders>
              <w:top w:val="nil"/>
              <w:left w:val="nil"/>
              <w:bottom w:val="single" w:sz="4" w:space="0" w:color="auto"/>
              <w:right w:val="single" w:sz="4" w:space="0" w:color="auto"/>
            </w:tcBorders>
            <w:shd w:val="clear" w:color="auto" w:fill="auto"/>
            <w:noWrap/>
            <w:vAlign w:val="bottom"/>
            <w:hideMark/>
          </w:tcPr>
          <w:p w14:paraId="63F0DA27"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50E7C81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7039F5" w14:textId="77777777" w:rsidR="00FA12BB" w:rsidRPr="00FA12BB" w:rsidRDefault="00FA12BB" w:rsidP="00FA12BB">
            <w:pPr>
              <w:spacing w:after="0" w:line="240" w:lineRule="auto"/>
              <w:rPr>
                <w:rFonts w:cs="Calibri"/>
                <w:sz w:val="16"/>
                <w:szCs w:val="16"/>
              </w:rPr>
            </w:pPr>
            <w:r w:rsidRPr="00FA12BB">
              <w:rPr>
                <w:rFonts w:cs="Calibri"/>
                <w:sz w:val="16"/>
                <w:szCs w:val="16"/>
              </w:rPr>
              <w:t>FARMALEX 2</w:t>
            </w:r>
          </w:p>
        </w:tc>
        <w:tc>
          <w:tcPr>
            <w:tcW w:w="4536" w:type="dxa"/>
            <w:tcBorders>
              <w:top w:val="nil"/>
              <w:left w:val="nil"/>
              <w:bottom w:val="single" w:sz="4" w:space="0" w:color="auto"/>
              <w:right w:val="single" w:sz="4" w:space="0" w:color="auto"/>
            </w:tcBorders>
            <w:shd w:val="clear" w:color="auto" w:fill="auto"/>
            <w:noWrap/>
            <w:vAlign w:val="bottom"/>
            <w:hideMark/>
          </w:tcPr>
          <w:p w14:paraId="746C39C7" w14:textId="77777777" w:rsidR="00FA12BB" w:rsidRPr="00FA12BB" w:rsidRDefault="00FA12BB" w:rsidP="00FA12BB">
            <w:pPr>
              <w:spacing w:after="0" w:line="240" w:lineRule="auto"/>
              <w:rPr>
                <w:rFonts w:cs="Calibri"/>
                <w:sz w:val="16"/>
                <w:szCs w:val="16"/>
              </w:rPr>
            </w:pPr>
            <w:r w:rsidRPr="00FA12BB">
              <w:rPr>
                <w:rFonts w:cs="Calibri"/>
                <w:sz w:val="16"/>
                <w:szCs w:val="16"/>
              </w:rPr>
              <w:t>Sat Gainesti, Comuna Slatina,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76F175F6" w14:textId="77777777" w:rsidR="00FA12BB" w:rsidRPr="00FA12BB" w:rsidRDefault="00FA12BB" w:rsidP="00FA12BB">
            <w:pPr>
              <w:spacing w:after="0" w:line="240" w:lineRule="auto"/>
              <w:rPr>
                <w:rFonts w:cs="Calibri"/>
                <w:sz w:val="16"/>
                <w:szCs w:val="16"/>
              </w:rPr>
            </w:pPr>
            <w:r w:rsidRPr="00FA12BB">
              <w:rPr>
                <w:rFonts w:cs="Calibri"/>
                <w:sz w:val="16"/>
                <w:szCs w:val="16"/>
              </w:rPr>
              <w:t>Slatina</w:t>
            </w:r>
          </w:p>
        </w:tc>
        <w:tc>
          <w:tcPr>
            <w:tcW w:w="1103" w:type="dxa"/>
            <w:tcBorders>
              <w:top w:val="nil"/>
              <w:left w:val="nil"/>
              <w:bottom w:val="single" w:sz="4" w:space="0" w:color="auto"/>
              <w:right w:val="single" w:sz="4" w:space="0" w:color="auto"/>
            </w:tcBorders>
            <w:shd w:val="clear" w:color="auto" w:fill="auto"/>
            <w:noWrap/>
            <w:vAlign w:val="bottom"/>
            <w:hideMark/>
          </w:tcPr>
          <w:p w14:paraId="28474326"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62376EE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6F51364" w14:textId="77777777" w:rsidR="00FA12BB" w:rsidRPr="00FA12BB" w:rsidRDefault="00FA12BB" w:rsidP="00FA12BB">
            <w:pPr>
              <w:spacing w:after="0" w:line="240" w:lineRule="auto"/>
              <w:rPr>
                <w:rFonts w:cs="Calibri"/>
                <w:sz w:val="16"/>
                <w:szCs w:val="16"/>
              </w:rPr>
            </w:pPr>
            <w:r w:rsidRPr="00FA12BB">
              <w:rPr>
                <w:rFonts w:cs="Calibri"/>
                <w:sz w:val="16"/>
                <w:szCs w:val="16"/>
              </w:rPr>
              <w:t>FARMALIN - Suceava</w:t>
            </w:r>
          </w:p>
        </w:tc>
        <w:tc>
          <w:tcPr>
            <w:tcW w:w="4536" w:type="dxa"/>
            <w:tcBorders>
              <w:top w:val="nil"/>
              <w:left w:val="nil"/>
              <w:bottom w:val="single" w:sz="4" w:space="0" w:color="auto"/>
              <w:right w:val="single" w:sz="4" w:space="0" w:color="auto"/>
            </w:tcBorders>
            <w:shd w:val="clear" w:color="auto" w:fill="auto"/>
            <w:noWrap/>
            <w:vAlign w:val="bottom"/>
            <w:hideMark/>
          </w:tcPr>
          <w:p w14:paraId="62F5E421" w14:textId="77777777" w:rsidR="00FA12BB" w:rsidRPr="00FA12BB" w:rsidRDefault="00FA12BB" w:rsidP="00FA12BB">
            <w:pPr>
              <w:spacing w:after="0" w:line="240" w:lineRule="auto"/>
              <w:rPr>
                <w:rFonts w:cs="Calibri"/>
                <w:sz w:val="16"/>
                <w:szCs w:val="16"/>
              </w:rPr>
            </w:pPr>
            <w:r w:rsidRPr="00FA12BB">
              <w:rPr>
                <w:rFonts w:cs="Calibri"/>
                <w:sz w:val="16"/>
                <w:szCs w:val="16"/>
              </w:rPr>
              <w:t>Calea Unirii, nr.8, bl.40, sc.A, ap. 2 Suceava,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0E3DA90C"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c>
          <w:tcPr>
            <w:tcW w:w="1103" w:type="dxa"/>
            <w:tcBorders>
              <w:top w:val="nil"/>
              <w:left w:val="nil"/>
              <w:bottom w:val="single" w:sz="4" w:space="0" w:color="auto"/>
              <w:right w:val="single" w:sz="4" w:space="0" w:color="auto"/>
            </w:tcBorders>
            <w:shd w:val="clear" w:color="auto" w:fill="auto"/>
            <w:noWrap/>
            <w:vAlign w:val="bottom"/>
            <w:hideMark/>
          </w:tcPr>
          <w:p w14:paraId="6E8AE9C7"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77DBAB3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3A583AF" w14:textId="77777777" w:rsidR="00FA12BB" w:rsidRPr="00FA12BB" w:rsidRDefault="00FA12BB" w:rsidP="00FA12BB">
            <w:pPr>
              <w:spacing w:after="0" w:line="240" w:lineRule="auto"/>
              <w:rPr>
                <w:rFonts w:cs="Calibri"/>
                <w:sz w:val="16"/>
                <w:szCs w:val="16"/>
              </w:rPr>
            </w:pPr>
            <w:r w:rsidRPr="00FA12BB">
              <w:rPr>
                <w:rFonts w:cs="Calibri"/>
                <w:sz w:val="16"/>
                <w:szCs w:val="16"/>
              </w:rPr>
              <w:t>FARMALIN - Slatina</w:t>
            </w:r>
          </w:p>
        </w:tc>
        <w:tc>
          <w:tcPr>
            <w:tcW w:w="4536" w:type="dxa"/>
            <w:tcBorders>
              <w:top w:val="nil"/>
              <w:left w:val="nil"/>
              <w:bottom w:val="single" w:sz="4" w:space="0" w:color="auto"/>
              <w:right w:val="single" w:sz="4" w:space="0" w:color="auto"/>
            </w:tcBorders>
            <w:shd w:val="clear" w:color="auto" w:fill="auto"/>
            <w:noWrap/>
            <w:vAlign w:val="bottom"/>
            <w:hideMark/>
          </w:tcPr>
          <w:p w14:paraId="7FB99129" w14:textId="77777777" w:rsidR="00FA12BB" w:rsidRPr="00FA12BB" w:rsidRDefault="00FA12BB" w:rsidP="00FA12BB">
            <w:pPr>
              <w:spacing w:after="0" w:line="240" w:lineRule="auto"/>
              <w:rPr>
                <w:rFonts w:cs="Calibri"/>
                <w:sz w:val="16"/>
                <w:szCs w:val="16"/>
              </w:rPr>
            </w:pPr>
            <w:r w:rsidRPr="00FA12BB">
              <w:rPr>
                <w:rFonts w:cs="Calibri"/>
                <w:sz w:val="16"/>
                <w:szCs w:val="16"/>
              </w:rPr>
              <w:t>Slatina, Comuna Slatina,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0D02C1C4" w14:textId="77777777" w:rsidR="00FA12BB" w:rsidRPr="00FA12BB" w:rsidRDefault="00FA12BB" w:rsidP="00FA12BB">
            <w:pPr>
              <w:spacing w:after="0" w:line="240" w:lineRule="auto"/>
              <w:rPr>
                <w:rFonts w:cs="Calibri"/>
                <w:sz w:val="16"/>
                <w:szCs w:val="16"/>
              </w:rPr>
            </w:pPr>
            <w:r w:rsidRPr="00FA12BB">
              <w:rPr>
                <w:rFonts w:cs="Calibri"/>
                <w:sz w:val="16"/>
                <w:szCs w:val="16"/>
              </w:rPr>
              <w:t>Slatina</w:t>
            </w:r>
          </w:p>
        </w:tc>
        <w:tc>
          <w:tcPr>
            <w:tcW w:w="1103" w:type="dxa"/>
            <w:tcBorders>
              <w:top w:val="nil"/>
              <w:left w:val="nil"/>
              <w:bottom w:val="single" w:sz="4" w:space="0" w:color="auto"/>
              <w:right w:val="single" w:sz="4" w:space="0" w:color="auto"/>
            </w:tcBorders>
            <w:shd w:val="clear" w:color="auto" w:fill="auto"/>
            <w:noWrap/>
            <w:vAlign w:val="bottom"/>
            <w:hideMark/>
          </w:tcPr>
          <w:p w14:paraId="3DD03706"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6A88EF9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143FBC7" w14:textId="77777777" w:rsidR="00FA12BB" w:rsidRPr="00FA12BB" w:rsidRDefault="00FA12BB" w:rsidP="00FA12BB">
            <w:pPr>
              <w:spacing w:after="0" w:line="240" w:lineRule="auto"/>
              <w:rPr>
                <w:rFonts w:cs="Calibri"/>
                <w:sz w:val="16"/>
                <w:szCs w:val="16"/>
              </w:rPr>
            </w:pPr>
            <w:r w:rsidRPr="00FA12BB">
              <w:rPr>
                <w:rFonts w:cs="Calibri"/>
                <w:sz w:val="16"/>
                <w:szCs w:val="16"/>
              </w:rPr>
              <w:t>FARMALIN SRL – Drogheria Lavanda</w:t>
            </w:r>
          </w:p>
        </w:tc>
        <w:tc>
          <w:tcPr>
            <w:tcW w:w="4536" w:type="dxa"/>
            <w:tcBorders>
              <w:top w:val="nil"/>
              <w:left w:val="nil"/>
              <w:bottom w:val="single" w:sz="4" w:space="0" w:color="auto"/>
              <w:right w:val="single" w:sz="4" w:space="0" w:color="auto"/>
            </w:tcBorders>
            <w:shd w:val="clear" w:color="auto" w:fill="auto"/>
            <w:noWrap/>
            <w:vAlign w:val="bottom"/>
            <w:hideMark/>
          </w:tcPr>
          <w:p w14:paraId="681ECDF1" w14:textId="77777777" w:rsidR="00FA12BB" w:rsidRPr="00FA12BB" w:rsidRDefault="00FA12BB" w:rsidP="00FA12BB">
            <w:pPr>
              <w:spacing w:after="0" w:line="240" w:lineRule="auto"/>
              <w:rPr>
                <w:rFonts w:cs="Calibri"/>
                <w:sz w:val="16"/>
                <w:szCs w:val="16"/>
              </w:rPr>
            </w:pPr>
            <w:r w:rsidRPr="00FA12BB">
              <w:rPr>
                <w:rFonts w:cs="Calibri"/>
                <w:sz w:val="16"/>
                <w:szCs w:val="16"/>
              </w:rPr>
              <w:t>Str. Dornelor,nr.5,bl.25, sc.C, ap.1, Suceava,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00CF8FCA"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c>
          <w:tcPr>
            <w:tcW w:w="1103" w:type="dxa"/>
            <w:tcBorders>
              <w:top w:val="nil"/>
              <w:left w:val="nil"/>
              <w:bottom w:val="single" w:sz="4" w:space="0" w:color="auto"/>
              <w:right w:val="single" w:sz="4" w:space="0" w:color="auto"/>
            </w:tcBorders>
            <w:shd w:val="clear" w:color="auto" w:fill="auto"/>
            <w:noWrap/>
            <w:vAlign w:val="bottom"/>
            <w:hideMark/>
          </w:tcPr>
          <w:p w14:paraId="35CBE7D0"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756BFFD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5BDDFB" w14:textId="77777777" w:rsidR="00FA12BB" w:rsidRPr="00FA12BB" w:rsidRDefault="00FA12BB" w:rsidP="00FA12BB">
            <w:pPr>
              <w:spacing w:after="0" w:line="240" w:lineRule="auto"/>
              <w:rPr>
                <w:rFonts w:cs="Calibri"/>
                <w:sz w:val="16"/>
                <w:szCs w:val="16"/>
              </w:rPr>
            </w:pPr>
            <w:r w:rsidRPr="00FA12BB">
              <w:rPr>
                <w:rFonts w:cs="Calibri"/>
                <w:sz w:val="16"/>
                <w:szCs w:val="16"/>
              </w:rPr>
              <w:t>FARMALIN SRL – Drogheria Dorotheia</w:t>
            </w:r>
          </w:p>
        </w:tc>
        <w:tc>
          <w:tcPr>
            <w:tcW w:w="4536" w:type="dxa"/>
            <w:tcBorders>
              <w:top w:val="nil"/>
              <w:left w:val="nil"/>
              <w:bottom w:val="single" w:sz="4" w:space="0" w:color="auto"/>
              <w:right w:val="single" w:sz="4" w:space="0" w:color="auto"/>
            </w:tcBorders>
            <w:shd w:val="clear" w:color="auto" w:fill="auto"/>
            <w:noWrap/>
            <w:vAlign w:val="bottom"/>
            <w:hideMark/>
          </w:tcPr>
          <w:p w14:paraId="395F9829" w14:textId="77777777" w:rsidR="00FA12BB" w:rsidRPr="00FA12BB" w:rsidRDefault="00FA12BB" w:rsidP="00FA12BB">
            <w:pPr>
              <w:spacing w:after="0" w:line="240" w:lineRule="auto"/>
              <w:rPr>
                <w:rFonts w:cs="Calibri"/>
                <w:sz w:val="16"/>
                <w:szCs w:val="16"/>
              </w:rPr>
            </w:pPr>
            <w:r w:rsidRPr="00FA12BB">
              <w:rPr>
                <w:rFonts w:cs="Calibri"/>
                <w:sz w:val="16"/>
                <w:szCs w:val="16"/>
              </w:rPr>
              <w:t>Calea Burdujeni,nr.8, bl.40, sc.A,ap.12, Suceava,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235D3CA8"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c>
          <w:tcPr>
            <w:tcW w:w="1103" w:type="dxa"/>
            <w:tcBorders>
              <w:top w:val="nil"/>
              <w:left w:val="nil"/>
              <w:bottom w:val="single" w:sz="4" w:space="0" w:color="auto"/>
              <w:right w:val="single" w:sz="4" w:space="0" w:color="auto"/>
            </w:tcBorders>
            <w:shd w:val="clear" w:color="auto" w:fill="auto"/>
            <w:noWrap/>
            <w:vAlign w:val="bottom"/>
            <w:hideMark/>
          </w:tcPr>
          <w:p w14:paraId="4AECB1C0"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2B9C5BF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B42ED4A" w14:textId="77777777" w:rsidR="00FA12BB" w:rsidRPr="00FA12BB" w:rsidRDefault="00FA12BB" w:rsidP="00FA12BB">
            <w:pPr>
              <w:spacing w:after="0" w:line="240" w:lineRule="auto"/>
              <w:rPr>
                <w:rFonts w:cs="Calibri"/>
                <w:sz w:val="16"/>
                <w:szCs w:val="16"/>
              </w:rPr>
            </w:pPr>
            <w:r w:rsidRPr="00FA12BB">
              <w:rPr>
                <w:rFonts w:cs="Calibri"/>
                <w:sz w:val="16"/>
                <w:szCs w:val="16"/>
              </w:rPr>
              <w:t>FARMALIN - Capu Codrului</w:t>
            </w:r>
          </w:p>
        </w:tc>
        <w:tc>
          <w:tcPr>
            <w:tcW w:w="4536" w:type="dxa"/>
            <w:tcBorders>
              <w:top w:val="nil"/>
              <w:left w:val="nil"/>
              <w:bottom w:val="single" w:sz="4" w:space="0" w:color="auto"/>
              <w:right w:val="single" w:sz="4" w:space="0" w:color="auto"/>
            </w:tcBorders>
            <w:shd w:val="clear" w:color="auto" w:fill="auto"/>
            <w:noWrap/>
            <w:vAlign w:val="bottom"/>
            <w:hideMark/>
          </w:tcPr>
          <w:p w14:paraId="61961868" w14:textId="77777777" w:rsidR="00FA12BB" w:rsidRPr="00FA12BB" w:rsidRDefault="00FA12BB" w:rsidP="00FA12BB">
            <w:pPr>
              <w:spacing w:after="0" w:line="240" w:lineRule="auto"/>
              <w:rPr>
                <w:rFonts w:cs="Calibri"/>
                <w:sz w:val="16"/>
                <w:szCs w:val="16"/>
              </w:rPr>
            </w:pPr>
            <w:r w:rsidRPr="00FA12BB">
              <w:rPr>
                <w:rFonts w:cs="Calibri"/>
                <w:sz w:val="16"/>
                <w:szCs w:val="16"/>
              </w:rPr>
              <w:t>Sat Capu Codrului, com. Paltinoasa, nr.32301-C1</w:t>
            </w:r>
          </w:p>
        </w:tc>
        <w:tc>
          <w:tcPr>
            <w:tcW w:w="1656" w:type="dxa"/>
            <w:tcBorders>
              <w:top w:val="nil"/>
              <w:left w:val="nil"/>
              <w:bottom w:val="single" w:sz="4" w:space="0" w:color="auto"/>
              <w:right w:val="single" w:sz="4" w:space="0" w:color="auto"/>
            </w:tcBorders>
            <w:shd w:val="clear" w:color="auto" w:fill="auto"/>
            <w:noWrap/>
            <w:vAlign w:val="bottom"/>
            <w:hideMark/>
          </w:tcPr>
          <w:p w14:paraId="56333688" w14:textId="77777777" w:rsidR="00FA12BB" w:rsidRPr="00FA12BB" w:rsidRDefault="00FA12BB" w:rsidP="00FA12BB">
            <w:pPr>
              <w:spacing w:after="0" w:line="240" w:lineRule="auto"/>
              <w:rPr>
                <w:rFonts w:cs="Calibri"/>
                <w:sz w:val="16"/>
                <w:szCs w:val="16"/>
              </w:rPr>
            </w:pPr>
            <w:r w:rsidRPr="00FA12BB">
              <w:rPr>
                <w:rFonts w:cs="Calibri"/>
                <w:sz w:val="16"/>
                <w:szCs w:val="16"/>
              </w:rPr>
              <w:t>Capu Codrului</w:t>
            </w:r>
          </w:p>
        </w:tc>
        <w:tc>
          <w:tcPr>
            <w:tcW w:w="1103" w:type="dxa"/>
            <w:tcBorders>
              <w:top w:val="nil"/>
              <w:left w:val="nil"/>
              <w:bottom w:val="single" w:sz="4" w:space="0" w:color="auto"/>
              <w:right w:val="single" w:sz="4" w:space="0" w:color="auto"/>
            </w:tcBorders>
            <w:shd w:val="clear" w:color="auto" w:fill="auto"/>
            <w:noWrap/>
            <w:vAlign w:val="bottom"/>
            <w:hideMark/>
          </w:tcPr>
          <w:p w14:paraId="05BFD6B4"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550BEA2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80920F" w14:textId="77777777" w:rsidR="00FA12BB" w:rsidRPr="00FA12BB" w:rsidRDefault="00FA12BB" w:rsidP="00FA12BB">
            <w:pPr>
              <w:spacing w:after="0" w:line="240" w:lineRule="auto"/>
              <w:rPr>
                <w:rFonts w:cs="Calibri"/>
                <w:sz w:val="16"/>
                <w:szCs w:val="16"/>
              </w:rPr>
            </w:pPr>
            <w:r w:rsidRPr="00FA12BB">
              <w:rPr>
                <w:rFonts w:cs="Calibri"/>
                <w:sz w:val="16"/>
                <w:szCs w:val="16"/>
              </w:rPr>
              <w:t>FARMAMED</w:t>
            </w:r>
          </w:p>
        </w:tc>
        <w:tc>
          <w:tcPr>
            <w:tcW w:w="4536" w:type="dxa"/>
            <w:tcBorders>
              <w:top w:val="nil"/>
              <w:left w:val="nil"/>
              <w:bottom w:val="single" w:sz="4" w:space="0" w:color="auto"/>
              <w:right w:val="single" w:sz="4" w:space="0" w:color="auto"/>
            </w:tcBorders>
            <w:shd w:val="clear" w:color="auto" w:fill="auto"/>
            <w:noWrap/>
            <w:vAlign w:val="bottom"/>
            <w:hideMark/>
          </w:tcPr>
          <w:p w14:paraId="67700AEF" w14:textId="77777777" w:rsidR="00FA12BB" w:rsidRPr="00FA12BB" w:rsidRDefault="00FA12BB" w:rsidP="00FA12BB">
            <w:pPr>
              <w:spacing w:after="0" w:line="240" w:lineRule="auto"/>
              <w:rPr>
                <w:rFonts w:cs="Calibri"/>
                <w:sz w:val="16"/>
                <w:szCs w:val="16"/>
              </w:rPr>
            </w:pPr>
            <w:r w:rsidRPr="00FA12BB">
              <w:rPr>
                <w:rFonts w:cs="Calibri"/>
                <w:sz w:val="16"/>
                <w:szCs w:val="16"/>
              </w:rPr>
              <w:t>Str. George Enescu, Nr.11</w:t>
            </w:r>
          </w:p>
        </w:tc>
        <w:tc>
          <w:tcPr>
            <w:tcW w:w="1656" w:type="dxa"/>
            <w:tcBorders>
              <w:top w:val="nil"/>
              <w:left w:val="nil"/>
              <w:bottom w:val="single" w:sz="4" w:space="0" w:color="auto"/>
              <w:right w:val="single" w:sz="4" w:space="0" w:color="auto"/>
            </w:tcBorders>
            <w:shd w:val="clear" w:color="auto" w:fill="auto"/>
            <w:noWrap/>
            <w:vAlign w:val="bottom"/>
            <w:hideMark/>
          </w:tcPr>
          <w:p w14:paraId="50606996" w14:textId="77777777" w:rsidR="00FA12BB" w:rsidRPr="00FA12BB" w:rsidRDefault="00FA12BB" w:rsidP="00FA12BB">
            <w:pPr>
              <w:spacing w:after="0" w:line="240" w:lineRule="auto"/>
              <w:rPr>
                <w:rFonts w:cs="Calibri"/>
                <w:sz w:val="16"/>
                <w:szCs w:val="16"/>
              </w:rPr>
            </w:pPr>
            <w:r w:rsidRPr="00FA12BB">
              <w:rPr>
                <w:rFonts w:cs="Calibri"/>
                <w:sz w:val="16"/>
                <w:szCs w:val="16"/>
              </w:rPr>
              <w:t>MEDIAS</w:t>
            </w:r>
          </w:p>
        </w:tc>
        <w:tc>
          <w:tcPr>
            <w:tcW w:w="1103" w:type="dxa"/>
            <w:tcBorders>
              <w:top w:val="nil"/>
              <w:left w:val="nil"/>
              <w:bottom w:val="single" w:sz="4" w:space="0" w:color="auto"/>
              <w:right w:val="single" w:sz="4" w:space="0" w:color="auto"/>
            </w:tcBorders>
            <w:shd w:val="clear" w:color="auto" w:fill="auto"/>
            <w:noWrap/>
            <w:vAlign w:val="bottom"/>
            <w:hideMark/>
          </w:tcPr>
          <w:p w14:paraId="1DBF7583"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6621A9B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5227930" w14:textId="77777777" w:rsidR="00FA12BB" w:rsidRPr="00FA12BB" w:rsidRDefault="00FA12BB" w:rsidP="00FA12BB">
            <w:pPr>
              <w:spacing w:after="0" w:line="240" w:lineRule="auto"/>
              <w:rPr>
                <w:rFonts w:cs="Calibri"/>
                <w:sz w:val="16"/>
                <w:szCs w:val="16"/>
              </w:rPr>
            </w:pPr>
            <w:r w:rsidRPr="00FA12BB">
              <w:rPr>
                <w:rFonts w:cs="Calibri"/>
                <w:sz w:val="16"/>
                <w:szCs w:val="16"/>
              </w:rPr>
              <w:t>FARMAROM SRL 1 - PIATA UNIRII</w:t>
            </w:r>
          </w:p>
        </w:tc>
        <w:tc>
          <w:tcPr>
            <w:tcW w:w="4536" w:type="dxa"/>
            <w:tcBorders>
              <w:top w:val="nil"/>
              <w:left w:val="nil"/>
              <w:bottom w:val="single" w:sz="4" w:space="0" w:color="auto"/>
              <w:right w:val="single" w:sz="4" w:space="0" w:color="auto"/>
            </w:tcBorders>
            <w:shd w:val="clear" w:color="auto" w:fill="auto"/>
            <w:noWrap/>
            <w:vAlign w:val="bottom"/>
            <w:hideMark/>
          </w:tcPr>
          <w:p w14:paraId="569007EB" w14:textId="77777777" w:rsidR="00FA12BB" w:rsidRPr="00FA12BB" w:rsidRDefault="00FA12BB" w:rsidP="00FA12BB">
            <w:pPr>
              <w:spacing w:after="0" w:line="240" w:lineRule="auto"/>
              <w:rPr>
                <w:rFonts w:cs="Calibri"/>
                <w:sz w:val="16"/>
                <w:szCs w:val="16"/>
              </w:rPr>
            </w:pPr>
            <w:r w:rsidRPr="00FA12BB">
              <w:rPr>
                <w:rFonts w:cs="Calibri"/>
                <w:sz w:val="16"/>
                <w:szCs w:val="16"/>
              </w:rPr>
              <w:t>PIATA UNIRII, nr. 5</w:t>
            </w:r>
          </w:p>
        </w:tc>
        <w:tc>
          <w:tcPr>
            <w:tcW w:w="1656" w:type="dxa"/>
            <w:tcBorders>
              <w:top w:val="nil"/>
              <w:left w:val="nil"/>
              <w:bottom w:val="single" w:sz="4" w:space="0" w:color="auto"/>
              <w:right w:val="single" w:sz="4" w:space="0" w:color="auto"/>
            </w:tcBorders>
            <w:shd w:val="clear" w:color="auto" w:fill="auto"/>
            <w:noWrap/>
            <w:vAlign w:val="bottom"/>
            <w:hideMark/>
          </w:tcPr>
          <w:p w14:paraId="6E8CA845" w14:textId="77777777" w:rsidR="00FA12BB" w:rsidRPr="00FA12BB" w:rsidRDefault="00FA12BB" w:rsidP="00FA12BB">
            <w:pPr>
              <w:spacing w:after="0" w:line="240" w:lineRule="auto"/>
              <w:rPr>
                <w:rFonts w:cs="Calibri"/>
                <w:sz w:val="16"/>
                <w:szCs w:val="16"/>
              </w:rPr>
            </w:pPr>
            <w:r w:rsidRPr="00FA12BB">
              <w:rPr>
                <w:rFonts w:cs="Calibri"/>
                <w:sz w:val="16"/>
                <w:szCs w:val="16"/>
              </w:rPr>
              <w:t>RADAUTI</w:t>
            </w:r>
          </w:p>
        </w:tc>
        <w:tc>
          <w:tcPr>
            <w:tcW w:w="1103" w:type="dxa"/>
            <w:tcBorders>
              <w:top w:val="nil"/>
              <w:left w:val="nil"/>
              <w:bottom w:val="single" w:sz="4" w:space="0" w:color="auto"/>
              <w:right w:val="single" w:sz="4" w:space="0" w:color="auto"/>
            </w:tcBorders>
            <w:shd w:val="clear" w:color="auto" w:fill="auto"/>
            <w:noWrap/>
            <w:vAlign w:val="bottom"/>
            <w:hideMark/>
          </w:tcPr>
          <w:p w14:paraId="25206078"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0DEFAB5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479C92C" w14:textId="77777777" w:rsidR="00FA12BB" w:rsidRPr="00FA12BB" w:rsidRDefault="00FA12BB" w:rsidP="00FA12BB">
            <w:pPr>
              <w:spacing w:after="0" w:line="240" w:lineRule="auto"/>
              <w:rPr>
                <w:rFonts w:cs="Calibri"/>
                <w:sz w:val="16"/>
                <w:szCs w:val="16"/>
              </w:rPr>
            </w:pPr>
            <w:r w:rsidRPr="00FA12BB">
              <w:rPr>
                <w:rFonts w:cs="Calibri"/>
                <w:sz w:val="16"/>
                <w:szCs w:val="16"/>
              </w:rPr>
              <w:t>FARMAROM 3 - PIATA UNIRII</w:t>
            </w:r>
          </w:p>
        </w:tc>
        <w:tc>
          <w:tcPr>
            <w:tcW w:w="4536" w:type="dxa"/>
            <w:tcBorders>
              <w:top w:val="nil"/>
              <w:left w:val="nil"/>
              <w:bottom w:val="single" w:sz="4" w:space="0" w:color="auto"/>
              <w:right w:val="single" w:sz="4" w:space="0" w:color="auto"/>
            </w:tcBorders>
            <w:shd w:val="clear" w:color="auto" w:fill="auto"/>
            <w:noWrap/>
            <w:vAlign w:val="bottom"/>
            <w:hideMark/>
          </w:tcPr>
          <w:p w14:paraId="3F276D15" w14:textId="77777777" w:rsidR="00FA12BB" w:rsidRPr="00FA12BB" w:rsidRDefault="00FA12BB" w:rsidP="00FA12BB">
            <w:pPr>
              <w:spacing w:after="0" w:line="240" w:lineRule="auto"/>
              <w:rPr>
                <w:rFonts w:cs="Calibri"/>
                <w:sz w:val="16"/>
                <w:szCs w:val="16"/>
              </w:rPr>
            </w:pPr>
            <w:r w:rsidRPr="00FA12BB">
              <w:rPr>
                <w:rFonts w:cs="Calibri"/>
                <w:sz w:val="16"/>
                <w:szCs w:val="16"/>
              </w:rPr>
              <w:t>STR. PIATA UNIRII NR.5, RADAUTI, JUD. SUCEAVA (in incinta Magazinului Central)</w:t>
            </w:r>
          </w:p>
        </w:tc>
        <w:tc>
          <w:tcPr>
            <w:tcW w:w="1656" w:type="dxa"/>
            <w:tcBorders>
              <w:top w:val="nil"/>
              <w:left w:val="nil"/>
              <w:bottom w:val="single" w:sz="4" w:space="0" w:color="auto"/>
              <w:right w:val="single" w:sz="4" w:space="0" w:color="auto"/>
            </w:tcBorders>
            <w:shd w:val="clear" w:color="auto" w:fill="auto"/>
            <w:noWrap/>
            <w:vAlign w:val="bottom"/>
            <w:hideMark/>
          </w:tcPr>
          <w:p w14:paraId="66909F22" w14:textId="77777777" w:rsidR="00FA12BB" w:rsidRPr="00FA12BB" w:rsidRDefault="00FA12BB" w:rsidP="00FA12BB">
            <w:pPr>
              <w:spacing w:after="0" w:line="240" w:lineRule="auto"/>
              <w:rPr>
                <w:rFonts w:cs="Calibri"/>
                <w:sz w:val="16"/>
                <w:szCs w:val="16"/>
              </w:rPr>
            </w:pPr>
            <w:r w:rsidRPr="00FA12BB">
              <w:rPr>
                <w:rFonts w:cs="Calibri"/>
                <w:sz w:val="16"/>
                <w:szCs w:val="16"/>
              </w:rPr>
              <w:t>RADAUTI</w:t>
            </w:r>
          </w:p>
        </w:tc>
        <w:tc>
          <w:tcPr>
            <w:tcW w:w="1103" w:type="dxa"/>
            <w:tcBorders>
              <w:top w:val="nil"/>
              <w:left w:val="nil"/>
              <w:bottom w:val="single" w:sz="4" w:space="0" w:color="auto"/>
              <w:right w:val="single" w:sz="4" w:space="0" w:color="auto"/>
            </w:tcBorders>
            <w:shd w:val="clear" w:color="auto" w:fill="auto"/>
            <w:noWrap/>
            <w:vAlign w:val="bottom"/>
            <w:hideMark/>
          </w:tcPr>
          <w:p w14:paraId="5535D9C1"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6F4CD56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8DD7FE" w14:textId="77777777" w:rsidR="00FA12BB" w:rsidRPr="00FA12BB" w:rsidRDefault="00FA12BB" w:rsidP="00FA12BB">
            <w:pPr>
              <w:spacing w:after="0" w:line="240" w:lineRule="auto"/>
              <w:rPr>
                <w:rFonts w:cs="Calibri"/>
                <w:sz w:val="16"/>
                <w:szCs w:val="16"/>
              </w:rPr>
            </w:pPr>
            <w:r w:rsidRPr="00FA12BB">
              <w:rPr>
                <w:rFonts w:cs="Calibri"/>
                <w:sz w:val="16"/>
                <w:szCs w:val="16"/>
              </w:rPr>
              <w:t>FARMAROM - MIHAI VITEAZUL</w:t>
            </w:r>
          </w:p>
        </w:tc>
        <w:tc>
          <w:tcPr>
            <w:tcW w:w="4536" w:type="dxa"/>
            <w:tcBorders>
              <w:top w:val="nil"/>
              <w:left w:val="nil"/>
              <w:bottom w:val="single" w:sz="4" w:space="0" w:color="auto"/>
              <w:right w:val="single" w:sz="4" w:space="0" w:color="auto"/>
            </w:tcBorders>
            <w:shd w:val="clear" w:color="auto" w:fill="auto"/>
            <w:noWrap/>
            <w:vAlign w:val="bottom"/>
            <w:hideMark/>
          </w:tcPr>
          <w:p w14:paraId="62A3F081" w14:textId="77777777" w:rsidR="00FA12BB" w:rsidRPr="00FA12BB" w:rsidRDefault="00FA12BB" w:rsidP="00FA12BB">
            <w:pPr>
              <w:spacing w:after="0" w:line="240" w:lineRule="auto"/>
              <w:rPr>
                <w:rFonts w:cs="Calibri"/>
                <w:sz w:val="16"/>
                <w:szCs w:val="16"/>
              </w:rPr>
            </w:pPr>
            <w:r w:rsidRPr="00FA12BB">
              <w:rPr>
                <w:rFonts w:cs="Calibri"/>
                <w:sz w:val="16"/>
                <w:szCs w:val="16"/>
              </w:rPr>
              <w:t>MIHAI VITEAZU NR.8, RADAUTI, SUCEAVA</w:t>
            </w:r>
          </w:p>
        </w:tc>
        <w:tc>
          <w:tcPr>
            <w:tcW w:w="1656" w:type="dxa"/>
            <w:tcBorders>
              <w:top w:val="nil"/>
              <w:left w:val="nil"/>
              <w:bottom w:val="single" w:sz="4" w:space="0" w:color="auto"/>
              <w:right w:val="single" w:sz="4" w:space="0" w:color="auto"/>
            </w:tcBorders>
            <w:shd w:val="clear" w:color="auto" w:fill="auto"/>
            <w:noWrap/>
            <w:vAlign w:val="bottom"/>
            <w:hideMark/>
          </w:tcPr>
          <w:p w14:paraId="464E7EC6" w14:textId="77777777" w:rsidR="00FA12BB" w:rsidRPr="00FA12BB" w:rsidRDefault="00FA12BB" w:rsidP="00FA12BB">
            <w:pPr>
              <w:spacing w:after="0" w:line="240" w:lineRule="auto"/>
              <w:rPr>
                <w:rFonts w:cs="Calibri"/>
                <w:sz w:val="16"/>
                <w:szCs w:val="16"/>
              </w:rPr>
            </w:pPr>
            <w:r w:rsidRPr="00FA12BB">
              <w:rPr>
                <w:rFonts w:cs="Calibri"/>
                <w:sz w:val="16"/>
                <w:szCs w:val="16"/>
              </w:rPr>
              <w:t>RADAUTI</w:t>
            </w:r>
          </w:p>
        </w:tc>
        <w:tc>
          <w:tcPr>
            <w:tcW w:w="1103" w:type="dxa"/>
            <w:tcBorders>
              <w:top w:val="nil"/>
              <w:left w:val="nil"/>
              <w:bottom w:val="single" w:sz="4" w:space="0" w:color="auto"/>
              <w:right w:val="single" w:sz="4" w:space="0" w:color="auto"/>
            </w:tcBorders>
            <w:shd w:val="clear" w:color="auto" w:fill="auto"/>
            <w:noWrap/>
            <w:vAlign w:val="bottom"/>
            <w:hideMark/>
          </w:tcPr>
          <w:p w14:paraId="4C6239B6"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6813032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1A3CBE6" w14:textId="77777777" w:rsidR="00FA12BB" w:rsidRPr="00FA12BB" w:rsidRDefault="00FA12BB" w:rsidP="00FA12BB">
            <w:pPr>
              <w:spacing w:after="0" w:line="240" w:lineRule="auto"/>
              <w:rPr>
                <w:rFonts w:cs="Calibri"/>
                <w:sz w:val="16"/>
                <w:szCs w:val="16"/>
              </w:rPr>
            </w:pPr>
            <w:r w:rsidRPr="00FA12BB">
              <w:rPr>
                <w:rFonts w:cs="Calibri"/>
                <w:sz w:val="16"/>
                <w:szCs w:val="16"/>
              </w:rPr>
              <w:t>FARMAROM SRL - DORNESTI</w:t>
            </w:r>
          </w:p>
        </w:tc>
        <w:tc>
          <w:tcPr>
            <w:tcW w:w="4536" w:type="dxa"/>
            <w:tcBorders>
              <w:top w:val="nil"/>
              <w:left w:val="nil"/>
              <w:bottom w:val="single" w:sz="4" w:space="0" w:color="auto"/>
              <w:right w:val="single" w:sz="4" w:space="0" w:color="auto"/>
            </w:tcBorders>
            <w:shd w:val="clear" w:color="auto" w:fill="auto"/>
            <w:noWrap/>
            <w:vAlign w:val="bottom"/>
            <w:hideMark/>
          </w:tcPr>
          <w:p w14:paraId="33D21D95" w14:textId="77777777" w:rsidR="00FA12BB" w:rsidRPr="00FA12BB" w:rsidRDefault="00FA12BB" w:rsidP="00FA12BB">
            <w:pPr>
              <w:spacing w:after="0" w:line="240" w:lineRule="auto"/>
              <w:rPr>
                <w:rFonts w:cs="Calibri"/>
                <w:sz w:val="16"/>
                <w:szCs w:val="16"/>
              </w:rPr>
            </w:pPr>
            <w:r w:rsidRPr="00FA12BB">
              <w:rPr>
                <w:rFonts w:cs="Calibri"/>
                <w:sz w:val="16"/>
                <w:szCs w:val="16"/>
              </w:rPr>
              <w:t>COM DORNESTI, SAT DORNESTI,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1EC5ADAE" w14:textId="77777777" w:rsidR="00FA12BB" w:rsidRPr="00FA12BB" w:rsidRDefault="00FA12BB" w:rsidP="00FA12BB">
            <w:pPr>
              <w:spacing w:after="0" w:line="240" w:lineRule="auto"/>
              <w:rPr>
                <w:rFonts w:cs="Calibri"/>
                <w:sz w:val="16"/>
                <w:szCs w:val="16"/>
              </w:rPr>
            </w:pPr>
            <w:r w:rsidRPr="00FA12BB">
              <w:rPr>
                <w:rFonts w:cs="Calibri"/>
                <w:sz w:val="16"/>
                <w:szCs w:val="16"/>
              </w:rPr>
              <w:t>DORNESTI</w:t>
            </w:r>
          </w:p>
        </w:tc>
        <w:tc>
          <w:tcPr>
            <w:tcW w:w="1103" w:type="dxa"/>
            <w:tcBorders>
              <w:top w:val="nil"/>
              <w:left w:val="nil"/>
              <w:bottom w:val="single" w:sz="4" w:space="0" w:color="auto"/>
              <w:right w:val="single" w:sz="4" w:space="0" w:color="auto"/>
            </w:tcBorders>
            <w:shd w:val="clear" w:color="auto" w:fill="auto"/>
            <w:noWrap/>
            <w:vAlign w:val="bottom"/>
            <w:hideMark/>
          </w:tcPr>
          <w:p w14:paraId="20A4A9CE"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3C06F54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C6CB54D" w14:textId="77777777" w:rsidR="00FA12BB" w:rsidRPr="00FA12BB" w:rsidRDefault="00FA12BB" w:rsidP="00FA12BB">
            <w:pPr>
              <w:spacing w:after="0" w:line="240" w:lineRule="auto"/>
              <w:rPr>
                <w:rFonts w:cs="Calibri"/>
                <w:sz w:val="16"/>
                <w:szCs w:val="16"/>
              </w:rPr>
            </w:pPr>
            <w:r w:rsidRPr="00FA12BB">
              <w:rPr>
                <w:rFonts w:cs="Calibri"/>
                <w:sz w:val="16"/>
                <w:szCs w:val="16"/>
              </w:rPr>
              <w:t>FARMAROM SRL - MARGINEA</w:t>
            </w:r>
          </w:p>
        </w:tc>
        <w:tc>
          <w:tcPr>
            <w:tcW w:w="4536" w:type="dxa"/>
            <w:tcBorders>
              <w:top w:val="nil"/>
              <w:left w:val="nil"/>
              <w:bottom w:val="single" w:sz="4" w:space="0" w:color="auto"/>
              <w:right w:val="single" w:sz="4" w:space="0" w:color="auto"/>
            </w:tcBorders>
            <w:shd w:val="clear" w:color="auto" w:fill="auto"/>
            <w:noWrap/>
            <w:vAlign w:val="bottom"/>
            <w:hideMark/>
          </w:tcPr>
          <w:p w14:paraId="3174256A" w14:textId="77777777" w:rsidR="00FA12BB" w:rsidRPr="00FA12BB" w:rsidRDefault="00FA12BB" w:rsidP="00FA12BB">
            <w:pPr>
              <w:spacing w:after="0" w:line="240" w:lineRule="auto"/>
              <w:rPr>
                <w:rFonts w:cs="Calibri"/>
                <w:sz w:val="16"/>
                <w:szCs w:val="16"/>
              </w:rPr>
            </w:pPr>
            <w:r w:rsidRPr="00FA12BB">
              <w:rPr>
                <w:rFonts w:cs="Calibri"/>
                <w:sz w:val="16"/>
                <w:szCs w:val="16"/>
              </w:rPr>
              <w:t>COM MARGINEA, STR.DN17A NR.FN, SAT MARGINEA,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4FCC1033" w14:textId="77777777" w:rsidR="00FA12BB" w:rsidRPr="00FA12BB" w:rsidRDefault="00FA12BB" w:rsidP="00FA12BB">
            <w:pPr>
              <w:spacing w:after="0" w:line="240" w:lineRule="auto"/>
              <w:rPr>
                <w:rFonts w:cs="Calibri"/>
                <w:sz w:val="16"/>
                <w:szCs w:val="16"/>
              </w:rPr>
            </w:pPr>
            <w:r w:rsidRPr="00FA12BB">
              <w:rPr>
                <w:rFonts w:cs="Calibri"/>
                <w:sz w:val="16"/>
                <w:szCs w:val="16"/>
              </w:rPr>
              <w:t>MARGINEA</w:t>
            </w:r>
          </w:p>
        </w:tc>
        <w:tc>
          <w:tcPr>
            <w:tcW w:w="1103" w:type="dxa"/>
            <w:tcBorders>
              <w:top w:val="nil"/>
              <w:left w:val="nil"/>
              <w:bottom w:val="single" w:sz="4" w:space="0" w:color="auto"/>
              <w:right w:val="single" w:sz="4" w:space="0" w:color="auto"/>
            </w:tcBorders>
            <w:shd w:val="clear" w:color="auto" w:fill="auto"/>
            <w:noWrap/>
            <w:vAlign w:val="bottom"/>
            <w:hideMark/>
          </w:tcPr>
          <w:p w14:paraId="6296534F"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22E96D6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1FCC776" w14:textId="77777777" w:rsidR="00FA12BB" w:rsidRPr="00FA12BB" w:rsidRDefault="00FA12BB" w:rsidP="00FA12BB">
            <w:pPr>
              <w:spacing w:after="0" w:line="240" w:lineRule="auto"/>
              <w:rPr>
                <w:rFonts w:cs="Calibri"/>
                <w:sz w:val="16"/>
                <w:szCs w:val="16"/>
              </w:rPr>
            </w:pPr>
            <w:r w:rsidRPr="00FA12BB">
              <w:rPr>
                <w:rFonts w:cs="Calibri"/>
                <w:sz w:val="16"/>
                <w:szCs w:val="16"/>
              </w:rPr>
              <w:t>FARMAROM SRL - SATU MARE</w:t>
            </w:r>
          </w:p>
        </w:tc>
        <w:tc>
          <w:tcPr>
            <w:tcW w:w="4536" w:type="dxa"/>
            <w:tcBorders>
              <w:top w:val="nil"/>
              <w:left w:val="nil"/>
              <w:bottom w:val="single" w:sz="4" w:space="0" w:color="auto"/>
              <w:right w:val="single" w:sz="4" w:space="0" w:color="auto"/>
            </w:tcBorders>
            <w:shd w:val="clear" w:color="auto" w:fill="auto"/>
            <w:noWrap/>
            <w:vAlign w:val="bottom"/>
            <w:hideMark/>
          </w:tcPr>
          <w:p w14:paraId="097CE0D3" w14:textId="77777777" w:rsidR="00FA12BB" w:rsidRPr="00FA12BB" w:rsidRDefault="00FA12BB" w:rsidP="00FA12BB">
            <w:pPr>
              <w:spacing w:after="0" w:line="240" w:lineRule="auto"/>
              <w:rPr>
                <w:rFonts w:cs="Calibri"/>
                <w:sz w:val="16"/>
                <w:szCs w:val="16"/>
              </w:rPr>
            </w:pPr>
            <w:r w:rsidRPr="00FA12BB">
              <w:rPr>
                <w:rFonts w:cs="Calibri"/>
                <w:sz w:val="16"/>
                <w:szCs w:val="16"/>
              </w:rPr>
              <w:t>COM.SATU MARE NR.142, SAT SATU MARE, JUD. SUCEAVA</w:t>
            </w:r>
          </w:p>
        </w:tc>
        <w:tc>
          <w:tcPr>
            <w:tcW w:w="1656" w:type="dxa"/>
            <w:tcBorders>
              <w:top w:val="nil"/>
              <w:left w:val="nil"/>
              <w:bottom w:val="single" w:sz="4" w:space="0" w:color="auto"/>
              <w:right w:val="single" w:sz="4" w:space="0" w:color="auto"/>
            </w:tcBorders>
            <w:shd w:val="clear" w:color="auto" w:fill="auto"/>
            <w:noWrap/>
            <w:vAlign w:val="bottom"/>
            <w:hideMark/>
          </w:tcPr>
          <w:p w14:paraId="16C9A1F2"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50568998"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69007BC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016D272"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FARMATOP   </w:t>
            </w:r>
          </w:p>
        </w:tc>
        <w:tc>
          <w:tcPr>
            <w:tcW w:w="4536" w:type="dxa"/>
            <w:tcBorders>
              <w:top w:val="nil"/>
              <w:left w:val="nil"/>
              <w:bottom w:val="single" w:sz="4" w:space="0" w:color="auto"/>
              <w:right w:val="single" w:sz="4" w:space="0" w:color="auto"/>
            </w:tcBorders>
            <w:shd w:val="clear" w:color="auto" w:fill="auto"/>
            <w:noWrap/>
            <w:vAlign w:val="bottom"/>
            <w:hideMark/>
          </w:tcPr>
          <w:p w14:paraId="36944AF0" w14:textId="77777777" w:rsidR="00FA12BB" w:rsidRPr="00FA12BB" w:rsidRDefault="00FA12BB" w:rsidP="00FA12BB">
            <w:pPr>
              <w:spacing w:after="0" w:line="240" w:lineRule="auto"/>
              <w:rPr>
                <w:rFonts w:cs="Calibri"/>
                <w:sz w:val="16"/>
                <w:szCs w:val="16"/>
              </w:rPr>
            </w:pPr>
            <w:r w:rsidRPr="00FA12BB">
              <w:rPr>
                <w:rFonts w:cs="Calibri"/>
                <w:sz w:val="16"/>
                <w:szCs w:val="16"/>
              </w:rPr>
              <w:t>Str Dorobantilor Nr 3</w:t>
            </w:r>
          </w:p>
        </w:tc>
        <w:tc>
          <w:tcPr>
            <w:tcW w:w="1656" w:type="dxa"/>
            <w:tcBorders>
              <w:top w:val="nil"/>
              <w:left w:val="nil"/>
              <w:bottom w:val="single" w:sz="4" w:space="0" w:color="auto"/>
              <w:right w:val="single" w:sz="4" w:space="0" w:color="auto"/>
            </w:tcBorders>
            <w:shd w:val="clear" w:color="auto" w:fill="auto"/>
            <w:noWrap/>
            <w:vAlign w:val="bottom"/>
            <w:hideMark/>
          </w:tcPr>
          <w:p w14:paraId="720BA5D6" w14:textId="77777777" w:rsidR="00FA12BB" w:rsidRPr="00FA12BB" w:rsidRDefault="00FA12BB" w:rsidP="00FA12BB">
            <w:pPr>
              <w:spacing w:after="0" w:line="240" w:lineRule="auto"/>
              <w:rPr>
                <w:rFonts w:cs="Calibri"/>
                <w:sz w:val="16"/>
                <w:szCs w:val="16"/>
              </w:rPr>
            </w:pPr>
            <w:r w:rsidRPr="00FA12BB">
              <w:rPr>
                <w:rFonts w:cs="Calibri"/>
                <w:sz w:val="16"/>
                <w:szCs w:val="16"/>
              </w:rPr>
              <w:t>TG. MURES</w:t>
            </w:r>
          </w:p>
        </w:tc>
        <w:tc>
          <w:tcPr>
            <w:tcW w:w="1103" w:type="dxa"/>
            <w:tcBorders>
              <w:top w:val="nil"/>
              <w:left w:val="nil"/>
              <w:bottom w:val="single" w:sz="4" w:space="0" w:color="auto"/>
              <w:right w:val="single" w:sz="4" w:space="0" w:color="auto"/>
            </w:tcBorders>
            <w:shd w:val="clear" w:color="auto" w:fill="auto"/>
            <w:noWrap/>
            <w:vAlign w:val="bottom"/>
            <w:hideMark/>
          </w:tcPr>
          <w:p w14:paraId="43E5FBFA" w14:textId="77777777" w:rsidR="00FA12BB" w:rsidRPr="00FA12BB" w:rsidRDefault="00FA12BB" w:rsidP="00FA12BB">
            <w:pPr>
              <w:spacing w:after="0" w:line="240" w:lineRule="auto"/>
              <w:rPr>
                <w:rFonts w:cs="Calibri"/>
                <w:sz w:val="16"/>
                <w:szCs w:val="16"/>
              </w:rPr>
            </w:pPr>
            <w:r w:rsidRPr="00FA12BB">
              <w:rPr>
                <w:rFonts w:cs="Calibri"/>
                <w:sz w:val="16"/>
                <w:szCs w:val="16"/>
              </w:rPr>
              <w:t>MURES</w:t>
            </w:r>
          </w:p>
        </w:tc>
      </w:tr>
      <w:tr w:rsidR="00FA12BB" w:rsidRPr="00FA12BB" w14:paraId="69AAA95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298CECA" w14:textId="77777777" w:rsidR="00FA12BB" w:rsidRPr="00FA12BB" w:rsidRDefault="00FA12BB" w:rsidP="00FA12BB">
            <w:pPr>
              <w:spacing w:after="0" w:line="240" w:lineRule="auto"/>
              <w:rPr>
                <w:rFonts w:cs="Calibri"/>
                <w:sz w:val="16"/>
                <w:szCs w:val="16"/>
              </w:rPr>
            </w:pPr>
            <w:r w:rsidRPr="00FA12BB">
              <w:rPr>
                <w:rFonts w:cs="Calibri"/>
                <w:sz w:val="16"/>
                <w:szCs w:val="16"/>
              </w:rPr>
              <w:t>FARMATOP PLUS</w:t>
            </w:r>
          </w:p>
        </w:tc>
        <w:tc>
          <w:tcPr>
            <w:tcW w:w="4536" w:type="dxa"/>
            <w:tcBorders>
              <w:top w:val="nil"/>
              <w:left w:val="nil"/>
              <w:bottom w:val="single" w:sz="4" w:space="0" w:color="auto"/>
              <w:right w:val="single" w:sz="4" w:space="0" w:color="auto"/>
            </w:tcBorders>
            <w:shd w:val="clear" w:color="auto" w:fill="auto"/>
            <w:noWrap/>
            <w:vAlign w:val="bottom"/>
            <w:hideMark/>
          </w:tcPr>
          <w:p w14:paraId="4B420B40" w14:textId="77777777" w:rsidR="00FA12BB" w:rsidRPr="00FA12BB" w:rsidRDefault="00FA12BB" w:rsidP="00FA12BB">
            <w:pPr>
              <w:spacing w:after="0" w:line="240" w:lineRule="auto"/>
              <w:rPr>
                <w:rFonts w:cs="Calibri"/>
                <w:sz w:val="16"/>
                <w:szCs w:val="16"/>
              </w:rPr>
            </w:pPr>
            <w:r w:rsidRPr="00FA12BB">
              <w:rPr>
                <w:rFonts w:cs="Calibri"/>
                <w:sz w:val="16"/>
                <w:szCs w:val="16"/>
              </w:rPr>
              <w:t>Piata Garii Nr 1</w:t>
            </w:r>
          </w:p>
        </w:tc>
        <w:tc>
          <w:tcPr>
            <w:tcW w:w="1656" w:type="dxa"/>
            <w:tcBorders>
              <w:top w:val="nil"/>
              <w:left w:val="nil"/>
              <w:bottom w:val="single" w:sz="4" w:space="0" w:color="auto"/>
              <w:right w:val="single" w:sz="4" w:space="0" w:color="auto"/>
            </w:tcBorders>
            <w:shd w:val="clear" w:color="auto" w:fill="auto"/>
            <w:noWrap/>
            <w:vAlign w:val="bottom"/>
            <w:hideMark/>
          </w:tcPr>
          <w:p w14:paraId="3FB6775B" w14:textId="77777777" w:rsidR="00FA12BB" w:rsidRPr="00FA12BB" w:rsidRDefault="00FA12BB" w:rsidP="00FA12BB">
            <w:pPr>
              <w:spacing w:after="0" w:line="240" w:lineRule="auto"/>
              <w:rPr>
                <w:rFonts w:cs="Calibri"/>
                <w:sz w:val="16"/>
                <w:szCs w:val="16"/>
              </w:rPr>
            </w:pPr>
            <w:r w:rsidRPr="00FA12BB">
              <w:rPr>
                <w:rFonts w:cs="Calibri"/>
                <w:sz w:val="16"/>
                <w:szCs w:val="16"/>
              </w:rPr>
              <w:t>TG. MURES</w:t>
            </w:r>
          </w:p>
        </w:tc>
        <w:tc>
          <w:tcPr>
            <w:tcW w:w="1103" w:type="dxa"/>
            <w:tcBorders>
              <w:top w:val="nil"/>
              <w:left w:val="nil"/>
              <w:bottom w:val="single" w:sz="4" w:space="0" w:color="auto"/>
              <w:right w:val="single" w:sz="4" w:space="0" w:color="auto"/>
            </w:tcBorders>
            <w:shd w:val="clear" w:color="auto" w:fill="auto"/>
            <w:noWrap/>
            <w:vAlign w:val="bottom"/>
            <w:hideMark/>
          </w:tcPr>
          <w:p w14:paraId="560DC77B" w14:textId="77777777" w:rsidR="00FA12BB" w:rsidRPr="00FA12BB" w:rsidRDefault="00FA12BB" w:rsidP="00FA12BB">
            <w:pPr>
              <w:spacing w:after="0" w:line="240" w:lineRule="auto"/>
              <w:rPr>
                <w:rFonts w:cs="Calibri"/>
                <w:sz w:val="16"/>
                <w:szCs w:val="16"/>
              </w:rPr>
            </w:pPr>
            <w:r w:rsidRPr="00FA12BB">
              <w:rPr>
                <w:rFonts w:cs="Calibri"/>
                <w:sz w:val="16"/>
                <w:szCs w:val="16"/>
              </w:rPr>
              <w:t>MURES</w:t>
            </w:r>
          </w:p>
        </w:tc>
      </w:tr>
      <w:tr w:rsidR="00FA12BB" w:rsidRPr="00FA12BB" w14:paraId="0BEEFDD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32EC7B8" w14:textId="77777777" w:rsidR="00FA12BB" w:rsidRPr="00FA12BB" w:rsidRDefault="00FA12BB" w:rsidP="00FA12BB">
            <w:pPr>
              <w:spacing w:after="0" w:line="240" w:lineRule="auto"/>
              <w:rPr>
                <w:rFonts w:cs="Calibri"/>
                <w:sz w:val="16"/>
                <w:szCs w:val="16"/>
              </w:rPr>
            </w:pPr>
            <w:r w:rsidRPr="00FA12BB">
              <w:rPr>
                <w:rFonts w:cs="Calibri"/>
                <w:sz w:val="16"/>
                <w:szCs w:val="16"/>
              </w:rPr>
              <w:t>SC FARMAVIS SRL</w:t>
            </w:r>
          </w:p>
        </w:tc>
        <w:tc>
          <w:tcPr>
            <w:tcW w:w="4536" w:type="dxa"/>
            <w:tcBorders>
              <w:top w:val="nil"/>
              <w:left w:val="nil"/>
              <w:bottom w:val="single" w:sz="4" w:space="0" w:color="auto"/>
              <w:right w:val="single" w:sz="4" w:space="0" w:color="auto"/>
            </w:tcBorders>
            <w:shd w:val="clear" w:color="auto" w:fill="auto"/>
            <w:noWrap/>
            <w:vAlign w:val="bottom"/>
            <w:hideMark/>
          </w:tcPr>
          <w:p w14:paraId="44B0AD45" w14:textId="77777777" w:rsidR="00FA12BB" w:rsidRPr="00FA12BB" w:rsidRDefault="00FA12BB" w:rsidP="00FA12BB">
            <w:pPr>
              <w:spacing w:after="0" w:line="240" w:lineRule="auto"/>
              <w:rPr>
                <w:rFonts w:cs="Calibri"/>
                <w:sz w:val="16"/>
                <w:szCs w:val="16"/>
              </w:rPr>
            </w:pPr>
            <w:r w:rsidRPr="00FA12BB">
              <w:rPr>
                <w:rFonts w:cs="Calibri"/>
                <w:sz w:val="16"/>
                <w:szCs w:val="16"/>
              </w:rPr>
              <w:t>Str. 22 Decembrie, Nr.32</w:t>
            </w:r>
          </w:p>
        </w:tc>
        <w:tc>
          <w:tcPr>
            <w:tcW w:w="1656" w:type="dxa"/>
            <w:tcBorders>
              <w:top w:val="nil"/>
              <w:left w:val="nil"/>
              <w:bottom w:val="single" w:sz="4" w:space="0" w:color="auto"/>
              <w:right w:val="single" w:sz="4" w:space="0" w:color="auto"/>
            </w:tcBorders>
            <w:shd w:val="clear" w:color="auto" w:fill="auto"/>
            <w:noWrap/>
            <w:vAlign w:val="bottom"/>
            <w:hideMark/>
          </w:tcPr>
          <w:p w14:paraId="48F3F839" w14:textId="77777777" w:rsidR="00FA12BB" w:rsidRPr="00FA12BB" w:rsidRDefault="00FA12BB" w:rsidP="00FA12BB">
            <w:pPr>
              <w:spacing w:after="0" w:line="240" w:lineRule="auto"/>
              <w:rPr>
                <w:rFonts w:cs="Calibri"/>
                <w:sz w:val="16"/>
                <w:szCs w:val="16"/>
              </w:rPr>
            </w:pPr>
            <w:r w:rsidRPr="00FA12BB">
              <w:rPr>
                <w:rFonts w:cs="Calibri"/>
                <w:sz w:val="16"/>
                <w:szCs w:val="16"/>
              </w:rPr>
              <w:t>Vişeu de Sus</w:t>
            </w:r>
          </w:p>
        </w:tc>
        <w:tc>
          <w:tcPr>
            <w:tcW w:w="1103" w:type="dxa"/>
            <w:tcBorders>
              <w:top w:val="nil"/>
              <w:left w:val="nil"/>
              <w:bottom w:val="single" w:sz="4" w:space="0" w:color="auto"/>
              <w:right w:val="single" w:sz="4" w:space="0" w:color="auto"/>
            </w:tcBorders>
            <w:shd w:val="clear" w:color="auto" w:fill="auto"/>
            <w:noWrap/>
            <w:vAlign w:val="bottom"/>
            <w:hideMark/>
          </w:tcPr>
          <w:p w14:paraId="52867979"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0E902B9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A8CBD47" w14:textId="77777777" w:rsidR="00FA12BB" w:rsidRPr="00FA12BB" w:rsidRDefault="00FA12BB" w:rsidP="00FA12BB">
            <w:pPr>
              <w:spacing w:after="0" w:line="240" w:lineRule="auto"/>
              <w:rPr>
                <w:rFonts w:cs="Calibri"/>
                <w:sz w:val="16"/>
                <w:szCs w:val="16"/>
              </w:rPr>
            </w:pPr>
            <w:r w:rsidRPr="00FA12BB">
              <w:rPr>
                <w:rFonts w:cs="Calibri"/>
                <w:sz w:val="16"/>
                <w:szCs w:val="16"/>
              </w:rPr>
              <w:t>SC FARMAVIS SRL 2</w:t>
            </w:r>
          </w:p>
        </w:tc>
        <w:tc>
          <w:tcPr>
            <w:tcW w:w="4536" w:type="dxa"/>
            <w:tcBorders>
              <w:top w:val="nil"/>
              <w:left w:val="nil"/>
              <w:bottom w:val="single" w:sz="4" w:space="0" w:color="auto"/>
              <w:right w:val="single" w:sz="4" w:space="0" w:color="auto"/>
            </w:tcBorders>
            <w:shd w:val="clear" w:color="auto" w:fill="auto"/>
            <w:noWrap/>
            <w:vAlign w:val="bottom"/>
            <w:hideMark/>
          </w:tcPr>
          <w:p w14:paraId="34463206" w14:textId="77777777" w:rsidR="00FA12BB" w:rsidRPr="00FA12BB" w:rsidRDefault="00FA12BB" w:rsidP="00FA12BB">
            <w:pPr>
              <w:spacing w:after="0" w:line="240" w:lineRule="auto"/>
              <w:rPr>
                <w:rFonts w:cs="Calibri"/>
                <w:sz w:val="16"/>
                <w:szCs w:val="16"/>
              </w:rPr>
            </w:pPr>
            <w:r w:rsidRPr="00FA12BB">
              <w:rPr>
                <w:rFonts w:cs="Calibri"/>
                <w:sz w:val="16"/>
                <w:szCs w:val="16"/>
              </w:rPr>
              <w:t>Str. 22 Decembrie, Bloc C8. Nr. 4, Parter</w:t>
            </w:r>
          </w:p>
        </w:tc>
        <w:tc>
          <w:tcPr>
            <w:tcW w:w="1656" w:type="dxa"/>
            <w:tcBorders>
              <w:top w:val="nil"/>
              <w:left w:val="nil"/>
              <w:bottom w:val="single" w:sz="4" w:space="0" w:color="auto"/>
              <w:right w:val="single" w:sz="4" w:space="0" w:color="auto"/>
            </w:tcBorders>
            <w:shd w:val="clear" w:color="auto" w:fill="auto"/>
            <w:noWrap/>
            <w:vAlign w:val="bottom"/>
            <w:hideMark/>
          </w:tcPr>
          <w:p w14:paraId="03F9D2DF" w14:textId="77777777" w:rsidR="00FA12BB" w:rsidRPr="00FA12BB" w:rsidRDefault="00FA12BB" w:rsidP="00FA12BB">
            <w:pPr>
              <w:spacing w:after="0" w:line="240" w:lineRule="auto"/>
              <w:rPr>
                <w:rFonts w:cs="Calibri"/>
                <w:sz w:val="16"/>
                <w:szCs w:val="16"/>
              </w:rPr>
            </w:pPr>
            <w:r w:rsidRPr="00FA12BB">
              <w:rPr>
                <w:rFonts w:cs="Calibri"/>
                <w:sz w:val="16"/>
                <w:szCs w:val="16"/>
              </w:rPr>
              <w:t>Vişeu de Sus</w:t>
            </w:r>
          </w:p>
        </w:tc>
        <w:tc>
          <w:tcPr>
            <w:tcW w:w="1103" w:type="dxa"/>
            <w:tcBorders>
              <w:top w:val="nil"/>
              <w:left w:val="nil"/>
              <w:bottom w:val="single" w:sz="4" w:space="0" w:color="auto"/>
              <w:right w:val="single" w:sz="4" w:space="0" w:color="auto"/>
            </w:tcBorders>
            <w:shd w:val="clear" w:color="auto" w:fill="auto"/>
            <w:noWrap/>
            <w:vAlign w:val="bottom"/>
            <w:hideMark/>
          </w:tcPr>
          <w:p w14:paraId="221B5B74"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023C319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BE4E70B" w14:textId="77777777" w:rsidR="00FA12BB" w:rsidRPr="00FA12BB" w:rsidRDefault="00FA12BB" w:rsidP="00FA12BB">
            <w:pPr>
              <w:spacing w:after="0" w:line="240" w:lineRule="auto"/>
              <w:rPr>
                <w:rFonts w:cs="Calibri"/>
                <w:sz w:val="16"/>
                <w:szCs w:val="16"/>
              </w:rPr>
            </w:pPr>
            <w:r w:rsidRPr="00FA12BB">
              <w:rPr>
                <w:rFonts w:cs="Calibri"/>
                <w:sz w:val="16"/>
                <w:szCs w:val="16"/>
              </w:rPr>
              <w:t>FARMAVIT</w:t>
            </w:r>
          </w:p>
        </w:tc>
        <w:tc>
          <w:tcPr>
            <w:tcW w:w="4536" w:type="dxa"/>
            <w:tcBorders>
              <w:top w:val="nil"/>
              <w:left w:val="nil"/>
              <w:bottom w:val="single" w:sz="4" w:space="0" w:color="auto"/>
              <w:right w:val="single" w:sz="4" w:space="0" w:color="auto"/>
            </w:tcBorders>
            <w:shd w:val="clear" w:color="auto" w:fill="auto"/>
            <w:noWrap/>
            <w:vAlign w:val="bottom"/>
            <w:hideMark/>
          </w:tcPr>
          <w:p w14:paraId="27806AC3" w14:textId="77777777" w:rsidR="00FA12BB" w:rsidRPr="00FA12BB" w:rsidRDefault="00FA12BB" w:rsidP="00FA12BB">
            <w:pPr>
              <w:spacing w:after="0" w:line="240" w:lineRule="auto"/>
              <w:rPr>
                <w:rFonts w:cs="Calibri"/>
                <w:sz w:val="16"/>
                <w:szCs w:val="16"/>
              </w:rPr>
            </w:pPr>
            <w:r w:rsidRPr="00FA12BB">
              <w:rPr>
                <w:rFonts w:cs="Calibri"/>
                <w:sz w:val="16"/>
                <w:szCs w:val="16"/>
              </w:rPr>
              <w:t>Oras Nehoiu, jud. Buzau</w:t>
            </w:r>
          </w:p>
        </w:tc>
        <w:tc>
          <w:tcPr>
            <w:tcW w:w="1656" w:type="dxa"/>
            <w:tcBorders>
              <w:top w:val="nil"/>
              <w:left w:val="nil"/>
              <w:bottom w:val="single" w:sz="4" w:space="0" w:color="auto"/>
              <w:right w:val="single" w:sz="4" w:space="0" w:color="auto"/>
            </w:tcBorders>
            <w:shd w:val="clear" w:color="auto" w:fill="auto"/>
            <w:noWrap/>
            <w:vAlign w:val="bottom"/>
            <w:hideMark/>
          </w:tcPr>
          <w:p w14:paraId="048C858C" w14:textId="77777777" w:rsidR="00FA12BB" w:rsidRPr="00FA12BB" w:rsidRDefault="00FA12BB" w:rsidP="00FA12BB">
            <w:pPr>
              <w:spacing w:after="0" w:line="240" w:lineRule="auto"/>
              <w:rPr>
                <w:rFonts w:cs="Calibri"/>
                <w:sz w:val="16"/>
                <w:szCs w:val="16"/>
              </w:rPr>
            </w:pPr>
            <w:r w:rsidRPr="00FA12BB">
              <w:rPr>
                <w:rFonts w:cs="Calibri"/>
                <w:sz w:val="16"/>
                <w:szCs w:val="16"/>
              </w:rPr>
              <w:t>NEHOIU</w:t>
            </w:r>
          </w:p>
        </w:tc>
        <w:tc>
          <w:tcPr>
            <w:tcW w:w="1103" w:type="dxa"/>
            <w:tcBorders>
              <w:top w:val="nil"/>
              <w:left w:val="nil"/>
              <w:bottom w:val="single" w:sz="4" w:space="0" w:color="auto"/>
              <w:right w:val="single" w:sz="4" w:space="0" w:color="auto"/>
            </w:tcBorders>
            <w:shd w:val="clear" w:color="auto" w:fill="auto"/>
            <w:noWrap/>
            <w:vAlign w:val="bottom"/>
            <w:hideMark/>
          </w:tcPr>
          <w:p w14:paraId="1DEC0302"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546C9BC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46CA0A" w14:textId="77777777" w:rsidR="00FA12BB" w:rsidRPr="00FA12BB" w:rsidRDefault="00FA12BB" w:rsidP="00FA12BB">
            <w:pPr>
              <w:spacing w:after="0" w:line="240" w:lineRule="auto"/>
              <w:rPr>
                <w:rFonts w:cs="Calibri"/>
                <w:sz w:val="16"/>
                <w:szCs w:val="16"/>
              </w:rPr>
            </w:pPr>
            <w:r w:rsidRPr="00FA12BB">
              <w:rPr>
                <w:rFonts w:cs="Calibri"/>
                <w:sz w:val="16"/>
                <w:szCs w:val="16"/>
              </w:rPr>
              <w:t>FARMAVIT</w:t>
            </w:r>
          </w:p>
        </w:tc>
        <w:tc>
          <w:tcPr>
            <w:tcW w:w="4536" w:type="dxa"/>
            <w:tcBorders>
              <w:top w:val="nil"/>
              <w:left w:val="nil"/>
              <w:bottom w:val="single" w:sz="4" w:space="0" w:color="auto"/>
              <w:right w:val="single" w:sz="4" w:space="0" w:color="auto"/>
            </w:tcBorders>
            <w:shd w:val="clear" w:color="auto" w:fill="auto"/>
            <w:noWrap/>
            <w:vAlign w:val="bottom"/>
            <w:hideMark/>
          </w:tcPr>
          <w:p w14:paraId="68C1C237" w14:textId="77777777" w:rsidR="00FA12BB" w:rsidRPr="00FA12BB" w:rsidRDefault="00FA12BB" w:rsidP="00FA12BB">
            <w:pPr>
              <w:spacing w:after="0" w:line="240" w:lineRule="auto"/>
              <w:rPr>
                <w:rFonts w:cs="Calibri"/>
                <w:sz w:val="16"/>
                <w:szCs w:val="16"/>
              </w:rPr>
            </w:pPr>
            <w:r w:rsidRPr="00FA12BB">
              <w:rPr>
                <w:rFonts w:cs="Calibri"/>
                <w:sz w:val="16"/>
                <w:szCs w:val="16"/>
              </w:rPr>
              <w:t>Str. Dambovitei, Nr. 48A</w:t>
            </w:r>
          </w:p>
        </w:tc>
        <w:tc>
          <w:tcPr>
            <w:tcW w:w="1656" w:type="dxa"/>
            <w:tcBorders>
              <w:top w:val="nil"/>
              <w:left w:val="nil"/>
              <w:bottom w:val="single" w:sz="4" w:space="0" w:color="auto"/>
              <w:right w:val="single" w:sz="4" w:space="0" w:color="auto"/>
            </w:tcBorders>
            <w:shd w:val="clear" w:color="auto" w:fill="auto"/>
            <w:noWrap/>
            <w:vAlign w:val="bottom"/>
            <w:hideMark/>
          </w:tcPr>
          <w:p w14:paraId="6C44ADFD"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c>
          <w:tcPr>
            <w:tcW w:w="1103" w:type="dxa"/>
            <w:tcBorders>
              <w:top w:val="nil"/>
              <w:left w:val="nil"/>
              <w:bottom w:val="single" w:sz="4" w:space="0" w:color="auto"/>
              <w:right w:val="single" w:sz="4" w:space="0" w:color="auto"/>
            </w:tcBorders>
            <w:shd w:val="clear" w:color="auto" w:fill="auto"/>
            <w:noWrap/>
            <w:vAlign w:val="bottom"/>
            <w:hideMark/>
          </w:tcPr>
          <w:p w14:paraId="21D3C656"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3F62728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A1B0AE" w14:textId="77777777" w:rsidR="00FA12BB" w:rsidRPr="00FA12BB" w:rsidRDefault="00FA12BB" w:rsidP="00FA12BB">
            <w:pPr>
              <w:spacing w:after="0" w:line="240" w:lineRule="auto"/>
              <w:rPr>
                <w:rFonts w:cs="Calibri"/>
                <w:sz w:val="16"/>
                <w:szCs w:val="16"/>
              </w:rPr>
            </w:pPr>
            <w:r w:rsidRPr="00FA12BB">
              <w:rPr>
                <w:rFonts w:cs="Calibri"/>
                <w:sz w:val="16"/>
                <w:szCs w:val="16"/>
              </w:rPr>
              <w:t>FARMES DIANA</w:t>
            </w:r>
          </w:p>
        </w:tc>
        <w:tc>
          <w:tcPr>
            <w:tcW w:w="4536" w:type="dxa"/>
            <w:tcBorders>
              <w:top w:val="nil"/>
              <w:left w:val="nil"/>
              <w:bottom w:val="single" w:sz="4" w:space="0" w:color="auto"/>
              <w:right w:val="single" w:sz="4" w:space="0" w:color="auto"/>
            </w:tcBorders>
            <w:shd w:val="clear" w:color="auto" w:fill="auto"/>
            <w:noWrap/>
            <w:vAlign w:val="bottom"/>
            <w:hideMark/>
          </w:tcPr>
          <w:p w14:paraId="0703FFAC" w14:textId="77777777" w:rsidR="00FA12BB" w:rsidRPr="00FA12BB" w:rsidRDefault="00FA12BB" w:rsidP="00FA12BB">
            <w:pPr>
              <w:spacing w:after="0" w:line="240" w:lineRule="auto"/>
              <w:rPr>
                <w:rFonts w:cs="Calibri"/>
                <w:sz w:val="16"/>
                <w:szCs w:val="16"/>
              </w:rPr>
            </w:pPr>
            <w:r w:rsidRPr="00FA12BB">
              <w:rPr>
                <w:rFonts w:cs="Calibri"/>
                <w:sz w:val="16"/>
                <w:szCs w:val="16"/>
              </w:rPr>
              <w:t>Str Dispensarului NR.1042</w:t>
            </w:r>
          </w:p>
        </w:tc>
        <w:tc>
          <w:tcPr>
            <w:tcW w:w="1656" w:type="dxa"/>
            <w:tcBorders>
              <w:top w:val="nil"/>
              <w:left w:val="nil"/>
              <w:bottom w:val="single" w:sz="4" w:space="0" w:color="auto"/>
              <w:right w:val="single" w:sz="4" w:space="0" w:color="auto"/>
            </w:tcBorders>
            <w:shd w:val="clear" w:color="auto" w:fill="auto"/>
            <w:noWrap/>
            <w:vAlign w:val="bottom"/>
            <w:hideMark/>
          </w:tcPr>
          <w:p w14:paraId="3F7411A5" w14:textId="77777777" w:rsidR="00FA12BB" w:rsidRPr="00FA12BB" w:rsidRDefault="00FA12BB" w:rsidP="00FA12BB">
            <w:pPr>
              <w:spacing w:after="0" w:line="240" w:lineRule="auto"/>
              <w:rPr>
                <w:rFonts w:cs="Calibri"/>
                <w:sz w:val="16"/>
                <w:szCs w:val="16"/>
              </w:rPr>
            </w:pPr>
            <w:r w:rsidRPr="00FA12BB">
              <w:rPr>
                <w:rFonts w:cs="Calibri"/>
                <w:sz w:val="16"/>
                <w:szCs w:val="16"/>
              </w:rPr>
              <w:t>DARMANESTI</w:t>
            </w:r>
          </w:p>
        </w:tc>
        <w:tc>
          <w:tcPr>
            <w:tcW w:w="1103" w:type="dxa"/>
            <w:tcBorders>
              <w:top w:val="nil"/>
              <w:left w:val="nil"/>
              <w:bottom w:val="single" w:sz="4" w:space="0" w:color="auto"/>
              <w:right w:val="single" w:sz="4" w:space="0" w:color="auto"/>
            </w:tcBorders>
            <w:shd w:val="clear" w:color="auto" w:fill="auto"/>
            <w:noWrap/>
            <w:vAlign w:val="bottom"/>
            <w:hideMark/>
          </w:tcPr>
          <w:p w14:paraId="62D5CE91"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7E27783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D0ADCA" w14:textId="77777777" w:rsidR="00FA12BB" w:rsidRPr="00FA12BB" w:rsidRDefault="00FA12BB" w:rsidP="00FA12BB">
            <w:pPr>
              <w:spacing w:after="0" w:line="240" w:lineRule="auto"/>
              <w:rPr>
                <w:rFonts w:cs="Calibri"/>
                <w:sz w:val="16"/>
                <w:szCs w:val="16"/>
              </w:rPr>
            </w:pPr>
            <w:r w:rsidRPr="00FA12BB">
              <w:rPr>
                <w:rFonts w:cs="Calibri"/>
                <w:sz w:val="16"/>
                <w:szCs w:val="16"/>
              </w:rPr>
              <w:t>FARMIAB SRL</w:t>
            </w:r>
          </w:p>
        </w:tc>
        <w:tc>
          <w:tcPr>
            <w:tcW w:w="4536" w:type="dxa"/>
            <w:tcBorders>
              <w:top w:val="nil"/>
              <w:left w:val="nil"/>
              <w:bottom w:val="single" w:sz="4" w:space="0" w:color="auto"/>
              <w:right w:val="single" w:sz="4" w:space="0" w:color="auto"/>
            </w:tcBorders>
            <w:shd w:val="clear" w:color="auto" w:fill="auto"/>
            <w:noWrap/>
            <w:vAlign w:val="bottom"/>
            <w:hideMark/>
          </w:tcPr>
          <w:p w14:paraId="66A7E4D0" w14:textId="77777777" w:rsidR="00FA12BB" w:rsidRPr="00FA12BB" w:rsidRDefault="00FA12BB" w:rsidP="00FA12BB">
            <w:pPr>
              <w:spacing w:after="0" w:line="240" w:lineRule="auto"/>
              <w:rPr>
                <w:rFonts w:cs="Calibri"/>
                <w:sz w:val="16"/>
                <w:szCs w:val="16"/>
              </w:rPr>
            </w:pPr>
            <w:r w:rsidRPr="00FA12BB">
              <w:rPr>
                <w:rFonts w:cs="Calibri"/>
                <w:sz w:val="16"/>
                <w:szCs w:val="16"/>
              </w:rPr>
              <w:t>STR. STEFAN CEL MARE, NR.4, COMPLEX COMERCIAL</w:t>
            </w:r>
          </w:p>
        </w:tc>
        <w:tc>
          <w:tcPr>
            <w:tcW w:w="1656" w:type="dxa"/>
            <w:tcBorders>
              <w:top w:val="nil"/>
              <w:left w:val="nil"/>
              <w:bottom w:val="single" w:sz="4" w:space="0" w:color="auto"/>
              <w:right w:val="single" w:sz="4" w:space="0" w:color="auto"/>
            </w:tcBorders>
            <w:shd w:val="clear" w:color="auto" w:fill="auto"/>
            <w:noWrap/>
            <w:vAlign w:val="bottom"/>
            <w:hideMark/>
          </w:tcPr>
          <w:p w14:paraId="5201F5E0" w14:textId="77777777" w:rsidR="00FA12BB" w:rsidRPr="00FA12BB" w:rsidRDefault="00FA12BB" w:rsidP="00FA12BB">
            <w:pPr>
              <w:spacing w:after="0" w:line="240" w:lineRule="auto"/>
              <w:rPr>
                <w:rFonts w:cs="Calibri"/>
                <w:sz w:val="16"/>
                <w:szCs w:val="16"/>
              </w:rPr>
            </w:pPr>
            <w:r w:rsidRPr="00FA12BB">
              <w:rPr>
                <w:rFonts w:cs="Calibri"/>
                <w:sz w:val="16"/>
                <w:szCs w:val="16"/>
              </w:rPr>
              <w:t>PASCANI</w:t>
            </w:r>
          </w:p>
        </w:tc>
        <w:tc>
          <w:tcPr>
            <w:tcW w:w="1103" w:type="dxa"/>
            <w:tcBorders>
              <w:top w:val="nil"/>
              <w:left w:val="nil"/>
              <w:bottom w:val="single" w:sz="4" w:space="0" w:color="auto"/>
              <w:right w:val="single" w:sz="4" w:space="0" w:color="auto"/>
            </w:tcBorders>
            <w:shd w:val="clear" w:color="auto" w:fill="auto"/>
            <w:noWrap/>
            <w:vAlign w:val="bottom"/>
            <w:hideMark/>
          </w:tcPr>
          <w:p w14:paraId="304264F2"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43F27AA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B3AFFAA" w14:textId="77777777" w:rsidR="00FA12BB" w:rsidRPr="00FA12BB" w:rsidRDefault="00FA12BB" w:rsidP="00FA12BB">
            <w:pPr>
              <w:spacing w:after="0" w:line="240" w:lineRule="auto"/>
              <w:rPr>
                <w:rFonts w:cs="Calibri"/>
                <w:sz w:val="16"/>
                <w:szCs w:val="16"/>
              </w:rPr>
            </w:pPr>
            <w:r w:rsidRPr="00FA12BB">
              <w:rPr>
                <w:rFonts w:cs="Calibri"/>
                <w:sz w:val="16"/>
                <w:szCs w:val="16"/>
              </w:rPr>
              <w:t>FARMIAB SRL</w:t>
            </w:r>
          </w:p>
        </w:tc>
        <w:tc>
          <w:tcPr>
            <w:tcW w:w="4536" w:type="dxa"/>
            <w:tcBorders>
              <w:top w:val="nil"/>
              <w:left w:val="nil"/>
              <w:bottom w:val="single" w:sz="4" w:space="0" w:color="auto"/>
              <w:right w:val="single" w:sz="4" w:space="0" w:color="auto"/>
            </w:tcBorders>
            <w:shd w:val="clear" w:color="auto" w:fill="auto"/>
            <w:noWrap/>
            <w:vAlign w:val="bottom"/>
            <w:hideMark/>
          </w:tcPr>
          <w:p w14:paraId="316EED02" w14:textId="77777777" w:rsidR="00FA12BB" w:rsidRPr="00FA12BB" w:rsidRDefault="00FA12BB" w:rsidP="00FA12BB">
            <w:pPr>
              <w:spacing w:after="0" w:line="240" w:lineRule="auto"/>
              <w:rPr>
                <w:rFonts w:cs="Calibri"/>
                <w:sz w:val="16"/>
                <w:szCs w:val="16"/>
              </w:rPr>
            </w:pPr>
            <w:r w:rsidRPr="00FA12BB">
              <w:rPr>
                <w:rFonts w:cs="Calibri"/>
                <w:sz w:val="16"/>
                <w:szCs w:val="16"/>
              </w:rPr>
              <w:t>Str. Moldovei nr.8, bl.Z1</w:t>
            </w:r>
          </w:p>
        </w:tc>
        <w:tc>
          <w:tcPr>
            <w:tcW w:w="1656" w:type="dxa"/>
            <w:tcBorders>
              <w:top w:val="nil"/>
              <w:left w:val="nil"/>
              <w:bottom w:val="single" w:sz="4" w:space="0" w:color="auto"/>
              <w:right w:val="single" w:sz="4" w:space="0" w:color="auto"/>
            </w:tcBorders>
            <w:shd w:val="clear" w:color="auto" w:fill="auto"/>
            <w:noWrap/>
            <w:vAlign w:val="bottom"/>
            <w:hideMark/>
          </w:tcPr>
          <w:p w14:paraId="07872DD0" w14:textId="77777777" w:rsidR="00FA12BB" w:rsidRPr="00FA12BB" w:rsidRDefault="00FA12BB" w:rsidP="00FA12BB">
            <w:pPr>
              <w:spacing w:after="0" w:line="240" w:lineRule="auto"/>
              <w:rPr>
                <w:rFonts w:cs="Calibri"/>
                <w:sz w:val="16"/>
                <w:szCs w:val="16"/>
              </w:rPr>
            </w:pPr>
            <w:r w:rsidRPr="00FA12BB">
              <w:rPr>
                <w:rFonts w:cs="Calibri"/>
                <w:sz w:val="16"/>
                <w:szCs w:val="16"/>
              </w:rPr>
              <w:t>PASCANI</w:t>
            </w:r>
          </w:p>
        </w:tc>
        <w:tc>
          <w:tcPr>
            <w:tcW w:w="1103" w:type="dxa"/>
            <w:tcBorders>
              <w:top w:val="nil"/>
              <w:left w:val="nil"/>
              <w:bottom w:val="single" w:sz="4" w:space="0" w:color="auto"/>
              <w:right w:val="single" w:sz="4" w:space="0" w:color="auto"/>
            </w:tcBorders>
            <w:shd w:val="clear" w:color="auto" w:fill="auto"/>
            <w:noWrap/>
            <w:vAlign w:val="bottom"/>
            <w:hideMark/>
          </w:tcPr>
          <w:p w14:paraId="67F52DFF"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38A30C8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8578160" w14:textId="77777777" w:rsidR="00FA12BB" w:rsidRPr="00FA12BB" w:rsidRDefault="00FA12BB" w:rsidP="00FA12BB">
            <w:pPr>
              <w:spacing w:after="0" w:line="240" w:lineRule="auto"/>
              <w:rPr>
                <w:rFonts w:cs="Calibri"/>
                <w:sz w:val="16"/>
                <w:szCs w:val="16"/>
              </w:rPr>
            </w:pPr>
            <w:r w:rsidRPr="00FA12BB">
              <w:rPr>
                <w:rFonts w:cs="Calibri"/>
                <w:sz w:val="16"/>
                <w:szCs w:val="16"/>
              </w:rPr>
              <w:t>FARMIDA SRL</w:t>
            </w:r>
          </w:p>
        </w:tc>
        <w:tc>
          <w:tcPr>
            <w:tcW w:w="4536" w:type="dxa"/>
            <w:tcBorders>
              <w:top w:val="nil"/>
              <w:left w:val="nil"/>
              <w:bottom w:val="single" w:sz="4" w:space="0" w:color="auto"/>
              <w:right w:val="single" w:sz="4" w:space="0" w:color="auto"/>
            </w:tcBorders>
            <w:shd w:val="clear" w:color="auto" w:fill="auto"/>
            <w:noWrap/>
            <w:vAlign w:val="bottom"/>
            <w:hideMark/>
          </w:tcPr>
          <w:p w14:paraId="600B28A0" w14:textId="77777777" w:rsidR="00FA12BB" w:rsidRPr="00FA12BB" w:rsidRDefault="00FA12BB" w:rsidP="00FA12BB">
            <w:pPr>
              <w:spacing w:after="0" w:line="240" w:lineRule="auto"/>
              <w:rPr>
                <w:rFonts w:cs="Calibri"/>
                <w:sz w:val="16"/>
                <w:szCs w:val="16"/>
              </w:rPr>
            </w:pPr>
            <w:r w:rsidRPr="00FA12BB">
              <w:rPr>
                <w:rFonts w:cs="Calibri"/>
                <w:sz w:val="16"/>
                <w:szCs w:val="16"/>
              </w:rPr>
              <w:t>Str.Mihai Viteazu,nr 13</w:t>
            </w:r>
          </w:p>
        </w:tc>
        <w:tc>
          <w:tcPr>
            <w:tcW w:w="1656" w:type="dxa"/>
            <w:tcBorders>
              <w:top w:val="nil"/>
              <w:left w:val="nil"/>
              <w:bottom w:val="single" w:sz="4" w:space="0" w:color="auto"/>
              <w:right w:val="single" w:sz="4" w:space="0" w:color="auto"/>
            </w:tcBorders>
            <w:shd w:val="clear" w:color="auto" w:fill="auto"/>
            <w:noWrap/>
            <w:vAlign w:val="bottom"/>
            <w:hideMark/>
          </w:tcPr>
          <w:p w14:paraId="2722596B" w14:textId="77777777" w:rsidR="00FA12BB" w:rsidRPr="00FA12BB" w:rsidRDefault="00FA12BB" w:rsidP="00FA12BB">
            <w:pPr>
              <w:spacing w:after="0" w:line="240" w:lineRule="auto"/>
              <w:rPr>
                <w:rFonts w:cs="Calibri"/>
                <w:sz w:val="16"/>
                <w:szCs w:val="16"/>
              </w:rPr>
            </w:pPr>
            <w:r w:rsidRPr="00FA12BB">
              <w:rPr>
                <w:rFonts w:cs="Calibri"/>
                <w:sz w:val="16"/>
                <w:szCs w:val="16"/>
              </w:rPr>
              <w:t>CARANSEBES</w:t>
            </w:r>
          </w:p>
        </w:tc>
        <w:tc>
          <w:tcPr>
            <w:tcW w:w="1103" w:type="dxa"/>
            <w:tcBorders>
              <w:top w:val="nil"/>
              <w:left w:val="nil"/>
              <w:bottom w:val="single" w:sz="4" w:space="0" w:color="auto"/>
              <w:right w:val="single" w:sz="4" w:space="0" w:color="auto"/>
            </w:tcBorders>
            <w:shd w:val="clear" w:color="auto" w:fill="auto"/>
            <w:noWrap/>
            <w:vAlign w:val="bottom"/>
            <w:hideMark/>
          </w:tcPr>
          <w:p w14:paraId="6BCD28CC" w14:textId="77777777" w:rsidR="00FA12BB" w:rsidRPr="00FA12BB" w:rsidRDefault="00FA12BB" w:rsidP="00FA12BB">
            <w:pPr>
              <w:spacing w:after="0" w:line="240" w:lineRule="auto"/>
              <w:rPr>
                <w:rFonts w:cs="Calibri"/>
                <w:sz w:val="16"/>
                <w:szCs w:val="16"/>
              </w:rPr>
            </w:pPr>
            <w:r w:rsidRPr="00FA12BB">
              <w:rPr>
                <w:rFonts w:cs="Calibri"/>
                <w:sz w:val="16"/>
                <w:szCs w:val="16"/>
              </w:rPr>
              <w:t>CARAS-SEVERIN</w:t>
            </w:r>
          </w:p>
        </w:tc>
      </w:tr>
      <w:tr w:rsidR="00FA12BB" w:rsidRPr="00FA12BB" w14:paraId="432ED1A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224589A" w14:textId="77777777" w:rsidR="00FA12BB" w:rsidRPr="00FA12BB" w:rsidRDefault="00FA12BB" w:rsidP="00FA12BB">
            <w:pPr>
              <w:spacing w:after="0" w:line="240" w:lineRule="auto"/>
              <w:rPr>
                <w:rFonts w:cs="Calibri"/>
                <w:sz w:val="16"/>
                <w:szCs w:val="16"/>
              </w:rPr>
            </w:pPr>
            <w:r w:rsidRPr="00FA12BB">
              <w:rPr>
                <w:rFonts w:cs="Calibri"/>
                <w:sz w:val="16"/>
                <w:szCs w:val="16"/>
              </w:rPr>
              <w:t>FORTIUS NATURA - SASCUT</w:t>
            </w:r>
          </w:p>
        </w:tc>
        <w:tc>
          <w:tcPr>
            <w:tcW w:w="4536" w:type="dxa"/>
            <w:tcBorders>
              <w:top w:val="nil"/>
              <w:left w:val="nil"/>
              <w:bottom w:val="single" w:sz="4" w:space="0" w:color="auto"/>
              <w:right w:val="single" w:sz="4" w:space="0" w:color="auto"/>
            </w:tcBorders>
            <w:shd w:val="clear" w:color="auto" w:fill="auto"/>
            <w:noWrap/>
            <w:vAlign w:val="bottom"/>
            <w:hideMark/>
          </w:tcPr>
          <w:p w14:paraId="276809AD" w14:textId="77777777" w:rsidR="00FA12BB" w:rsidRPr="00FA12BB" w:rsidRDefault="00FA12BB" w:rsidP="00FA12BB">
            <w:pPr>
              <w:spacing w:after="0" w:line="240" w:lineRule="auto"/>
              <w:rPr>
                <w:rFonts w:cs="Calibri"/>
                <w:sz w:val="16"/>
                <w:szCs w:val="16"/>
              </w:rPr>
            </w:pPr>
            <w:r w:rsidRPr="00FA12BB">
              <w:rPr>
                <w:rFonts w:cs="Calibri"/>
                <w:sz w:val="16"/>
                <w:szCs w:val="16"/>
              </w:rPr>
              <w:t>Sat Sascut, Com. Sascut Nr. 88</w:t>
            </w:r>
          </w:p>
        </w:tc>
        <w:tc>
          <w:tcPr>
            <w:tcW w:w="1656" w:type="dxa"/>
            <w:tcBorders>
              <w:top w:val="nil"/>
              <w:left w:val="nil"/>
              <w:bottom w:val="single" w:sz="4" w:space="0" w:color="auto"/>
              <w:right w:val="single" w:sz="4" w:space="0" w:color="auto"/>
            </w:tcBorders>
            <w:shd w:val="clear" w:color="auto" w:fill="auto"/>
            <w:noWrap/>
            <w:vAlign w:val="bottom"/>
            <w:hideMark/>
          </w:tcPr>
          <w:p w14:paraId="5D4803BE" w14:textId="77777777" w:rsidR="00FA12BB" w:rsidRPr="00FA12BB" w:rsidRDefault="00FA12BB" w:rsidP="00FA12BB">
            <w:pPr>
              <w:spacing w:after="0" w:line="240" w:lineRule="auto"/>
              <w:rPr>
                <w:rFonts w:cs="Calibri"/>
                <w:sz w:val="16"/>
                <w:szCs w:val="16"/>
              </w:rPr>
            </w:pPr>
            <w:r w:rsidRPr="00FA12BB">
              <w:rPr>
                <w:rFonts w:cs="Calibri"/>
                <w:sz w:val="16"/>
                <w:szCs w:val="16"/>
              </w:rPr>
              <w:t>Sascut</w:t>
            </w:r>
          </w:p>
        </w:tc>
        <w:tc>
          <w:tcPr>
            <w:tcW w:w="1103" w:type="dxa"/>
            <w:tcBorders>
              <w:top w:val="nil"/>
              <w:left w:val="nil"/>
              <w:bottom w:val="single" w:sz="4" w:space="0" w:color="auto"/>
              <w:right w:val="single" w:sz="4" w:space="0" w:color="auto"/>
            </w:tcBorders>
            <w:shd w:val="clear" w:color="auto" w:fill="auto"/>
            <w:noWrap/>
            <w:vAlign w:val="bottom"/>
            <w:hideMark/>
          </w:tcPr>
          <w:p w14:paraId="2EC47E52"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1E3D42E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62DC08B" w14:textId="77777777" w:rsidR="00FA12BB" w:rsidRPr="00FA12BB" w:rsidRDefault="00FA12BB" w:rsidP="00FA12BB">
            <w:pPr>
              <w:spacing w:after="0" w:line="240" w:lineRule="auto"/>
              <w:rPr>
                <w:rFonts w:cs="Calibri"/>
                <w:sz w:val="16"/>
                <w:szCs w:val="16"/>
              </w:rPr>
            </w:pPr>
            <w:r w:rsidRPr="00FA12BB">
              <w:rPr>
                <w:rFonts w:cs="Calibri"/>
                <w:sz w:val="16"/>
                <w:szCs w:val="16"/>
              </w:rPr>
              <w:t>FORTIUS NATURA - RACHITOASA</w:t>
            </w:r>
          </w:p>
        </w:tc>
        <w:tc>
          <w:tcPr>
            <w:tcW w:w="4536" w:type="dxa"/>
            <w:tcBorders>
              <w:top w:val="nil"/>
              <w:left w:val="nil"/>
              <w:bottom w:val="single" w:sz="4" w:space="0" w:color="auto"/>
              <w:right w:val="single" w:sz="4" w:space="0" w:color="auto"/>
            </w:tcBorders>
            <w:shd w:val="clear" w:color="auto" w:fill="auto"/>
            <w:noWrap/>
            <w:vAlign w:val="bottom"/>
            <w:hideMark/>
          </w:tcPr>
          <w:p w14:paraId="54407C45" w14:textId="77777777" w:rsidR="00FA12BB" w:rsidRPr="00FA12BB" w:rsidRDefault="00FA12BB" w:rsidP="00FA12BB">
            <w:pPr>
              <w:spacing w:after="0" w:line="240" w:lineRule="auto"/>
              <w:rPr>
                <w:rFonts w:cs="Calibri"/>
                <w:sz w:val="16"/>
                <w:szCs w:val="16"/>
              </w:rPr>
            </w:pPr>
            <w:r w:rsidRPr="00FA12BB">
              <w:rPr>
                <w:rFonts w:cs="Calibri"/>
                <w:sz w:val="16"/>
                <w:szCs w:val="16"/>
              </w:rPr>
              <w:t>Sat Rachitoasa, Com. Rachitoasa</w:t>
            </w:r>
          </w:p>
        </w:tc>
        <w:tc>
          <w:tcPr>
            <w:tcW w:w="1656" w:type="dxa"/>
            <w:tcBorders>
              <w:top w:val="nil"/>
              <w:left w:val="nil"/>
              <w:bottom w:val="single" w:sz="4" w:space="0" w:color="auto"/>
              <w:right w:val="single" w:sz="4" w:space="0" w:color="auto"/>
            </w:tcBorders>
            <w:shd w:val="clear" w:color="auto" w:fill="auto"/>
            <w:noWrap/>
            <w:vAlign w:val="bottom"/>
            <w:hideMark/>
          </w:tcPr>
          <w:p w14:paraId="48EC52EF" w14:textId="77777777" w:rsidR="00FA12BB" w:rsidRPr="00FA12BB" w:rsidRDefault="00FA12BB" w:rsidP="00FA12BB">
            <w:pPr>
              <w:spacing w:after="0" w:line="240" w:lineRule="auto"/>
              <w:rPr>
                <w:rFonts w:cs="Calibri"/>
                <w:sz w:val="16"/>
                <w:szCs w:val="16"/>
              </w:rPr>
            </w:pPr>
            <w:r w:rsidRPr="00FA12BB">
              <w:rPr>
                <w:rFonts w:cs="Calibri"/>
                <w:sz w:val="16"/>
                <w:szCs w:val="16"/>
              </w:rPr>
              <w:t>Rachitoasa</w:t>
            </w:r>
          </w:p>
        </w:tc>
        <w:tc>
          <w:tcPr>
            <w:tcW w:w="1103" w:type="dxa"/>
            <w:tcBorders>
              <w:top w:val="nil"/>
              <w:left w:val="nil"/>
              <w:bottom w:val="single" w:sz="4" w:space="0" w:color="auto"/>
              <w:right w:val="single" w:sz="4" w:space="0" w:color="auto"/>
            </w:tcBorders>
            <w:shd w:val="clear" w:color="auto" w:fill="auto"/>
            <w:noWrap/>
            <w:vAlign w:val="bottom"/>
            <w:hideMark/>
          </w:tcPr>
          <w:p w14:paraId="2D367BEF"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0C1D5BD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3BC7BF" w14:textId="77777777" w:rsidR="00FA12BB" w:rsidRPr="00FA12BB" w:rsidRDefault="00FA12BB" w:rsidP="00FA12BB">
            <w:pPr>
              <w:spacing w:after="0" w:line="240" w:lineRule="auto"/>
              <w:rPr>
                <w:rFonts w:cs="Calibri"/>
                <w:sz w:val="16"/>
                <w:szCs w:val="16"/>
              </w:rPr>
            </w:pPr>
            <w:r w:rsidRPr="00FA12BB">
              <w:rPr>
                <w:rFonts w:cs="Calibri"/>
                <w:sz w:val="16"/>
                <w:szCs w:val="16"/>
              </w:rPr>
              <w:lastRenderedPageBreak/>
              <w:t>GENTIANA Gropeni</w:t>
            </w:r>
          </w:p>
        </w:tc>
        <w:tc>
          <w:tcPr>
            <w:tcW w:w="4536" w:type="dxa"/>
            <w:tcBorders>
              <w:top w:val="nil"/>
              <w:left w:val="nil"/>
              <w:bottom w:val="single" w:sz="4" w:space="0" w:color="auto"/>
              <w:right w:val="single" w:sz="4" w:space="0" w:color="auto"/>
            </w:tcBorders>
            <w:shd w:val="clear" w:color="auto" w:fill="auto"/>
            <w:noWrap/>
            <w:vAlign w:val="bottom"/>
            <w:hideMark/>
          </w:tcPr>
          <w:p w14:paraId="236AB697" w14:textId="77777777" w:rsidR="00FA12BB" w:rsidRPr="00FA12BB" w:rsidRDefault="00FA12BB" w:rsidP="00FA12BB">
            <w:pPr>
              <w:spacing w:after="0" w:line="240" w:lineRule="auto"/>
              <w:rPr>
                <w:rFonts w:cs="Calibri"/>
                <w:sz w:val="16"/>
                <w:szCs w:val="16"/>
              </w:rPr>
            </w:pPr>
            <w:r w:rsidRPr="00FA12BB">
              <w:rPr>
                <w:rFonts w:cs="Calibri"/>
                <w:sz w:val="16"/>
                <w:szCs w:val="16"/>
              </w:rPr>
              <w:t>Str. Mihai Eminescu Nr. 10</w:t>
            </w:r>
          </w:p>
        </w:tc>
        <w:tc>
          <w:tcPr>
            <w:tcW w:w="1656" w:type="dxa"/>
            <w:tcBorders>
              <w:top w:val="nil"/>
              <w:left w:val="nil"/>
              <w:bottom w:val="single" w:sz="4" w:space="0" w:color="auto"/>
              <w:right w:val="single" w:sz="4" w:space="0" w:color="auto"/>
            </w:tcBorders>
            <w:shd w:val="clear" w:color="auto" w:fill="auto"/>
            <w:noWrap/>
            <w:vAlign w:val="bottom"/>
            <w:hideMark/>
          </w:tcPr>
          <w:p w14:paraId="4FEB8E47" w14:textId="77777777" w:rsidR="00FA12BB" w:rsidRPr="00FA12BB" w:rsidRDefault="00FA12BB" w:rsidP="00FA12BB">
            <w:pPr>
              <w:spacing w:after="0" w:line="240" w:lineRule="auto"/>
              <w:rPr>
                <w:rFonts w:cs="Calibri"/>
                <w:sz w:val="16"/>
                <w:szCs w:val="16"/>
              </w:rPr>
            </w:pPr>
            <w:r w:rsidRPr="00FA12BB">
              <w:rPr>
                <w:rFonts w:cs="Calibri"/>
                <w:sz w:val="16"/>
                <w:szCs w:val="16"/>
              </w:rPr>
              <w:t>GROPENI</w:t>
            </w:r>
          </w:p>
        </w:tc>
        <w:tc>
          <w:tcPr>
            <w:tcW w:w="1103" w:type="dxa"/>
            <w:tcBorders>
              <w:top w:val="nil"/>
              <w:left w:val="nil"/>
              <w:bottom w:val="single" w:sz="4" w:space="0" w:color="auto"/>
              <w:right w:val="single" w:sz="4" w:space="0" w:color="auto"/>
            </w:tcBorders>
            <w:shd w:val="clear" w:color="auto" w:fill="auto"/>
            <w:noWrap/>
            <w:vAlign w:val="bottom"/>
            <w:hideMark/>
          </w:tcPr>
          <w:p w14:paraId="1ABE2851" w14:textId="77777777" w:rsidR="00FA12BB" w:rsidRPr="00FA12BB" w:rsidRDefault="00FA12BB" w:rsidP="00FA12BB">
            <w:pPr>
              <w:spacing w:after="0" w:line="240" w:lineRule="auto"/>
              <w:rPr>
                <w:rFonts w:cs="Calibri"/>
                <w:sz w:val="16"/>
                <w:szCs w:val="16"/>
              </w:rPr>
            </w:pPr>
            <w:r w:rsidRPr="00FA12BB">
              <w:rPr>
                <w:rFonts w:cs="Calibri"/>
                <w:sz w:val="16"/>
                <w:szCs w:val="16"/>
              </w:rPr>
              <w:t>BRAILA</w:t>
            </w:r>
          </w:p>
        </w:tc>
      </w:tr>
      <w:tr w:rsidR="00FA12BB" w:rsidRPr="00FA12BB" w14:paraId="35DFBDB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D58BAE4" w14:textId="77777777" w:rsidR="00FA12BB" w:rsidRPr="00FA12BB" w:rsidRDefault="00FA12BB" w:rsidP="00FA12BB">
            <w:pPr>
              <w:spacing w:after="0" w:line="240" w:lineRule="auto"/>
              <w:rPr>
                <w:rFonts w:cs="Calibri"/>
                <w:sz w:val="16"/>
                <w:szCs w:val="16"/>
              </w:rPr>
            </w:pPr>
            <w:r w:rsidRPr="00FA12BB">
              <w:rPr>
                <w:rFonts w:cs="Calibri"/>
                <w:sz w:val="16"/>
                <w:szCs w:val="16"/>
              </w:rPr>
              <w:t>GENTIANA Tufesti</w:t>
            </w:r>
          </w:p>
        </w:tc>
        <w:tc>
          <w:tcPr>
            <w:tcW w:w="4536" w:type="dxa"/>
            <w:tcBorders>
              <w:top w:val="nil"/>
              <w:left w:val="nil"/>
              <w:bottom w:val="single" w:sz="4" w:space="0" w:color="auto"/>
              <w:right w:val="single" w:sz="4" w:space="0" w:color="auto"/>
            </w:tcBorders>
            <w:shd w:val="clear" w:color="auto" w:fill="auto"/>
            <w:noWrap/>
            <w:vAlign w:val="bottom"/>
            <w:hideMark/>
          </w:tcPr>
          <w:p w14:paraId="3006A5BB" w14:textId="77777777" w:rsidR="00FA12BB" w:rsidRPr="00FA12BB" w:rsidRDefault="00FA12BB" w:rsidP="00FA12BB">
            <w:pPr>
              <w:spacing w:after="0" w:line="240" w:lineRule="auto"/>
              <w:rPr>
                <w:rFonts w:cs="Calibri"/>
                <w:sz w:val="16"/>
                <w:szCs w:val="16"/>
              </w:rPr>
            </w:pPr>
            <w:r w:rsidRPr="00FA12BB">
              <w:rPr>
                <w:rFonts w:cs="Calibri"/>
                <w:sz w:val="16"/>
                <w:szCs w:val="16"/>
              </w:rPr>
              <w:t>Str Brailei Nr.226 A</w:t>
            </w:r>
          </w:p>
        </w:tc>
        <w:tc>
          <w:tcPr>
            <w:tcW w:w="1656" w:type="dxa"/>
            <w:tcBorders>
              <w:top w:val="nil"/>
              <w:left w:val="nil"/>
              <w:bottom w:val="single" w:sz="4" w:space="0" w:color="auto"/>
              <w:right w:val="single" w:sz="4" w:space="0" w:color="auto"/>
            </w:tcBorders>
            <w:shd w:val="clear" w:color="auto" w:fill="auto"/>
            <w:noWrap/>
            <w:vAlign w:val="bottom"/>
            <w:hideMark/>
          </w:tcPr>
          <w:p w14:paraId="0A10B5CD" w14:textId="77777777" w:rsidR="00FA12BB" w:rsidRPr="00FA12BB" w:rsidRDefault="00FA12BB" w:rsidP="00FA12BB">
            <w:pPr>
              <w:spacing w:after="0" w:line="240" w:lineRule="auto"/>
              <w:rPr>
                <w:rFonts w:cs="Calibri"/>
                <w:sz w:val="16"/>
                <w:szCs w:val="16"/>
              </w:rPr>
            </w:pPr>
            <w:r w:rsidRPr="00FA12BB">
              <w:rPr>
                <w:rFonts w:cs="Calibri"/>
                <w:sz w:val="16"/>
                <w:szCs w:val="16"/>
              </w:rPr>
              <w:t>TUFESTI</w:t>
            </w:r>
          </w:p>
        </w:tc>
        <w:tc>
          <w:tcPr>
            <w:tcW w:w="1103" w:type="dxa"/>
            <w:tcBorders>
              <w:top w:val="nil"/>
              <w:left w:val="nil"/>
              <w:bottom w:val="single" w:sz="4" w:space="0" w:color="auto"/>
              <w:right w:val="single" w:sz="4" w:space="0" w:color="auto"/>
            </w:tcBorders>
            <w:shd w:val="clear" w:color="auto" w:fill="auto"/>
            <w:noWrap/>
            <w:vAlign w:val="bottom"/>
            <w:hideMark/>
          </w:tcPr>
          <w:p w14:paraId="3E1B3C29" w14:textId="77777777" w:rsidR="00FA12BB" w:rsidRPr="00FA12BB" w:rsidRDefault="00FA12BB" w:rsidP="00FA12BB">
            <w:pPr>
              <w:spacing w:after="0" w:line="240" w:lineRule="auto"/>
              <w:rPr>
                <w:rFonts w:cs="Calibri"/>
                <w:sz w:val="16"/>
                <w:szCs w:val="16"/>
              </w:rPr>
            </w:pPr>
            <w:r w:rsidRPr="00FA12BB">
              <w:rPr>
                <w:rFonts w:cs="Calibri"/>
                <w:sz w:val="16"/>
                <w:szCs w:val="16"/>
              </w:rPr>
              <w:t>BRAILA</w:t>
            </w:r>
          </w:p>
        </w:tc>
      </w:tr>
      <w:tr w:rsidR="00FA12BB" w:rsidRPr="00FA12BB" w14:paraId="68B33B5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37D3678" w14:textId="77777777" w:rsidR="00FA12BB" w:rsidRPr="00FA12BB" w:rsidRDefault="00FA12BB" w:rsidP="00FA12BB">
            <w:pPr>
              <w:spacing w:after="0" w:line="240" w:lineRule="auto"/>
              <w:rPr>
                <w:rFonts w:cs="Calibri"/>
                <w:sz w:val="16"/>
                <w:szCs w:val="16"/>
              </w:rPr>
            </w:pPr>
            <w:r w:rsidRPr="00FA12BB">
              <w:rPr>
                <w:rFonts w:cs="Calibri"/>
                <w:sz w:val="16"/>
                <w:szCs w:val="16"/>
              </w:rPr>
              <w:t>GENTIANA TIBANESTI</w:t>
            </w:r>
          </w:p>
        </w:tc>
        <w:tc>
          <w:tcPr>
            <w:tcW w:w="4536" w:type="dxa"/>
            <w:tcBorders>
              <w:top w:val="nil"/>
              <w:left w:val="nil"/>
              <w:bottom w:val="single" w:sz="4" w:space="0" w:color="auto"/>
              <w:right w:val="single" w:sz="4" w:space="0" w:color="auto"/>
            </w:tcBorders>
            <w:shd w:val="clear" w:color="auto" w:fill="auto"/>
            <w:noWrap/>
            <w:vAlign w:val="bottom"/>
            <w:hideMark/>
          </w:tcPr>
          <w:p w14:paraId="559F8D82" w14:textId="77777777" w:rsidR="00FA12BB" w:rsidRPr="00FA12BB" w:rsidRDefault="00FA12BB" w:rsidP="00FA12BB">
            <w:pPr>
              <w:spacing w:after="0" w:line="240" w:lineRule="auto"/>
              <w:rPr>
                <w:rFonts w:cs="Calibri"/>
                <w:sz w:val="16"/>
                <w:szCs w:val="16"/>
              </w:rPr>
            </w:pPr>
            <w:r w:rsidRPr="00FA12BB">
              <w:rPr>
                <w:rFonts w:cs="Calibri"/>
                <w:sz w:val="16"/>
                <w:szCs w:val="16"/>
              </w:rPr>
              <w:t>Str. Florilor</w:t>
            </w:r>
          </w:p>
        </w:tc>
        <w:tc>
          <w:tcPr>
            <w:tcW w:w="1656" w:type="dxa"/>
            <w:tcBorders>
              <w:top w:val="nil"/>
              <w:left w:val="nil"/>
              <w:bottom w:val="single" w:sz="4" w:space="0" w:color="auto"/>
              <w:right w:val="single" w:sz="4" w:space="0" w:color="auto"/>
            </w:tcBorders>
            <w:shd w:val="clear" w:color="auto" w:fill="auto"/>
            <w:noWrap/>
            <w:vAlign w:val="bottom"/>
            <w:hideMark/>
          </w:tcPr>
          <w:p w14:paraId="65048DFD" w14:textId="77777777" w:rsidR="00FA12BB" w:rsidRPr="00FA12BB" w:rsidRDefault="00FA12BB" w:rsidP="00FA12BB">
            <w:pPr>
              <w:spacing w:after="0" w:line="240" w:lineRule="auto"/>
              <w:rPr>
                <w:rFonts w:cs="Calibri"/>
                <w:sz w:val="16"/>
                <w:szCs w:val="16"/>
              </w:rPr>
            </w:pPr>
            <w:r w:rsidRPr="00FA12BB">
              <w:rPr>
                <w:rFonts w:cs="Calibri"/>
                <w:sz w:val="16"/>
                <w:szCs w:val="16"/>
              </w:rPr>
              <w:t>Tibanesti</w:t>
            </w:r>
          </w:p>
        </w:tc>
        <w:tc>
          <w:tcPr>
            <w:tcW w:w="1103" w:type="dxa"/>
            <w:tcBorders>
              <w:top w:val="nil"/>
              <w:left w:val="nil"/>
              <w:bottom w:val="single" w:sz="4" w:space="0" w:color="auto"/>
              <w:right w:val="single" w:sz="4" w:space="0" w:color="auto"/>
            </w:tcBorders>
            <w:shd w:val="clear" w:color="auto" w:fill="auto"/>
            <w:noWrap/>
            <w:vAlign w:val="bottom"/>
            <w:hideMark/>
          </w:tcPr>
          <w:p w14:paraId="7AC813F9" w14:textId="77777777" w:rsidR="00FA12BB" w:rsidRPr="00FA12BB" w:rsidRDefault="00FA12BB" w:rsidP="00FA12BB">
            <w:pPr>
              <w:spacing w:after="0" w:line="240" w:lineRule="auto"/>
              <w:rPr>
                <w:rFonts w:cs="Calibri"/>
                <w:sz w:val="16"/>
                <w:szCs w:val="16"/>
              </w:rPr>
            </w:pPr>
            <w:r w:rsidRPr="00FA12BB">
              <w:rPr>
                <w:rFonts w:cs="Calibri"/>
                <w:sz w:val="16"/>
                <w:szCs w:val="16"/>
              </w:rPr>
              <w:t>BRAILA</w:t>
            </w:r>
          </w:p>
        </w:tc>
      </w:tr>
      <w:tr w:rsidR="00FA12BB" w:rsidRPr="00FA12BB" w14:paraId="019766E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F7F9BB" w14:textId="77777777" w:rsidR="00FA12BB" w:rsidRPr="00FA12BB" w:rsidRDefault="00FA12BB" w:rsidP="00FA12BB">
            <w:pPr>
              <w:spacing w:after="0" w:line="240" w:lineRule="auto"/>
              <w:rPr>
                <w:rFonts w:cs="Calibri"/>
                <w:sz w:val="16"/>
                <w:szCs w:val="16"/>
              </w:rPr>
            </w:pPr>
            <w:r w:rsidRPr="00FA12BB">
              <w:rPr>
                <w:rFonts w:cs="Calibri"/>
                <w:sz w:val="16"/>
                <w:szCs w:val="16"/>
              </w:rPr>
              <w:t>GENTIANA TICHILESTI</w:t>
            </w:r>
          </w:p>
        </w:tc>
        <w:tc>
          <w:tcPr>
            <w:tcW w:w="4536" w:type="dxa"/>
            <w:tcBorders>
              <w:top w:val="nil"/>
              <w:left w:val="nil"/>
              <w:bottom w:val="single" w:sz="4" w:space="0" w:color="auto"/>
              <w:right w:val="single" w:sz="4" w:space="0" w:color="auto"/>
            </w:tcBorders>
            <w:shd w:val="clear" w:color="auto" w:fill="auto"/>
            <w:noWrap/>
            <w:vAlign w:val="bottom"/>
            <w:hideMark/>
          </w:tcPr>
          <w:p w14:paraId="4A344A35" w14:textId="77777777" w:rsidR="00FA12BB" w:rsidRPr="00FA12BB" w:rsidRDefault="00FA12BB" w:rsidP="00FA12BB">
            <w:pPr>
              <w:spacing w:after="0" w:line="240" w:lineRule="auto"/>
              <w:rPr>
                <w:rFonts w:cs="Calibri"/>
                <w:sz w:val="16"/>
                <w:szCs w:val="16"/>
              </w:rPr>
            </w:pPr>
            <w:r w:rsidRPr="00FA12BB">
              <w:rPr>
                <w:rFonts w:cs="Calibri"/>
                <w:sz w:val="16"/>
                <w:szCs w:val="16"/>
              </w:rPr>
              <w:t>Str. Mihail Sadoveanu NR.76</w:t>
            </w:r>
          </w:p>
        </w:tc>
        <w:tc>
          <w:tcPr>
            <w:tcW w:w="1656" w:type="dxa"/>
            <w:tcBorders>
              <w:top w:val="nil"/>
              <w:left w:val="nil"/>
              <w:bottom w:val="single" w:sz="4" w:space="0" w:color="auto"/>
              <w:right w:val="single" w:sz="4" w:space="0" w:color="auto"/>
            </w:tcBorders>
            <w:shd w:val="clear" w:color="auto" w:fill="auto"/>
            <w:noWrap/>
            <w:vAlign w:val="bottom"/>
            <w:hideMark/>
          </w:tcPr>
          <w:p w14:paraId="530FB3D6" w14:textId="77777777" w:rsidR="00FA12BB" w:rsidRPr="00FA12BB" w:rsidRDefault="00FA12BB" w:rsidP="00FA12BB">
            <w:pPr>
              <w:spacing w:after="0" w:line="240" w:lineRule="auto"/>
              <w:rPr>
                <w:rFonts w:cs="Calibri"/>
                <w:sz w:val="16"/>
                <w:szCs w:val="16"/>
              </w:rPr>
            </w:pPr>
            <w:r w:rsidRPr="00FA12BB">
              <w:rPr>
                <w:rFonts w:cs="Calibri"/>
                <w:sz w:val="16"/>
                <w:szCs w:val="16"/>
              </w:rPr>
              <w:t>TICHILESTI</w:t>
            </w:r>
          </w:p>
        </w:tc>
        <w:tc>
          <w:tcPr>
            <w:tcW w:w="1103" w:type="dxa"/>
            <w:tcBorders>
              <w:top w:val="nil"/>
              <w:left w:val="nil"/>
              <w:bottom w:val="single" w:sz="4" w:space="0" w:color="auto"/>
              <w:right w:val="single" w:sz="4" w:space="0" w:color="auto"/>
            </w:tcBorders>
            <w:shd w:val="clear" w:color="auto" w:fill="auto"/>
            <w:noWrap/>
            <w:vAlign w:val="bottom"/>
            <w:hideMark/>
          </w:tcPr>
          <w:p w14:paraId="1C72F7C1" w14:textId="77777777" w:rsidR="00FA12BB" w:rsidRPr="00FA12BB" w:rsidRDefault="00FA12BB" w:rsidP="00FA12BB">
            <w:pPr>
              <w:spacing w:after="0" w:line="240" w:lineRule="auto"/>
              <w:rPr>
                <w:rFonts w:cs="Calibri"/>
                <w:sz w:val="16"/>
                <w:szCs w:val="16"/>
              </w:rPr>
            </w:pPr>
            <w:r w:rsidRPr="00FA12BB">
              <w:rPr>
                <w:rFonts w:cs="Calibri"/>
                <w:sz w:val="16"/>
                <w:szCs w:val="16"/>
              </w:rPr>
              <w:t>BRAILA</w:t>
            </w:r>
          </w:p>
        </w:tc>
      </w:tr>
      <w:tr w:rsidR="00FA12BB" w:rsidRPr="00FA12BB" w14:paraId="675F28B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8528F52" w14:textId="77777777" w:rsidR="00FA12BB" w:rsidRPr="00FA12BB" w:rsidRDefault="00FA12BB" w:rsidP="00FA12BB">
            <w:pPr>
              <w:spacing w:after="0" w:line="240" w:lineRule="auto"/>
              <w:rPr>
                <w:rFonts w:cs="Calibri"/>
                <w:sz w:val="16"/>
                <w:szCs w:val="16"/>
              </w:rPr>
            </w:pPr>
            <w:r w:rsidRPr="00FA12BB">
              <w:rPr>
                <w:rFonts w:cs="Calibri"/>
                <w:sz w:val="16"/>
                <w:szCs w:val="16"/>
              </w:rPr>
              <w:t>GENTIANA STANCUTA</w:t>
            </w:r>
          </w:p>
        </w:tc>
        <w:tc>
          <w:tcPr>
            <w:tcW w:w="4536" w:type="dxa"/>
            <w:tcBorders>
              <w:top w:val="nil"/>
              <w:left w:val="nil"/>
              <w:bottom w:val="single" w:sz="4" w:space="0" w:color="auto"/>
              <w:right w:val="single" w:sz="4" w:space="0" w:color="auto"/>
            </w:tcBorders>
            <w:shd w:val="clear" w:color="auto" w:fill="auto"/>
            <w:noWrap/>
            <w:vAlign w:val="bottom"/>
            <w:hideMark/>
          </w:tcPr>
          <w:p w14:paraId="0250FE82" w14:textId="77777777" w:rsidR="00FA12BB" w:rsidRPr="00FA12BB" w:rsidRDefault="00FA12BB" w:rsidP="00FA12BB">
            <w:pPr>
              <w:spacing w:after="0" w:line="240" w:lineRule="auto"/>
              <w:rPr>
                <w:rFonts w:cs="Calibri"/>
                <w:sz w:val="16"/>
                <w:szCs w:val="16"/>
              </w:rPr>
            </w:pPr>
            <w:r w:rsidRPr="00FA12BB">
              <w:rPr>
                <w:rFonts w:cs="Calibri"/>
                <w:sz w:val="16"/>
                <w:szCs w:val="16"/>
              </w:rPr>
              <w:t>Com. Stancuta</w:t>
            </w:r>
          </w:p>
        </w:tc>
        <w:tc>
          <w:tcPr>
            <w:tcW w:w="1656" w:type="dxa"/>
            <w:tcBorders>
              <w:top w:val="nil"/>
              <w:left w:val="nil"/>
              <w:bottom w:val="single" w:sz="4" w:space="0" w:color="auto"/>
              <w:right w:val="single" w:sz="4" w:space="0" w:color="auto"/>
            </w:tcBorders>
            <w:shd w:val="clear" w:color="auto" w:fill="auto"/>
            <w:noWrap/>
            <w:vAlign w:val="bottom"/>
            <w:hideMark/>
          </w:tcPr>
          <w:p w14:paraId="7840654D" w14:textId="77777777" w:rsidR="00FA12BB" w:rsidRPr="00FA12BB" w:rsidRDefault="00FA12BB" w:rsidP="00FA12BB">
            <w:pPr>
              <w:spacing w:after="0" w:line="240" w:lineRule="auto"/>
              <w:rPr>
                <w:rFonts w:cs="Calibri"/>
                <w:sz w:val="16"/>
                <w:szCs w:val="16"/>
              </w:rPr>
            </w:pPr>
            <w:r w:rsidRPr="00FA12BB">
              <w:rPr>
                <w:rFonts w:cs="Calibri"/>
                <w:sz w:val="16"/>
                <w:szCs w:val="16"/>
              </w:rPr>
              <w:t>Stancuta</w:t>
            </w:r>
          </w:p>
        </w:tc>
        <w:tc>
          <w:tcPr>
            <w:tcW w:w="1103" w:type="dxa"/>
            <w:tcBorders>
              <w:top w:val="nil"/>
              <w:left w:val="nil"/>
              <w:bottom w:val="single" w:sz="4" w:space="0" w:color="auto"/>
              <w:right w:val="single" w:sz="4" w:space="0" w:color="auto"/>
            </w:tcBorders>
            <w:shd w:val="clear" w:color="auto" w:fill="auto"/>
            <w:noWrap/>
            <w:vAlign w:val="bottom"/>
            <w:hideMark/>
          </w:tcPr>
          <w:p w14:paraId="597B39A4" w14:textId="77777777" w:rsidR="00FA12BB" w:rsidRPr="00FA12BB" w:rsidRDefault="00FA12BB" w:rsidP="00FA12BB">
            <w:pPr>
              <w:spacing w:after="0" w:line="240" w:lineRule="auto"/>
              <w:rPr>
                <w:rFonts w:cs="Calibri"/>
                <w:sz w:val="16"/>
                <w:szCs w:val="16"/>
              </w:rPr>
            </w:pPr>
            <w:r w:rsidRPr="00FA12BB">
              <w:rPr>
                <w:rFonts w:cs="Calibri"/>
                <w:sz w:val="16"/>
                <w:szCs w:val="16"/>
              </w:rPr>
              <w:t>Braila</w:t>
            </w:r>
          </w:p>
        </w:tc>
      </w:tr>
      <w:tr w:rsidR="00FA12BB" w:rsidRPr="00FA12BB" w14:paraId="3EFD5A3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8A9A9AE" w14:textId="77777777" w:rsidR="00FA12BB" w:rsidRPr="00FA12BB" w:rsidRDefault="00FA12BB" w:rsidP="00FA12BB">
            <w:pPr>
              <w:spacing w:after="0" w:line="240" w:lineRule="auto"/>
              <w:rPr>
                <w:rFonts w:cs="Calibri"/>
                <w:sz w:val="16"/>
                <w:szCs w:val="16"/>
              </w:rPr>
            </w:pPr>
            <w:r w:rsidRPr="00FA12BB">
              <w:rPr>
                <w:rFonts w:cs="Calibri"/>
                <w:sz w:val="16"/>
                <w:szCs w:val="16"/>
              </w:rPr>
              <w:t>SC GERANIUM SRL</w:t>
            </w:r>
          </w:p>
        </w:tc>
        <w:tc>
          <w:tcPr>
            <w:tcW w:w="4536" w:type="dxa"/>
            <w:tcBorders>
              <w:top w:val="nil"/>
              <w:left w:val="nil"/>
              <w:bottom w:val="single" w:sz="4" w:space="0" w:color="auto"/>
              <w:right w:val="single" w:sz="4" w:space="0" w:color="auto"/>
            </w:tcBorders>
            <w:shd w:val="clear" w:color="auto" w:fill="auto"/>
            <w:noWrap/>
            <w:vAlign w:val="bottom"/>
            <w:hideMark/>
          </w:tcPr>
          <w:p w14:paraId="2FDF50B4" w14:textId="77777777" w:rsidR="00FA12BB" w:rsidRPr="00FA12BB" w:rsidRDefault="00FA12BB" w:rsidP="00FA12BB">
            <w:pPr>
              <w:spacing w:after="0" w:line="240" w:lineRule="auto"/>
              <w:rPr>
                <w:rFonts w:cs="Calibri"/>
                <w:sz w:val="16"/>
                <w:szCs w:val="16"/>
              </w:rPr>
            </w:pPr>
            <w:r w:rsidRPr="00FA12BB">
              <w:rPr>
                <w:rFonts w:cs="Calibri"/>
                <w:sz w:val="16"/>
                <w:szCs w:val="16"/>
              </w:rPr>
              <w:t>Str.Eroilor 8/A</w:t>
            </w:r>
          </w:p>
        </w:tc>
        <w:tc>
          <w:tcPr>
            <w:tcW w:w="1656" w:type="dxa"/>
            <w:tcBorders>
              <w:top w:val="nil"/>
              <w:left w:val="nil"/>
              <w:bottom w:val="single" w:sz="4" w:space="0" w:color="auto"/>
              <w:right w:val="single" w:sz="4" w:space="0" w:color="auto"/>
            </w:tcBorders>
            <w:shd w:val="clear" w:color="auto" w:fill="auto"/>
            <w:noWrap/>
            <w:vAlign w:val="bottom"/>
            <w:hideMark/>
          </w:tcPr>
          <w:p w14:paraId="2527D0B9"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037F200E"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59B52E3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87A61AC" w14:textId="77777777" w:rsidR="00FA12BB" w:rsidRPr="00FA12BB" w:rsidRDefault="00FA12BB" w:rsidP="00FA12BB">
            <w:pPr>
              <w:spacing w:after="0" w:line="240" w:lineRule="auto"/>
              <w:rPr>
                <w:rFonts w:cs="Calibri"/>
                <w:sz w:val="16"/>
                <w:szCs w:val="16"/>
              </w:rPr>
            </w:pPr>
            <w:r w:rsidRPr="00FA12BB">
              <w:rPr>
                <w:rFonts w:cs="Calibri"/>
                <w:sz w:val="16"/>
                <w:szCs w:val="16"/>
              </w:rPr>
              <w:t>GINKGO FARM - Costuleni</w:t>
            </w:r>
          </w:p>
        </w:tc>
        <w:tc>
          <w:tcPr>
            <w:tcW w:w="4536" w:type="dxa"/>
            <w:tcBorders>
              <w:top w:val="nil"/>
              <w:left w:val="nil"/>
              <w:bottom w:val="single" w:sz="4" w:space="0" w:color="auto"/>
              <w:right w:val="single" w:sz="4" w:space="0" w:color="auto"/>
            </w:tcBorders>
            <w:shd w:val="clear" w:color="auto" w:fill="auto"/>
            <w:noWrap/>
            <w:vAlign w:val="bottom"/>
            <w:hideMark/>
          </w:tcPr>
          <w:p w14:paraId="2A01C2BA" w14:textId="77777777" w:rsidR="00FA12BB" w:rsidRPr="00FA12BB" w:rsidRDefault="00FA12BB" w:rsidP="00FA12BB">
            <w:pPr>
              <w:spacing w:after="0" w:line="240" w:lineRule="auto"/>
              <w:rPr>
                <w:rFonts w:cs="Calibri"/>
                <w:sz w:val="16"/>
                <w:szCs w:val="16"/>
              </w:rPr>
            </w:pPr>
            <w:r w:rsidRPr="00FA12BB">
              <w:rPr>
                <w:rFonts w:cs="Calibri"/>
                <w:sz w:val="16"/>
                <w:szCs w:val="16"/>
              </w:rPr>
              <w:t>Loc. Costuleni, jud. Iasi</w:t>
            </w:r>
          </w:p>
        </w:tc>
        <w:tc>
          <w:tcPr>
            <w:tcW w:w="1656" w:type="dxa"/>
            <w:tcBorders>
              <w:top w:val="nil"/>
              <w:left w:val="nil"/>
              <w:bottom w:val="single" w:sz="4" w:space="0" w:color="auto"/>
              <w:right w:val="single" w:sz="4" w:space="0" w:color="auto"/>
            </w:tcBorders>
            <w:shd w:val="clear" w:color="auto" w:fill="auto"/>
            <w:noWrap/>
            <w:vAlign w:val="bottom"/>
            <w:hideMark/>
          </w:tcPr>
          <w:p w14:paraId="209818BD" w14:textId="77777777" w:rsidR="00FA12BB" w:rsidRPr="00FA12BB" w:rsidRDefault="00FA12BB" w:rsidP="00FA12BB">
            <w:pPr>
              <w:spacing w:after="0" w:line="240" w:lineRule="auto"/>
              <w:rPr>
                <w:rFonts w:cs="Calibri"/>
                <w:sz w:val="16"/>
                <w:szCs w:val="16"/>
              </w:rPr>
            </w:pPr>
            <w:r w:rsidRPr="00FA12BB">
              <w:rPr>
                <w:rFonts w:cs="Calibri"/>
                <w:sz w:val="16"/>
                <w:szCs w:val="16"/>
              </w:rPr>
              <w:t>Costuleni</w:t>
            </w:r>
          </w:p>
        </w:tc>
        <w:tc>
          <w:tcPr>
            <w:tcW w:w="1103" w:type="dxa"/>
            <w:tcBorders>
              <w:top w:val="nil"/>
              <w:left w:val="nil"/>
              <w:bottom w:val="single" w:sz="4" w:space="0" w:color="auto"/>
              <w:right w:val="single" w:sz="4" w:space="0" w:color="auto"/>
            </w:tcBorders>
            <w:shd w:val="clear" w:color="auto" w:fill="auto"/>
            <w:noWrap/>
            <w:vAlign w:val="bottom"/>
            <w:hideMark/>
          </w:tcPr>
          <w:p w14:paraId="05F9C2DC"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21FD536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6BBBC78" w14:textId="77777777" w:rsidR="00FA12BB" w:rsidRPr="00FA12BB" w:rsidRDefault="00FA12BB" w:rsidP="00FA12BB">
            <w:pPr>
              <w:spacing w:after="0" w:line="240" w:lineRule="auto"/>
              <w:rPr>
                <w:rFonts w:cs="Calibri"/>
                <w:sz w:val="16"/>
                <w:szCs w:val="16"/>
              </w:rPr>
            </w:pPr>
            <w:r w:rsidRPr="00FA12BB">
              <w:rPr>
                <w:rFonts w:cs="Calibri"/>
                <w:sz w:val="16"/>
                <w:szCs w:val="16"/>
              </w:rPr>
              <w:t>GINKGO FARM - Dumesti</w:t>
            </w:r>
          </w:p>
        </w:tc>
        <w:tc>
          <w:tcPr>
            <w:tcW w:w="4536" w:type="dxa"/>
            <w:tcBorders>
              <w:top w:val="nil"/>
              <w:left w:val="nil"/>
              <w:bottom w:val="single" w:sz="4" w:space="0" w:color="auto"/>
              <w:right w:val="single" w:sz="4" w:space="0" w:color="auto"/>
            </w:tcBorders>
            <w:shd w:val="clear" w:color="auto" w:fill="auto"/>
            <w:noWrap/>
            <w:vAlign w:val="bottom"/>
            <w:hideMark/>
          </w:tcPr>
          <w:p w14:paraId="3B3A070F" w14:textId="77777777" w:rsidR="00FA12BB" w:rsidRPr="00FA12BB" w:rsidRDefault="00FA12BB" w:rsidP="00FA12BB">
            <w:pPr>
              <w:spacing w:after="0" w:line="240" w:lineRule="auto"/>
              <w:rPr>
                <w:rFonts w:cs="Calibri"/>
                <w:sz w:val="16"/>
                <w:szCs w:val="16"/>
              </w:rPr>
            </w:pPr>
            <w:r w:rsidRPr="00FA12BB">
              <w:rPr>
                <w:rFonts w:cs="Calibri"/>
                <w:sz w:val="16"/>
                <w:szCs w:val="16"/>
              </w:rPr>
              <w:t> </w:t>
            </w:r>
          </w:p>
        </w:tc>
        <w:tc>
          <w:tcPr>
            <w:tcW w:w="1656" w:type="dxa"/>
            <w:tcBorders>
              <w:top w:val="nil"/>
              <w:left w:val="nil"/>
              <w:bottom w:val="single" w:sz="4" w:space="0" w:color="auto"/>
              <w:right w:val="single" w:sz="4" w:space="0" w:color="auto"/>
            </w:tcBorders>
            <w:shd w:val="clear" w:color="auto" w:fill="auto"/>
            <w:noWrap/>
            <w:vAlign w:val="bottom"/>
            <w:hideMark/>
          </w:tcPr>
          <w:p w14:paraId="3C2D9E85" w14:textId="77777777" w:rsidR="00FA12BB" w:rsidRPr="00FA12BB" w:rsidRDefault="00FA12BB" w:rsidP="00FA12BB">
            <w:pPr>
              <w:spacing w:after="0" w:line="240" w:lineRule="auto"/>
              <w:rPr>
                <w:rFonts w:cs="Calibri"/>
                <w:sz w:val="16"/>
                <w:szCs w:val="16"/>
              </w:rPr>
            </w:pPr>
            <w:r w:rsidRPr="00FA12BB">
              <w:rPr>
                <w:rFonts w:cs="Calibri"/>
                <w:sz w:val="16"/>
                <w:szCs w:val="16"/>
              </w:rPr>
              <w:t>Dumesti</w:t>
            </w:r>
          </w:p>
        </w:tc>
        <w:tc>
          <w:tcPr>
            <w:tcW w:w="1103" w:type="dxa"/>
            <w:tcBorders>
              <w:top w:val="nil"/>
              <w:left w:val="nil"/>
              <w:bottom w:val="single" w:sz="4" w:space="0" w:color="auto"/>
              <w:right w:val="single" w:sz="4" w:space="0" w:color="auto"/>
            </w:tcBorders>
            <w:shd w:val="clear" w:color="auto" w:fill="auto"/>
            <w:noWrap/>
            <w:vAlign w:val="bottom"/>
            <w:hideMark/>
          </w:tcPr>
          <w:p w14:paraId="3D272683"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4AAA7A6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E752170" w14:textId="77777777" w:rsidR="00FA12BB" w:rsidRPr="00FA12BB" w:rsidRDefault="00FA12BB" w:rsidP="00FA12BB">
            <w:pPr>
              <w:spacing w:after="0" w:line="240" w:lineRule="auto"/>
              <w:rPr>
                <w:rFonts w:cs="Calibri"/>
                <w:sz w:val="16"/>
                <w:szCs w:val="16"/>
              </w:rPr>
            </w:pPr>
            <w:r w:rsidRPr="00FA12BB">
              <w:rPr>
                <w:rFonts w:cs="Calibri"/>
                <w:sz w:val="16"/>
                <w:szCs w:val="16"/>
              </w:rPr>
              <w:t>GINKGO FARM - Baltati</w:t>
            </w:r>
          </w:p>
        </w:tc>
        <w:tc>
          <w:tcPr>
            <w:tcW w:w="4536" w:type="dxa"/>
            <w:tcBorders>
              <w:top w:val="nil"/>
              <w:left w:val="nil"/>
              <w:bottom w:val="single" w:sz="4" w:space="0" w:color="auto"/>
              <w:right w:val="single" w:sz="4" w:space="0" w:color="auto"/>
            </w:tcBorders>
            <w:shd w:val="clear" w:color="auto" w:fill="auto"/>
            <w:noWrap/>
            <w:vAlign w:val="bottom"/>
            <w:hideMark/>
          </w:tcPr>
          <w:p w14:paraId="3E906DB3" w14:textId="77777777" w:rsidR="00FA12BB" w:rsidRPr="00FA12BB" w:rsidRDefault="00FA12BB" w:rsidP="00FA12BB">
            <w:pPr>
              <w:spacing w:after="0" w:line="240" w:lineRule="auto"/>
              <w:rPr>
                <w:rFonts w:cs="Calibri"/>
                <w:sz w:val="16"/>
                <w:szCs w:val="16"/>
              </w:rPr>
            </w:pPr>
            <w:r w:rsidRPr="00FA12BB">
              <w:rPr>
                <w:rFonts w:cs="Calibri"/>
                <w:sz w:val="16"/>
                <w:szCs w:val="16"/>
              </w:rPr>
              <w:t> </w:t>
            </w:r>
          </w:p>
        </w:tc>
        <w:tc>
          <w:tcPr>
            <w:tcW w:w="1656" w:type="dxa"/>
            <w:tcBorders>
              <w:top w:val="nil"/>
              <w:left w:val="nil"/>
              <w:bottom w:val="single" w:sz="4" w:space="0" w:color="auto"/>
              <w:right w:val="single" w:sz="4" w:space="0" w:color="auto"/>
            </w:tcBorders>
            <w:shd w:val="clear" w:color="auto" w:fill="auto"/>
            <w:noWrap/>
            <w:vAlign w:val="bottom"/>
            <w:hideMark/>
          </w:tcPr>
          <w:p w14:paraId="45CD45B7" w14:textId="77777777" w:rsidR="00FA12BB" w:rsidRPr="00FA12BB" w:rsidRDefault="00FA12BB" w:rsidP="00FA12BB">
            <w:pPr>
              <w:spacing w:after="0" w:line="240" w:lineRule="auto"/>
              <w:rPr>
                <w:rFonts w:cs="Calibri"/>
                <w:sz w:val="16"/>
                <w:szCs w:val="16"/>
              </w:rPr>
            </w:pPr>
            <w:r w:rsidRPr="00FA12BB">
              <w:rPr>
                <w:rFonts w:cs="Calibri"/>
                <w:sz w:val="16"/>
                <w:szCs w:val="16"/>
              </w:rPr>
              <w:t>Baltati</w:t>
            </w:r>
          </w:p>
        </w:tc>
        <w:tc>
          <w:tcPr>
            <w:tcW w:w="1103" w:type="dxa"/>
            <w:tcBorders>
              <w:top w:val="nil"/>
              <w:left w:val="nil"/>
              <w:bottom w:val="single" w:sz="4" w:space="0" w:color="auto"/>
              <w:right w:val="single" w:sz="4" w:space="0" w:color="auto"/>
            </w:tcBorders>
            <w:shd w:val="clear" w:color="auto" w:fill="auto"/>
            <w:noWrap/>
            <w:vAlign w:val="bottom"/>
            <w:hideMark/>
          </w:tcPr>
          <w:p w14:paraId="6EF86794"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59D7E82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926689C" w14:textId="77777777" w:rsidR="00FA12BB" w:rsidRPr="00FA12BB" w:rsidRDefault="00FA12BB" w:rsidP="00FA12BB">
            <w:pPr>
              <w:spacing w:after="0" w:line="240" w:lineRule="auto"/>
              <w:rPr>
                <w:rFonts w:cs="Calibri"/>
                <w:sz w:val="16"/>
                <w:szCs w:val="16"/>
              </w:rPr>
            </w:pPr>
            <w:r w:rsidRPr="00FA12BB">
              <w:rPr>
                <w:rFonts w:cs="Calibri"/>
                <w:sz w:val="16"/>
                <w:szCs w:val="16"/>
              </w:rPr>
              <w:t>SC HEBE PHARM SRL - Sangeorz Bai</w:t>
            </w:r>
          </w:p>
        </w:tc>
        <w:tc>
          <w:tcPr>
            <w:tcW w:w="4536" w:type="dxa"/>
            <w:tcBorders>
              <w:top w:val="nil"/>
              <w:left w:val="nil"/>
              <w:bottom w:val="single" w:sz="4" w:space="0" w:color="auto"/>
              <w:right w:val="single" w:sz="4" w:space="0" w:color="auto"/>
            </w:tcBorders>
            <w:shd w:val="clear" w:color="auto" w:fill="auto"/>
            <w:noWrap/>
            <w:vAlign w:val="bottom"/>
            <w:hideMark/>
          </w:tcPr>
          <w:p w14:paraId="2187DC13" w14:textId="77777777" w:rsidR="00FA12BB" w:rsidRPr="00FA12BB" w:rsidRDefault="00FA12BB" w:rsidP="00FA12BB">
            <w:pPr>
              <w:spacing w:after="0" w:line="240" w:lineRule="auto"/>
              <w:rPr>
                <w:rFonts w:cs="Calibri"/>
                <w:sz w:val="16"/>
                <w:szCs w:val="16"/>
              </w:rPr>
            </w:pPr>
            <w:r w:rsidRPr="00FA12BB">
              <w:rPr>
                <w:rFonts w:cs="Calibri"/>
                <w:sz w:val="16"/>
                <w:szCs w:val="16"/>
              </w:rPr>
              <w:t>Locatie Noua: Str. Stejarului</w:t>
            </w:r>
          </w:p>
        </w:tc>
        <w:tc>
          <w:tcPr>
            <w:tcW w:w="1656" w:type="dxa"/>
            <w:tcBorders>
              <w:top w:val="nil"/>
              <w:left w:val="nil"/>
              <w:bottom w:val="single" w:sz="4" w:space="0" w:color="auto"/>
              <w:right w:val="single" w:sz="4" w:space="0" w:color="auto"/>
            </w:tcBorders>
            <w:shd w:val="clear" w:color="auto" w:fill="auto"/>
            <w:noWrap/>
            <w:vAlign w:val="bottom"/>
            <w:hideMark/>
          </w:tcPr>
          <w:p w14:paraId="74128F9A" w14:textId="77777777" w:rsidR="00FA12BB" w:rsidRPr="00FA12BB" w:rsidRDefault="00FA12BB" w:rsidP="00FA12BB">
            <w:pPr>
              <w:spacing w:after="0" w:line="240" w:lineRule="auto"/>
              <w:rPr>
                <w:rFonts w:cs="Calibri"/>
                <w:sz w:val="16"/>
                <w:szCs w:val="16"/>
              </w:rPr>
            </w:pPr>
            <w:r w:rsidRPr="00FA12BB">
              <w:rPr>
                <w:rFonts w:cs="Calibri"/>
                <w:sz w:val="16"/>
                <w:szCs w:val="16"/>
              </w:rPr>
              <w:t>Sangeorz Bai</w:t>
            </w:r>
          </w:p>
        </w:tc>
        <w:tc>
          <w:tcPr>
            <w:tcW w:w="1103" w:type="dxa"/>
            <w:tcBorders>
              <w:top w:val="nil"/>
              <w:left w:val="nil"/>
              <w:bottom w:val="single" w:sz="4" w:space="0" w:color="auto"/>
              <w:right w:val="single" w:sz="4" w:space="0" w:color="auto"/>
            </w:tcBorders>
            <w:shd w:val="clear" w:color="auto" w:fill="auto"/>
            <w:noWrap/>
            <w:vAlign w:val="bottom"/>
            <w:hideMark/>
          </w:tcPr>
          <w:p w14:paraId="071C0AD3" w14:textId="77777777" w:rsidR="00FA12BB" w:rsidRPr="00FA12BB" w:rsidRDefault="00FA12BB" w:rsidP="00FA12BB">
            <w:pPr>
              <w:spacing w:after="0" w:line="240" w:lineRule="auto"/>
              <w:rPr>
                <w:rFonts w:cs="Calibri"/>
                <w:sz w:val="16"/>
                <w:szCs w:val="16"/>
              </w:rPr>
            </w:pPr>
            <w:r w:rsidRPr="00FA12BB">
              <w:rPr>
                <w:rFonts w:cs="Calibri"/>
                <w:sz w:val="16"/>
                <w:szCs w:val="16"/>
              </w:rPr>
              <w:t>BISTRITA-NASAUD</w:t>
            </w:r>
          </w:p>
        </w:tc>
      </w:tr>
      <w:tr w:rsidR="00FA12BB" w:rsidRPr="00FA12BB" w14:paraId="3115628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AF17C5A" w14:textId="77777777" w:rsidR="00FA12BB" w:rsidRPr="00FA12BB" w:rsidRDefault="00FA12BB" w:rsidP="00FA12BB">
            <w:pPr>
              <w:spacing w:after="0" w:line="240" w:lineRule="auto"/>
              <w:rPr>
                <w:rFonts w:cs="Calibri"/>
                <w:sz w:val="16"/>
                <w:szCs w:val="16"/>
              </w:rPr>
            </w:pPr>
            <w:r w:rsidRPr="00FA12BB">
              <w:rPr>
                <w:rFonts w:cs="Calibri"/>
                <w:sz w:val="16"/>
                <w:szCs w:val="16"/>
              </w:rPr>
              <w:t>HEDERA HELIX FARM PL Calea A Vlaicu</w:t>
            </w:r>
          </w:p>
        </w:tc>
        <w:tc>
          <w:tcPr>
            <w:tcW w:w="4536" w:type="dxa"/>
            <w:tcBorders>
              <w:top w:val="nil"/>
              <w:left w:val="nil"/>
              <w:bottom w:val="single" w:sz="4" w:space="0" w:color="auto"/>
              <w:right w:val="single" w:sz="4" w:space="0" w:color="auto"/>
            </w:tcBorders>
            <w:shd w:val="clear" w:color="auto" w:fill="auto"/>
            <w:noWrap/>
            <w:vAlign w:val="bottom"/>
            <w:hideMark/>
          </w:tcPr>
          <w:p w14:paraId="2D3C6948" w14:textId="77777777" w:rsidR="00FA12BB" w:rsidRPr="00FA12BB" w:rsidRDefault="00FA12BB" w:rsidP="00FA12BB">
            <w:pPr>
              <w:spacing w:after="0" w:line="240" w:lineRule="auto"/>
              <w:rPr>
                <w:rFonts w:cs="Calibri"/>
                <w:sz w:val="16"/>
                <w:szCs w:val="16"/>
              </w:rPr>
            </w:pPr>
            <w:r w:rsidRPr="00FA12BB">
              <w:rPr>
                <w:rFonts w:cs="Calibri"/>
                <w:sz w:val="16"/>
                <w:szCs w:val="16"/>
              </w:rPr>
              <w:t>Calea AUREL VLAICU,,B 20</w:t>
            </w:r>
          </w:p>
        </w:tc>
        <w:tc>
          <w:tcPr>
            <w:tcW w:w="1656" w:type="dxa"/>
            <w:tcBorders>
              <w:top w:val="nil"/>
              <w:left w:val="nil"/>
              <w:bottom w:val="single" w:sz="4" w:space="0" w:color="auto"/>
              <w:right w:val="single" w:sz="4" w:space="0" w:color="auto"/>
            </w:tcBorders>
            <w:shd w:val="clear" w:color="auto" w:fill="auto"/>
            <w:noWrap/>
            <w:vAlign w:val="bottom"/>
            <w:hideMark/>
          </w:tcPr>
          <w:p w14:paraId="019FA7CE"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c>
          <w:tcPr>
            <w:tcW w:w="1103" w:type="dxa"/>
            <w:tcBorders>
              <w:top w:val="nil"/>
              <w:left w:val="nil"/>
              <w:bottom w:val="single" w:sz="4" w:space="0" w:color="auto"/>
              <w:right w:val="single" w:sz="4" w:space="0" w:color="auto"/>
            </w:tcBorders>
            <w:shd w:val="clear" w:color="auto" w:fill="auto"/>
            <w:noWrap/>
            <w:vAlign w:val="bottom"/>
            <w:hideMark/>
          </w:tcPr>
          <w:p w14:paraId="64F54999"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3392D5D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C71A239" w14:textId="77777777" w:rsidR="00FA12BB" w:rsidRPr="00FA12BB" w:rsidRDefault="00FA12BB" w:rsidP="00FA12BB">
            <w:pPr>
              <w:spacing w:after="0" w:line="240" w:lineRule="auto"/>
              <w:rPr>
                <w:rFonts w:cs="Calibri"/>
                <w:sz w:val="16"/>
                <w:szCs w:val="16"/>
              </w:rPr>
            </w:pPr>
            <w:r w:rsidRPr="00FA12BB">
              <w:rPr>
                <w:rFonts w:cs="Calibri"/>
                <w:sz w:val="16"/>
                <w:szCs w:val="16"/>
              </w:rPr>
              <w:t>HEPITES-FARM</w:t>
            </w:r>
          </w:p>
        </w:tc>
        <w:tc>
          <w:tcPr>
            <w:tcW w:w="4536" w:type="dxa"/>
            <w:tcBorders>
              <w:top w:val="nil"/>
              <w:left w:val="nil"/>
              <w:bottom w:val="single" w:sz="4" w:space="0" w:color="auto"/>
              <w:right w:val="single" w:sz="4" w:space="0" w:color="auto"/>
            </w:tcBorders>
            <w:shd w:val="clear" w:color="auto" w:fill="auto"/>
            <w:noWrap/>
            <w:vAlign w:val="bottom"/>
            <w:hideMark/>
          </w:tcPr>
          <w:p w14:paraId="4E691BA1" w14:textId="77777777" w:rsidR="00FA12BB" w:rsidRPr="00FA12BB" w:rsidRDefault="00FA12BB" w:rsidP="00FA12BB">
            <w:pPr>
              <w:spacing w:after="0" w:line="240" w:lineRule="auto"/>
              <w:rPr>
                <w:rFonts w:cs="Calibri"/>
                <w:sz w:val="16"/>
                <w:szCs w:val="16"/>
              </w:rPr>
            </w:pPr>
            <w:r w:rsidRPr="00FA12BB">
              <w:rPr>
                <w:rFonts w:cs="Calibri"/>
                <w:sz w:val="16"/>
                <w:szCs w:val="16"/>
              </w:rPr>
              <w:t>Hepites Farm Buzau, Str. Unirii</w:t>
            </w:r>
          </w:p>
        </w:tc>
        <w:tc>
          <w:tcPr>
            <w:tcW w:w="1656" w:type="dxa"/>
            <w:tcBorders>
              <w:top w:val="nil"/>
              <w:left w:val="nil"/>
              <w:bottom w:val="single" w:sz="4" w:space="0" w:color="auto"/>
              <w:right w:val="single" w:sz="4" w:space="0" w:color="auto"/>
            </w:tcBorders>
            <w:shd w:val="clear" w:color="auto" w:fill="auto"/>
            <w:noWrap/>
            <w:vAlign w:val="bottom"/>
            <w:hideMark/>
          </w:tcPr>
          <w:p w14:paraId="3155CECC"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c>
          <w:tcPr>
            <w:tcW w:w="1103" w:type="dxa"/>
            <w:tcBorders>
              <w:top w:val="nil"/>
              <w:left w:val="nil"/>
              <w:bottom w:val="single" w:sz="4" w:space="0" w:color="auto"/>
              <w:right w:val="single" w:sz="4" w:space="0" w:color="auto"/>
            </w:tcBorders>
            <w:shd w:val="clear" w:color="auto" w:fill="auto"/>
            <w:noWrap/>
            <w:vAlign w:val="bottom"/>
            <w:hideMark/>
          </w:tcPr>
          <w:p w14:paraId="43EB43BF"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6492ECA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322A90B"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4536" w:type="dxa"/>
            <w:tcBorders>
              <w:top w:val="nil"/>
              <w:left w:val="nil"/>
              <w:bottom w:val="single" w:sz="4" w:space="0" w:color="auto"/>
              <w:right w:val="single" w:sz="4" w:space="0" w:color="auto"/>
            </w:tcBorders>
            <w:shd w:val="clear" w:color="auto" w:fill="auto"/>
            <w:noWrap/>
            <w:vAlign w:val="bottom"/>
            <w:hideMark/>
          </w:tcPr>
          <w:p w14:paraId="03BBE237" w14:textId="77777777" w:rsidR="00FA12BB" w:rsidRPr="00FA12BB" w:rsidRDefault="00FA12BB" w:rsidP="00FA12BB">
            <w:pPr>
              <w:spacing w:after="0" w:line="240" w:lineRule="auto"/>
              <w:rPr>
                <w:rFonts w:cs="Calibri"/>
                <w:sz w:val="16"/>
                <w:szCs w:val="16"/>
              </w:rPr>
            </w:pPr>
            <w:r w:rsidRPr="00FA12BB">
              <w:rPr>
                <w:rFonts w:cs="Calibri"/>
                <w:sz w:val="16"/>
                <w:szCs w:val="16"/>
              </w:rPr>
              <w:t>Str. Avram Iancu nr 486 E, Floresti</w:t>
            </w:r>
          </w:p>
        </w:tc>
        <w:tc>
          <w:tcPr>
            <w:tcW w:w="1656" w:type="dxa"/>
            <w:tcBorders>
              <w:top w:val="nil"/>
              <w:left w:val="nil"/>
              <w:bottom w:val="single" w:sz="4" w:space="0" w:color="auto"/>
              <w:right w:val="single" w:sz="4" w:space="0" w:color="auto"/>
            </w:tcBorders>
            <w:shd w:val="clear" w:color="auto" w:fill="auto"/>
            <w:noWrap/>
            <w:vAlign w:val="bottom"/>
            <w:hideMark/>
          </w:tcPr>
          <w:p w14:paraId="59E21BF0"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5256BCB9"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62433DF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38EC97E" w14:textId="77777777" w:rsidR="00FA12BB" w:rsidRPr="00FA12BB" w:rsidRDefault="00FA12BB" w:rsidP="00FA12BB">
            <w:pPr>
              <w:spacing w:after="0" w:line="240" w:lineRule="auto"/>
              <w:rPr>
                <w:rFonts w:cs="Calibri"/>
                <w:sz w:val="16"/>
                <w:szCs w:val="16"/>
              </w:rPr>
            </w:pPr>
            <w:r w:rsidRPr="00FA12BB">
              <w:rPr>
                <w:rFonts w:cs="Calibri"/>
                <w:sz w:val="16"/>
                <w:szCs w:val="16"/>
              </w:rPr>
              <w:t>HUIU-POPESCU-HUMANITAS</w:t>
            </w:r>
          </w:p>
        </w:tc>
        <w:tc>
          <w:tcPr>
            <w:tcW w:w="4536" w:type="dxa"/>
            <w:tcBorders>
              <w:top w:val="nil"/>
              <w:left w:val="nil"/>
              <w:bottom w:val="single" w:sz="4" w:space="0" w:color="auto"/>
              <w:right w:val="single" w:sz="4" w:space="0" w:color="auto"/>
            </w:tcBorders>
            <w:shd w:val="clear" w:color="auto" w:fill="auto"/>
            <w:noWrap/>
            <w:vAlign w:val="bottom"/>
            <w:hideMark/>
          </w:tcPr>
          <w:p w14:paraId="47D4D165" w14:textId="77777777" w:rsidR="00FA12BB" w:rsidRPr="00FA12BB" w:rsidRDefault="00FA12BB" w:rsidP="00FA12BB">
            <w:pPr>
              <w:spacing w:after="0" w:line="240" w:lineRule="auto"/>
              <w:rPr>
                <w:rFonts w:cs="Calibri"/>
                <w:sz w:val="16"/>
                <w:szCs w:val="16"/>
              </w:rPr>
            </w:pPr>
            <w:r w:rsidRPr="00FA12BB">
              <w:rPr>
                <w:rFonts w:cs="Calibri"/>
                <w:sz w:val="16"/>
                <w:szCs w:val="16"/>
              </w:rPr>
              <w:t>STR. DOBROGEANU GHEREA, Nr. 56, RÂMNICU SĂRAT</w:t>
            </w:r>
          </w:p>
        </w:tc>
        <w:tc>
          <w:tcPr>
            <w:tcW w:w="1656" w:type="dxa"/>
            <w:tcBorders>
              <w:top w:val="nil"/>
              <w:left w:val="nil"/>
              <w:bottom w:val="single" w:sz="4" w:space="0" w:color="auto"/>
              <w:right w:val="single" w:sz="4" w:space="0" w:color="auto"/>
            </w:tcBorders>
            <w:shd w:val="clear" w:color="auto" w:fill="auto"/>
            <w:noWrap/>
            <w:vAlign w:val="bottom"/>
            <w:hideMark/>
          </w:tcPr>
          <w:p w14:paraId="4A71FBD0" w14:textId="77777777" w:rsidR="00FA12BB" w:rsidRPr="00FA12BB" w:rsidRDefault="00FA12BB" w:rsidP="00FA12BB">
            <w:pPr>
              <w:spacing w:after="0" w:line="240" w:lineRule="auto"/>
              <w:rPr>
                <w:rFonts w:cs="Calibri"/>
                <w:sz w:val="16"/>
                <w:szCs w:val="16"/>
              </w:rPr>
            </w:pPr>
            <w:r w:rsidRPr="00FA12BB">
              <w:rPr>
                <w:rFonts w:cs="Calibri"/>
                <w:sz w:val="16"/>
                <w:szCs w:val="16"/>
              </w:rPr>
              <w:t>RAMNICU SARAT</w:t>
            </w:r>
          </w:p>
        </w:tc>
        <w:tc>
          <w:tcPr>
            <w:tcW w:w="1103" w:type="dxa"/>
            <w:tcBorders>
              <w:top w:val="nil"/>
              <w:left w:val="nil"/>
              <w:bottom w:val="single" w:sz="4" w:space="0" w:color="auto"/>
              <w:right w:val="single" w:sz="4" w:space="0" w:color="auto"/>
            </w:tcBorders>
            <w:shd w:val="clear" w:color="auto" w:fill="auto"/>
            <w:noWrap/>
            <w:vAlign w:val="bottom"/>
            <w:hideMark/>
          </w:tcPr>
          <w:p w14:paraId="11D63887"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334A1EC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8AD7CBB" w14:textId="77777777" w:rsidR="00FA12BB" w:rsidRPr="00FA12BB" w:rsidRDefault="00FA12BB" w:rsidP="00FA12BB">
            <w:pPr>
              <w:spacing w:after="0" w:line="240" w:lineRule="auto"/>
              <w:rPr>
                <w:rFonts w:cs="Calibri"/>
                <w:sz w:val="16"/>
                <w:szCs w:val="16"/>
              </w:rPr>
            </w:pPr>
            <w:r w:rsidRPr="00FA12BB">
              <w:rPr>
                <w:rFonts w:cs="Calibri"/>
                <w:sz w:val="16"/>
                <w:szCs w:val="16"/>
              </w:rPr>
              <w:t>HYGEIA</w:t>
            </w:r>
          </w:p>
        </w:tc>
        <w:tc>
          <w:tcPr>
            <w:tcW w:w="4536" w:type="dxa"/>
            <w:tcBorders>
              <w:top w:val="nil"/>
              <w:left w:val="nil"/>
              <w:bottom w:val="single" w:sz="4" w:space="0" w:color="auto"/>
              <w:right w:val="single" w:sz="4" w:space="0" w:color="auto"/>
            </w:tcBorders>
            <w:shd w:val="clear" w:color="auto" w:fill="auto"/>
            <w:noWrap/>
            <w:vAlign w:val="bottom"/>
            <w:hideMark/>
          </w:tcPr>
          <w:p w14:paraId="4296F4C4" w14:textId="77777777" w:rsidR="00FA12BB" w:rsidRPr="00FA12BB" w:rsidRDefault="00FA12BB" w:rsidP="00FA12BB">
            <w:pPr>
              <w:spacing w:after="0" w:line="240" w:lineRule="auto"/>
              <w:rPr>
                <w:rFonts w:cs="Calibri"/>
                <w:sz w:val="16"/>
                <w:szCs w:val="16"/>
              </w:rPr>
            </w:pPr>
            <w:r w:rsidRPr="00FA12BB">
              <w:rPr>
                <w:rFonts w:cs="Calibri"/>
                <w:sz w:val="16"/>
                <w:szCs w:val="16"/>
              </w:rPr>
              <w:t>Str Brailei, , Bl B5, Nr 200</w:t>
            </w:r>
          </w:p>
        </w:tc>
        <w:tc>
          <w:tcPr>
            <w:tcW w:w="1656" w:type="dxa"/>
            <w:tcBorders>
              <w:top w:val="nil"/>
              <w:left w:val="nil"/>
              <w:bottom w:val="single" w:sz="4" w:space="0" w:color="auto"/>
              <w:right w:val="single" w:sz="4" w:space="0" w:color="auto"/>
            </w:tcBorders>
            <w:shd w:val="clear" w:color="auto" w:fill="auto"/>
            <w:noWrap/>
            <w:vAlign w:val="bottom"/>
            <w:hideMark/>
          </w:tcPr>
          <w:p w14:paraId="3438CD15"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c>
          <w:tcPr>
            <w:tcW w:w="1103" w:type="dxa"/>
            <w:tcBorders>
              <w:top w:val="nil"/>
              <w:left w:val="nil"/>
              <w:bottom w:val="single" w:sz="4" w:space="0" w:color="auto"/>
              <w:right w:val="single" w:sz="4" w:space="0" w:color="auto"/>
            </w:tcBorders>
            <w:shd w:val="clear" w:color="auto" w:fill="auto"/>
            <w:noWrap/>
            <w:vAlign w:val="bottom"/>
            <w:hideMark/>
          </w:tcPr>
          <w:p w14:paraId="02207C38"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r>
      <w:tr w:rsidR="00FA12BB" w:rsidRPr="00FA12BB" w14:paraId="77CA01E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8C69A1" w14:textId="77777777" w:rsidR="00FA12BB" w:rsidRPr="00FA12BB" w:rsidRDefault="00FA12BB" w:rsidP="00FA12BB">
            <w:pPr>
              <w:spacing w:after="0" w:line="240" w:lineRule="auto"/>
              <w:rPr>
                <w:rFonts w:cs="Calibri"/>
                <w:sz w:val="16"/>
                <w:szCs w:val="16"/>
              </w:rPr>
            </w:pPr>
            <w:r w:rsidRPr="00FA12BB">
              <w:rPr>
                <w:rFonts w:cs="Calibri"/>
                <w:sz w:val="16"/>
                <w:szCs w:val="16"/>
              </w:rPr>
              <w:t>IEDERA IZVOR DE SANATATE- str Smardan</w:t>
            </w:r>
          </w:p>
        </w:tc>
        <w:tc>
          <w:tcPr>
            <w:tcW w:w="4536" w:type="dxa"/>
            <w:tcBorders>
              <w:top w:val="nil"/>
              <w:left w:val="nil"/>
              <w:bottom w:val="single" w:sz="4" w:space="0" w:color="auto"/>
              <w:right w:val="single" w:sz="4" w:space="0" w:color="auto"/>
            </w:tcBorders>
            <w:shd w:val="clear" w:color="auto" w:fill="auto"/>
            <w:noWrap/>
            <w:vAlign w:val="bottom"/>
            <w:hideMark/>
          </w:tcPr>
          <w:p w14:paraId="4EBD1716" w14:textId="77777777" w:rsidR="00FA12BB" w:rsidRPr="00FA12BB" w:rsidRDefault="00FA12BB" w:rsidP="00FA12BB">
            <w:pPr>
              <w:spacing w:after="0" w:line="240" w:lineRule="auto"/>
              <w:rPr>
                <w:rFonts w:cs="Calibri"/>
                <w:sz w:val="16"/>
                <w:szCs w:val="16"/>
              </w:rPr>
            </w:pPr>
            <w:r w:rsidRPr="00FA12BB">
              <w:rPr>
                <w:rFonts w:cs="Calibri"/>
                <w:sz w:val="16"/>
                <w:szCs w:val="16"/>
              </w:rPr>
              <w:t>Str Smardan, Bl. B2, Parter</w:t>
            </w:r>
          </w:p>
        </w:tc>
        <w:tc>
          <w:tcPr>
            <w:tcW w:w="1656" w:type="dxa"/>
            <w:tcBorders>
              <w:top w:val="nil"/>
              <w:left w:val="nil"/>
              <w:bottom w:val="single" w:sz="4" w:space="0" w:color="auto"/>
              <w:right w:val="single" w:sz="4" w:space="0" w:color="auto"/>
            </w:tcBorders>
            <w:shd w:val="clear" w:color="auto" w:fill="auto"/>
            <w:noWrap/>
            <w:vAlign w:val="bottom"/>
            <w:hideMark/>
          </w:tcPr>
          <w:p w14:paraId="472B796A" w14:textId="77777777" w:rsidR="00FA12BB" w:rsidRPr="00FA12BB" w:rsidRDefault="00FA12BB" w:rsidP="00FA12BB">
            <w:pPr>
              <w:spacing w:after="0" w:line="240" w:lineRule="auto"/>
              <w:rPr>
                <w:rFonts w:cs="Calibri"/>
                <w:sz w:val="16"/>
                <w:szCs w:val="16"/>
              </w:rPr>
            </w:pPr>
            <w:r w:rsidRPr="00FA12BB">
              <w:rPr>
                <w:rFonts w:cs="Calibri"/>
                <w:sz w:val="16"/>
                <w:szCs w:val="16"/>
              </w:rPr>
              <w:t>PITESTI</w:t>
            </w:r>
          </w:p>
        </w:tc>
        <w:tc>
          <w:tcPr>
            <w:tcW w:w="1103" w:type="dxa"/>
            <w:tcBorders>
              <w:top w:val="nil"/>
              <w:left w:val="nil"/>
              <w:bottom w:val="single" w:sz="4" w:space="0" w:color="auto"/>
              <w:right w:val="single" w:sz="4" w:space="0" w:color="auto"/>
            </w:tcBorders>
            <w:shd w:val="clear" w:color="auto" w:fill="auto"/>
            <w:noWrap/>
            <w:vAlign w:val="bottom"/>
            <w:hideMark/>
          </w:tcPr>
          <w:p w14:paraId="69DDA9DA"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20FFEAB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B923B0" w14:textId="77777777" w:rsidR="00FA12BB" w:rsidRPr="00FA12BB" w:rsidRDefault="00FA12BB" w:rsidP="00FA12BB">
            <w:pPr>
              <w:spacing w:after="0" w:line="240" w:lineRule="auto"/>
              <w:rPr>
                <w:rFonts w:cs="Calibri"/>
                <w:sz w:val="16"/>
                <w:szCs w:val="16"/>
              </w:rPr>
            </w:pPr>
            <w:r w:rsidRPr="00FA12BB">
              <w:rPr>
                <w:rFonts w:cs="Calibri"/>
                <w:sz w:val="16"/>
                <w:szCs w:val="16"/>
              </w:rPr>
              <w:t>IEDERA IZVOR DE SANATATE SRL - Str.Teiuleanu</w:t>
            </w:r>
          </w:p>
        </w:tc>
        <w:tc>
          <w:tcPr>
            <w:tcW w:w="4536" w:type="dxa"/>
            <w:tcBorders>
              <w:top w:val="nil"/>
              <w:left w:val="nil"/>
              <w:bottom w:val="single" w:sz="4" w:space="0" w:color="auto"/>
              <w:right w:val="single" w:sz="4" w:space="0" w:color="auto"/>
            </w:tcBorders>
            <w:shd w:val="clear" w:color="auto" w:fill="auto"/>
            <w:noWrap/>
            <w:vAlign w:val="bottom"/>
            <w:hideMark/>
          </w:tcPr>
          <w:p w14:paraId="289AE623" w14:textId="77777777" w:rsidR="00FA12BB" w:rsidRPr="00FA12BB" w:rsidRDefault="00FA12BB" w:rsidP="00FA12BB">
            <w:pPr>
              <w:spacing w:after="0" w:line="240" w:lineRule="auto"/>
              <w:rPr>
                <w:rFonts w:cs="Calibri"/>
                <w:sz w:val="16"/>
                <w:szCs w:val="16"/>
              </w:rPr>
            </w:pPr>
            <w:r w:rsidRPr="00FA12BB">
              <w:rPr>
                <w:rFonts w:cs="Calibri"/>
                <w:sz w:val="16"/>
                <w:szCs w:val="16"/>
              </w:rPr>
              <w:t>Str.Teiuleanu, complex comercial Central Platza</w:t>
            </w:r>
          </w:p>
        </w:tc>
        <w:tc>
          <w:tcPr>
            <w:tcW w:w="1656" w:type="dxa"/>
            <w:tcBorders>
              <w:top w:val="nil"/>
              <w:left w:val="nil"/>
              <w:bottom w:val="single" w:sz="4" w:space="0" w:color="auto"/>
              <w:right w:val="single" w:sz="4" w:space="0" w:color="auto"/>
            </w:tcBorders>
            <w:shd w:val="clear" w:color="auto" w:fill="auto"/>
            <w:noWrap/>
            <w:vAlign w:val="bottom"/>
            <w:hideMark/>
          </w:tcPr>
          <w:p w14:paraId="597BA654" w14:textId="77777777" w:rsidR="00FA12BB" w:rsidRPr="00FA12BB" w:rsidRDefault="00FA12BB" w:rsidP="00FA12BB">
            <w:pPr>
              <w:spacing w:after="0" w:line="240" w:lineRule="auto"/>
              <w:rPr>
                <w:rFonts w:cs="Calibri"/>
                <w:sz w:val="16"/>
                <w:szCs w:val="16"/>
              </w:rPr>
            </w:pPr>
            <w:r w:rsidRPr="00FA12BB">
              <w:rPr>
                <w:rFonts w:cs="Calibri"/>
                <w:sz w:val="16"/>
                <w:szCs w:val="16"/>
              </w:rPr>
              <w:t>PITESTI</w:t>
            </w:r>
          </w:p>
        </w:tc>
        <w:tc>
          <w:tcPr>
            <w:tcW w:w="1103" w:type="dxa"/>
            <w:tcBorders>
              <w:top w:val="nil"/>
              <w:left w:val="nil"/>
              <w:bottom w:val="single" w:sz="4" w:space="0" w:color="auto"/>
              <w:right w:val="single" w:sz="4" w:space="0" w:color="auto"/>
            </w:tcBorders>
            <w:shd w:val="clear" w:color="auto" w:fill="auto"/>
            <w:noWrap/>
            <w:vAlign w:val="bottom"/>
            <w:hideMark/>
          </w:tcPr>
          <w:p w14:paraId="77A8C7A5"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0A8D510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4DB7BEB" w14:textId="77777777" w:rsidR="00FA12BB" w:rsidRPr="00FA12BB" w:rsidRDefault="00FA12BB" w:rsidP="00FA12BB">
            <w:pPr>
              <w:spacing w:after="0" w:line="240" w:lineRule="auto"/>
              <w:rPr>
                <w:rFonts w:cs="Calibri"/>
                <w:sz w:val="16"/>
                <w:szCs w:val="16"/>
              </w:rPr>
            </w:pPr>
            <w:r w:rsidRPr="00FA12BB">
              <w:rPr>
                <w:rFonts w:cs="Calibri"/>
                <w:sz w:val="16"/>
                <w:szCs w:val="16"/>
              </w:rPr>
              <w:t>IRIS FARM</w:t>
            </w:r>
          </w:p>
        </w:tc>
        <w:tc>
          <w:tcPr>
            <w:tcW w:w="4536" w:type="dxa"/>
            <w:tcBorders>
              <w:top w:val="nil"/>
              <w:left w:val="nil"/>
              <w:bottom w:val="single" w:sz="4" w:space="0" w:color="auto"/>
              <w:right w:val="single" w:sz="4" w:space="0" w:color="auto"/>
            </w:tcBorders>
            <w:shd w:val="clear" w:color="auto" w:fill="auto"/>
            <w:noWrap/>
            <w:vAlign w:val="bottom"/>
            <w:hideMark/>
          </w:tcPr>
          <w:p w14:paraId="432DA443" w14:textId="77777777" w:rsidR="00FA12BB" w:rsidRPr="00FA12BB" w:rsidRDefault="00FA12BB" w:rsidP="00FA12BB">
            <w:pPr>
              <w:spacing w:after="0" w:line="240" w:lineRule="auto"/>
              <w:rPr>
                <w:rFonts w:cs="Calibri"/>
                <w:sz w:val="16"/>
                <w:szCs w:val="16"/>
              </w:rPr>
            </w:pPr>
            <w:r w:rsidRPr="00FA12BB">
              <w:rPr>
                <w:rFonts w:cs="Calibri"/>
                <w:sz w:val="16"/>
                <w:szCs w:val="16"/>
              </w:rPr>
              <w:t>Str. Nicolae Balcescu, Nr.45</w:t>
            </w:r>
          </w:p>
        </w:tc>
        <w:tc>
          <w:tcPr>
            <w:tcW w:w="1656" w:type="dxa"/>
            <w:tcBorders>
              <w:top w:val="nil"/>
              <w:left w:val="nil"/>
              <w:bottom w:val="single" w:sz="4" w:space="0" w:color="auto"/>
              <w:right w:val="single" w:sz="4" w:space="0" w:color="auto"/>
            </w:tcBorders>
            <w:shd w:val="clear" w:color="auto" w:fill="auto"/>
            <w:noWrap/>
            <w:vAlign w:val="bottom"/>
            <w:hideMark/>
          </w:tcPr>
          <w:p w14:paraId="49037987" w14:textId="77777777" w:rsidR="00FA12BB" w:rsidRPr="00FA12BB" w:rsidRDefault="00FA12BB" w:rsidP="00FA12BB">
            <w:pPr>
              <w:spacing w:after="0" w:line="240" w:lineRule="auto"/>
              <w:rPr>
                <w:rFonts w:cs="Calibri"/>
                <w:sz w:val="16"/>
                <w:szCs w:val="16"/>
              </w:rPr>
            </w:pPr>
            <w:r w:rsidRPr="00FA12BB">
              <w:rPr>
                <w:rFonts w:cs="Calibri"/>
                <w:sz w:val="16"/>
                <w:szCs w:val="16"/>
              </w:rPr>
              <w:t>Lipova</w:t>
            </w:r>
          </w:p>
        </w:tc>
        <w:tc>
          <w:tcPr>
            <w:tcW w:w="1103" w:type="dxa"/>
            <w:tcBorders>
              <w:top w:val="nil"/>
              <w:left w:val="nil"/>
              <w:bottom w:val="single" w:sz="4" w:space="0" w:color="auto"/>
              <w:right w:val="single" w:sz="4" w:space="0" w:color="auto"/>
            </w:tcBorders>
            <w:shd w:val="clear" w:color="auto" w:fill="auto"/>
            <w:noWrap/>
            <w:vAlign w:val="bottom"/>
            <w:hideMark/>
          </w:tcPr>
          <w:p w14:paraId="255A0C0F"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256963D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A6A2825" w14:textId="77777777" w:rsidR="00FA12BB" w:rsidRPr="00FA12BB" w:rsidRDefault="00FA12BB" w:rsidP="00FA12BB">
            <w:pPr>
              <w:spacing w:after="0" w:line="240" w:lineRule="auto"/>
              <w:rPr>
                <w:rFonts w:cs="Calibri"/>
                <w:sz w:val="16"/>
                <w:szCs w:val="16"/>
              </w:rPr>
            </w:pPr>
            <w:r w:rsidRPr="00FA12BB">
              <w:rPr>
                <w:rFonts w:cs="Calibri"/>
                <w:sz w:val="16"/>
                <w:szCs w:val="16"/>
              </w:rPr>
              <w:t>IULISEB RACHITENI</w:t>
            </w:r>
          </w:p>
        </w:tc>
        <w:tc>
          <w:tcPr>
            <w:tcW w:w="4536" w:type="dxa"/>
            <w:tcBorders>
              <w:top w:val="nil"/>
              <w:left w:val="nil"/>
              <w:bottom w:val="single" w:sz="4" w:space="0" w:color="auto"/>
              <w:right w:val="single" w:sz="4" w:space="0" w:color="auto"/>
            </w:tcBorders>
            <w:shd w:val="clear" w:color="auto" w:fill="auto"/>
            <w:noWrap/>
            <w:vAlign w:val="bottom"/>
            <w:hideMark/>
          </w:tcPr>
          <w:p w14:paraId="059312E6" w14:textId="77777777" w:rsidR="00FA12BB" w:rsidRPr="00FA12BB" w:rsidRDefault="00FA12BB" w:rsidP="00FA12BB">
            <w:pPr>
              <w:spacing w:after="0" w:line="240" w:lineRule="auto"/>
              <w:rPr>
                <w:rFonts w:cs="Calibri"/>
                <w:sz w:val="16"/>
                <w:szCs w:val="16"/>
              </w:rPr>
            </w:pPr>
            <w:r w:rsidRPr="00FA12BB">
              <w:rPr>
                <w:rFonts w:cs="Calibri"/>
                <w:sz w:val="16"/>
                <w:szCs w:val="16"/>
              </w:rPr>
              <w:t>SAT RACHITENI, COM. RACHITENI,STR PRINCIPALA FN,  JUD. IASI</w:t>
            </w:r>
          </w:p>
        </w:tc>
        <w:tc>
          <w:tcPr>
            <w:tcW w:w="1656" w:type="dxa"/>
            <w:tcBorders>
              <w:top w:val="nil"/>
              <w:left w:val="nil"/>
              <w:bottom w:val="single" w:sz="4" w:space="0" w:color="auto"/>
              <w:right w:val="single" w:sz="4" w:space="0" w:color="auto"/>
            </w:tcBorders>
            <w:shd w:val="clear" w:color="auto" w:fill="auto"/>
            <w:noWrap/>
            <w:vAlign w:val="bottom"/>
            <w:hideMark/>
          </w:tcPr>
          <w:p w14:paraId="7648B3E7" w14:textId="77777777" w:rsidR="00FA12BB" w:rsidRPr="00FA12BB" w:rsidRDefault="00FA12BB" w:rsidP="00FA12BB">
            <w:pPr>
              <w:spacing w:after="0" w:line="240" w:lineRule="auto"/>
              <w:rPr>
                <w:rFonts w:cs="Calibri"/>
                <w:sz w:val="16"/>
                <w:szCs w:val="16"/>
              </w:rPr>
            </w:pPr>
            <w:r w:rsidRPr="00FA12BB">
              <w:rPr>
                <w:rFonts w:cs="Calibri"/>
                <w:sz w:val="16"/>
                <w:szCs w:val="16"/>
              </w:rPr>
              <w:t>RACHITENI</w:t>
            </w:r>
          </w:p>
        </w:tc>
        <w:tc>
          <w:tcPr>
            <w:tcW w:w="1103" w:type="dxa"/>
            <w:tcBorders>
              <w:top w:val="nil"/>
              <w:left w:val="nil"/>
              <w:bottom w:val="single" w:sz="4" w:space="0" w:color="auto"/>
              <w:right w:val="single" w:sz="4" w:space="0" w:color="auto"/>
            </w:tcBorders>
            <w:shd w:val="clear" w:color="auto" w:fill="auto"/>
            <w:noWrap/>
            <w:vAlign w:val="bottom"/>
            <w:hideMark/>
          </w:tcPr>
          <w:p w14:paraId="5E2AA784"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2C3FA02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7293196" w14:textId="77777777" w:rsidR="00FA12BB" w:rsidRPr="00FA12BB" w:rsidRDefault="00FA12BB" w:rsidP="00FA12BB">
            <w:pPr>
              <w:spacing w:after="0" w:line="240" w:lineRule="auto"/>
              <w:rPr>
                <w:rFonts w:cs="Calibri"/>
                <w:sz w:val="16"/>
                <w:szCs w:val="16"/>
              </w:rPr>
            </w:pPr>
            <w:r w:rsidRPr="00FA12BB">
              <w:rPr>
                <w:rFonts w:cs="Calibri"/>
                <w:sz w:val="16"/>
                <w:szCs w:val="16"/>
              </w:rPr>
              <w:t>IULISEB MIRCESTI</w:t>
            </w:r>
          </w:p>
        </w:tc>
        <w:tc>
          <w:tcPr>
            <w:tcW w:w="4536" w:type="dxa"/>
            <w:tcBorders>
              <w:top w:val="nil"/>
              <w:left w:val="nil"/>
              <w:bottom w:val="single" w:sz="4" w:space="0" w:color="auto"/>
              <w:right w:val="single" w:sz="4" w:space="0" w:color="auto"/>
            </w:tcBorders>
            <w:shd w:val="clear" w:color="auto" w:fill="auto"/>
            <w:noWrap/>
            <w:vAlign w:val="bottom"/>
            <w:hideMark/>
          </w:tcPr>
          <w:p w14:paraId="62601D95" w14:textId="77777777" w:rsidR="00FA12BB" w:rsidRPr="00FA12BB" w:rsidRDefault="00FA12BB" w:rsidP="00FA12BB">
            <w:pPr>
              <w:spacing w:after="0" w:line="240" w:lineRule="auto"/>
              <w:rPr>
                <w:rFonts w:cs="Calibri"/>
                <w:sz w:val="16"/>
                <w:szCs w:val="16"/>
              </w:rPr>
            </w:pPr>
            <w:r w:rsidRPr="00FA12BB">
              <w:rPr>
                <w:rFonts w:cs="Calibri"/>
                <w:sz w:val="16"/>
                <w:szCs w:val="16"/>
              </w:rPr>
              <w:t>SAT MIRCESTI, COM. MIRCESTI,str. Vasile Alecsandri, nr 299, Mircesti, JUD. IASI</w:t>
            </w:r>
          </w:p>
        </w:tc>
        <w:tc>
          <w:tcPr>
            <w:tcW w:w="1656" w:type="dxa"/>
            <w:tcBorders>
              <w:top w:val="nil"/>
              <w:left w:val="nil"/>
              <w:bottom w:val="single" w:sz="4" w:space="0" w:color="auto"/>
              <w:right w:val="single" w:sz="4" w:space="0" w:color="auto"/>
            </w:tcBorders>
            <w:shd w:val="clear" w:color="auto" w:fill="auto"/>
            <w:noWrap/>
            <w:vAlign w:val="bottom"/>
            <w:hideMark/>
          </w:tcPr>
          <w:p w14:paraId="1C5BD205" w14:textId="77777777" w:rsidR="00FA12BB" w:rsidRPr="00FA12BB" w:rsidRDefault="00FA12BB" w:rsidP="00FA12BB">
            <w:pPr>
              <w:spacing w:after="0" w:line="240" w:lineRule="auto"/>
              <w:rPr>
                <w:rFonts w:cs="Calibri"/>
                <w:sz w:val="16"/>
                <w:szCs w:val="16"/>
              </w:rPr>
            </w:pPr>
            <w:r w:rsidRPr="00FA12BB">
              <w:rPr>
                <w:rFonts w:cs="Calibri"/>
                <w:sz w:val="16"/>
                <w:szCs w:val="16"/>
              </w:rPr>
              <w:t>MIRCESTI</w:t>
            </w:r>
          </w:p>
        </w:tc>
        <w:tc>
          <w:tcPr>
            <w:tcW w:w="1103" w:type="dxa"/>
            <w:tcBorders>
              <w:top w:val="nil"/>
              <w:left w:val="nil"/>
              <w:bottom w:val="single" w:sz="4" w:space="0" w:color="auto"/>
              <w:right w:val="single" w:sz="4" w:space="0" w:color="auto"/>
            </w:tcBorders>
            <w:shd w:val="clear" w:color="auto" w:fill="auto"/>
            <w:noWrap/>
            <w:vAlign w:val="bottom"/>
            <w:hideMark/>
          </w:tcPr>
          <w:p w14:paraId="0994CB15"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080790F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FEEA7A5" w14:textId="77777777" w:rsidR="00FA12BB" w:rsidRPr="00FA12BB" w:rsidRDefault="00FA12BB" w:rsidP="00FA12BB">
            <w:pPr>
              <w:spacing w:after="0" w:line="240" w:lineRule="auto"/>
              <w:rPr>
                <w:rFonts w:cs="Calibri"/>
                <w:sz w:val="16"/>
                <w:szCs w:val="16"/>
              </w:rPr>
            </w:pPr>
            <w:r w:rsidRPr="00FA12BB">
              <w:rPr>
                <w:rFonts w:cs="Calibri"/>
                <w:sz w:val="16"/>
                <w:szCs w:val="16"/>
              </w:rPr>
              <w:t>SC JASMINUM FARM SRL</w:t>
            </w:r>
          </w:p>
        </w:tc>
        <w:tc>
          <w:tcPr>
            <w:tcW w:w="4536" w:type="dxa"/>
            <w:tcBorders>
              <w:top w:val="nil"/>
              <w:left w:val="nil"/>
              <w:bottom w:val="single" w:sz="4" w:space="0" w:color="auto"/>
              <w:right w:val="single" w:sz="4" w:space="0" w:color="auto"/>
            </w:tcBorders>
            <w:shd w:val="clear" w:color="auto" w:fill="auto"/>
            <w:noWrap/>
            <w:vAlign w:val="bottom"/>
            <w:hideMark/>
          </w:tcPr>
          <w:p w14:paraId="21A22B60" w14:textId="77777777" w:rsidR="00FA12BB" w:rsidRPr="00FA12BB" w:rsidRDefault="00FA12BB" w:rsidP="00FA12BB">
            <w:pPr>
              <w:spacing w:after="0" w:line="240" w:lineRule="auto"/>
              <w:rPr>
                <w:rFonts w:cs="Calibri"/>
                <w:sz w:val="16"/>
                <w:szCs w:val="16"/>
              </w:rPr>
            </w:pPr>
            <w:r w:rsidRPr="00FA12BB">
              <w:rPr>
                <w:rFonts w:cs="Calibri"/>
                <w:sz w:val="16"/>
                <w:szCs w:val="16"/>
              </w:rPr>
              <w:t>Str.Remetra Chioarului Nr 74</w:t>
            </w:r>
          </w:p>
        </w:tc>
        <w:tc>
          <w:tcPr>
            <w:tcW w:w="1656" w:type="dxa"/>
            <w:tcBorders>
              <w:top w:val="nil"/>
              <w:left w:val="nil"/>
              <w:bottom w:val="single" w:sz="4" w:space="0" w:color="auto"/>
              <w:right w:val="single" w:sz="4" w:space="0" w:color="auto"/>
            </w:tcBorders>
            <w:shd w:val="clear" w:color="auto" w:fill="auto"/>
            <w:noWrap/>
            <w:vAlign w:val="bottom"/>
            <w:hideMark/>
          </w:tcPr>
          <w:p w14:paraId="6566D1D2" w14:textId="77777777" w:rsidR="00FA12BB" w:rsidRPr="00FA12BB" w:rsidRDefault="00FA12BB" w:rsidP="00FA12BB">
            <w:pPr>
              <w:spacing w:after="0" w:line="240" w:lineRule="auto"/>
              <w:rPr>
                <w:rFonts w:cs="Calibri"/>
                <w:sz w:val="16"/>
                <w:szCs w:val="16"/>
              </w:rPr>
            </w:pPr>
            <w:r w:rsidRPr="00FA12BB">
              <w:rPr>
                <w:rFonts w:cs="Calibri"/>
                <w:sz w:val="16"/>
                <w:szCs w:val="16"/>
              </w:rPr>
              <w:t>Remetra Chioarului</w:t>
            </w:r>
          </w:p>
        </w:tc>
        <w:tc>
          <w:tcPr>
            <w:tcW w:w="1103" w:type="dxa"/>
            <w:tcBorders>
              <w:top w:val="nil"/>
              <w:left w:val="nil"/>
              <w:bottom w:val="single" w:sz="4" w:space="0" w:color="auto"/>
              <w:right w:val="single" w:sz="4" w:space="0" w:color="auto"/>
            </w:tcBorders>
            <w:shd w:val="clear" w:color="auto" w:fill="auto"/>
            <w:noWrap/>
            <w:vAlign w:val="bottom"/>
            <w:hideMark/>
          </w:tcPr>
          <w:p w14:paraId="348C5E39"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5F98829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5522369" w14:textId="77777777" w:rsidR="00FA12BB" w:rsidRPr="00FA12BB" w:rsidRDefault="00FA12BB" w:rsidP="00FA12BB">
            <w:pPr>
              <w:spacing w:after="0" w:line="240" w:lineRule="auto"/>
              <w:rPr>
                <w:rFonts w:cs="Calibri"/>
                <w:sz w:val="16"/>
                <w:szCs w:val="16"/>
              </w:rPr>
            </w:pPr>
            <w:r w:rsidRPr="00FA12BB">
              <w:rPr>
                <w:rFonts w:cs="Calibri"/>
                <w:sz w:val="16"/>
                <w:szCs w:val="16"/>
              </w:rPr>
              <w:t>LARA FARM - NICOLAE IORGA</w:t>
            </w:r>
          </w:p>
        </w:tc>
        <w:tc>
          <w:tcPr>
            <w:tcW w:w="4536" w:type="dxa"/>
            <w:tcBorders>
              <w:top w:val="nil"/>
              <w:left w:val="nil"/>
              <w:bottom w:val="single" w:sz="4" w:space="0" w:color="auto"/>
              <w:right w:val="single" w:sz="4" w:space="0" w:color="auto"/>
            </w:tcBorders>
            <w:shd w:val="clear" w:color="auto" w:fill="auto"/>
            <w:noWrap/>
            <w:vAlign w:val="bottom"/>
            <w:hideMark/>
          </w:tcPr>
          <w:p w14:paraId="5B254364" w14:textId="77777777" w:rsidR="00FA12BB" w:rsidRPr="00FA12BB" w:rsidRDefault="00FA12BB" w:rsidP="00FA12BB">
            <w:pPr>
              <w:spacing w:after="0" w:line="240" w:lineRule="auto"/>
              <w:rPr>
                <w:rFonts w:cs="Calibri"/>
                <w:sz w:val="16"/>
                <w:szCs w:val="16"/>
              </w:rPr>
            </w:pPr>
            <w:r w:rsidRPr="00FA12BB">
              <w:rPr>
                <w:rFonts w:cs="Calibri"/>
                <w:sz w:val="16"/>
                <w:szCs w:val="16"/>
              </w:rPr>
              <w:t>Loc. Iasi, Bdul Nicolae Iorga, Nr.37, Bl.N2, Sc.A, Parter, Jud.Iasi</w:t>
            </w:r>
          </w:p>
        </w:tc>
        <w:tc>
          <w:tcPr>
            <w:tcW w:w="1656" w:type="dxa"/>
            <w:tcBorders>
              <w:top w:val="nil"/>
              <w:left w:val="nil"/>
              <w:bottom w:val="single" w:sz="4" w:space="0" w:color="auto"/>
              <w:right w:val="single" w:sz="4" w:space="0" w:color="auto"/>
            </w:tcBorders>
            <w:shd w:val="clear" w:color="auto" w:fill="auto"/>
            <w:noWrap/>
            <w:vAlign w:val="bottom"/>
            <w:hideMark/>
          </w:tcPr>
          <w:p w14:paraId="3F9741C6"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28C318BB"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2F2ABC9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8D5DD33" w14:textId="77777777" w:rsidR="00FA12BB" w:rsidRPr="00FA12BB" w:rsidRDefault="00FA12BB" w:rsidP="00FA12BB">
            <w:pPr>
              <w:spacing w:after="0" w:line="240" w:lineRule="auto"/>
              <w:rPr>
                <w:rFonts w:cs="Calibri"/>
                <w:sz w:val="16"/>
                <w:szCs w:val="16"/>
              </w:rPr>
            </w:pPr>
            <w:r w:rsidRPr="00FA12BB">
              <w:rPr>
                <w:rFonts w:cs="Calibri"/>
                <w:sz w:val="16"/>
                <w:szCs w:val="16"/>
              </w:rPr>
              <w:t>LARA FARM SRL - NICOLINA</w:t>
            </w:r>
          </w:p>
        </w:tc>
        <w:tc>
          <w:tcPr>
            <w:tcW w:w="4536" w:type="dxa"/>
            <w:tcBorders>
              <w:top w:val="nil"/>
              <w:left w:val="nil"/>
              <w:bottom w:val="single" w:sz="4" w:space="0" w:color="auto"/>
              <w:right w:val="single" w:sz="4" w:space="0" w:color="auto"/>
            </w:tcBorders>
            <w:shd w:val="clear" w:color="auto" w:fill="auto"/>
            <w:noWrap/>
            <w:vAlign w:val="bottom"/>
            <w:hideMark/>
          </w:tcPr>
          <w:p w14:paraId="3F93D647" w14:textId="77777777" w:rsidR="00FA12BB" w:rsidRPr="00FA12BB" w:rsidRDefault="00FA12BB" w:rsidP="00FA12BB">
            <w:pPr>
              <w:spacing w:after="0" w:line="240" w:lineRule="auto"/>
              <w:rPr>
                <w:rFonts w:cs="Calibri"/>
                <w:sz w:val="16"/>
                <w:szCs w:val="16"/>
              </w:rPr>
            </w:pPr>
            <w:r w:rsidRPr="00FA12BB">
              <w:rPr>
                <w:rFonts w:cs="Calibri"/>
                <w:sz w:val="16"/>
                <w:szCs w:val="16"/>
              </w:rPr>
              <w:t>Str. Nicolina, Nr.103, Bl.1000, Incaperea A, Parter, Jud. Iasi</w:t>
            </w:r>
          </w:p>
        </w:tc>
        <w:tc>
          <w:tcPr>
            <w:tcW w:w="1656" w:type="dxa"/>
            <w:tcBorders>
              <w:top w:val="nil"/>
              <w:left w:val="nil"/>
              <w:bottom w:val="single" w:sz="4" w:space="0" w:color="auto"/>
              <w:right w:val="single" w:sz="4" w:space="0" w:color="auto"/>
            </w:tcBorders>
            <w:shd w:val="clear" w:color="auto" w:fill="auto"/>
            <w:noWrap/>
            <w:vAlign w:val="bottom"/>
            <w:hideMark/>
          </w:tcPr>
          <w:p w14:paraId="2590393C"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28F08BAA"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523C31E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590EF47" w14:textId="77777777" w:rsidR="00FA12BB" w:rsidRPr="00FA12BB" w:rsidRDefault="00FA12BB" w:rsidP="00FA12BB">
            <w:pPr>
              <w:spacing w:after="0" w:line="240" w:lineRule="auto"/>
              <w:rPr>
                <w:rFonts w:cs="Calibri"/>
                <w:sz w:val="16"/>
                <w:szCs w:val="16"/>
              </w:rPr>
            </w:pPr>
            <w:r w:rsidRPr="00FA12BB">
              <w:rPr>
                <w:rFonts w:cs="Calibri"/>
                <w:sz w:val="16"/>
                <w:szCs w:val="16"/>
              </w:rPr>
              <w:t>LARA FARM SRL - CALEA CHISINAULUI</w:t>
            </w:r>
          </w:p>
        </w:tc>
        <w:tc>
          <w:tcPr>
            <w:tcW w:w="4536" w:type="dxa"/>
            <w:tcBorders>
              <w:top w:val="nil"/>
              <w:left w:val="nil"/>
              <w:bottom w:val="single" w:sz="4" w:space="0" w:color="auto"/>
              <w:right w:val="single" w:sz="4" w:space="0" w:color="auto"/>
            </w:tcBorders>
            <w:shd w:val="clear" w:color="auto" w:fill="auto"/>
            <w:noWrap/>
            <w:vAlign w:val="bottom"/>
            <w:hideMark/>
          </w:tcPr>
          <w:p w14:paraId="74384025" w14:textId="77777777" w:rsidR="00FA12BB" w:rsidRPr="00FA12BB" w:rsidRDefault="00FA12BB" w:rsidP="00FA12BB">
            <w:pPr>
              <w:spacing w:after="0" w:line="240" w:lineRule="auto"/>
              <w:rPr>
                <w:rFonts w:cs="Calibri"/>
                <w:sz w:val="16"/>
                <w:szCs w:val="16"/>
              </w:rPr>
            </w:pPr>
            <w:r w:rsidRPr="00FA12BB">
              <w:rPr>
                <w:rFonts w:cs="Calibri"/>
                <w:sz w:val="16"/>
                <w:szCs w:val="16"/>
              </w:rPr>
              <w:t>Str.Calea Chisinaului, Nr.17, Parter, Camera 13</w:t>
            </w:r>
          </w:p>
        </w:tc>
        <w:tc>
          <w:tcPr>
            <w:tcW w:w="1656" w:type="dxa"/>
            <w:tcBorders>
              <w:top w:val="nil"/>
              <w:left w:val="nil"/>
              <w:bottom w:val="single" w:sz="4" w:space="0" w:color="auto"/>
              <w:right w:val="single" w:sz="4" w:space="0" w:color="auto"/>
            </w:tcBorders>
            <w:shd w:val="clear" w:color="auto" w:fill="auto"/>
            <w:noWrap/>
            <w:vAlign w:val="bottom"/>
            <w:hideMark/>
          </w:tcPr>
          <w:p w14:paraId="2D01C4FA"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37EE7646"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36242F1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A530F8E" w14:textId="77777777" w:rsidR="00FA12BB" w:rsidRPr="00FA12BB" w:rsidRDefault="00FA12BB" w:rsidP="00FA12BB">
            <w:pPr>
              <w:spacing w:after="0" w:line="240" w:lineRule="auto"/>
              <w:rPr>
                <w:rFonts w:cs="Calibri"/>
                <w:sz w:val="16"/>
                <w:szCs w:val="16"/>
              </w:rPr>
            </w:pPr>
            <w:r w:rsidRPr="00FA12BB">
              <w:rPr>
                <w:rFonts w:cs="Calibri"/>
                <w:sz w:val="16"/>
                <w:szCs w:val="16"/>
              </w:rPr>
              <w:t>LARA FARM-ALEXANDRU</w:t>
            </w:r>
          </w:p>
        </w:tc>
        <w:tc>
          <w:tcPr>
            <w:tcW w:w="4536" w:type="dxa"/>
            <w:tcBorders>
              <w:top w:val="nil"/>
              <w:left w:val="nil"/>
              <w:bottom w:val="single" w:sz="4" w:space="0" w:color="auto"/>
              <w:right w:val="single" w:sz="4" w:space="0" w:color="auto"/>
            </w:tcBorders>
            <w:shd w:val="clear" w:color="auto" w:fill="auto"/>
            <w:noWrap/>
            <w:vAlign w:val="bottom"/>
            <w:hideMark/>
          </w:tcPr>
          <w:p w14:paraId="0F88B3F9" w14:textId="77777777" w:rsidR="00FA12BB" w:rsidRPr="00FA12BB" w:rsidRDefault="00FA12BB" w:rsidP="00FA12BB">
            <w:pPr>
              <w:spacing w:after="0" w:line="240" w:lineRule="auto"/>
              <w:rPr>
                <w:rFonts w:cs="Calibri"/>
                <w:sz w:val="16"/>
                <w:szCs w:val="16"/>
              </w:rPr>
            </w:pPr>
            <w:r w:rsidRPr="00FA12BB">
              <w:rPr>
                <w:rFonts w:cs="Calibri"/>
                <w:sz w:val="16"/>
                <w:szCs w:val="16"/>
              </w:rPr>
              <w:t>Loc. Iasi, P-Ta Voievozilor, Bl.A9, Jud.Iasi</w:t>
            </w:r>
          </w:p>
        </w:tc>
        <w:tc>
          <w:tcPr>
            <w:tcW w:w="1656" w:type="dxa"/>
            <w:tcBorders>
              <w:top w:val="nil"/>
              <w:left w:val="nil"/>
              <w:bottom w:val="single" w:sz="4" w:space="0" w:color="auto"/>
              <w:right w:val="single" w:sz="4" w:space="0" w:color="auto"/>
            </w:tcBorders>
            <w:shd w:val="clear" w:color="auto" w:fill="auto"/>
            <w:noWrap/>
            <w:vAlign w:val="bottom"/>
            <w:hideMark/>
          </w:tcPr>
          <w:p w14:paraId="0A6D14D4"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15C4B36E"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4DD6FDD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52F8509" w14:textId="77777777" w:rsidR="00FA12BB" w:rsidRPr="00FA12BB" w:rsidRDefault="00FA12BB" w:rsidP="00FA12BB">
            <w:pPr>
              <w:spacing w:after="0" w:line="240" w:lineRule="auto"/>
              <w:rPr>
                <w:rFonts w:cs="Calibri"/>
                <w:sz w:val="16"/>
                <w:szCs w:val="16"/>
              </w:rPr>
            </w:pPr>
            <w:r w:rsidRPr="00FA12BB">
              <w:rPr>
                <w:rFonts w:cs="Calibri"/>
                <w:sz w:val="16"/>
                <w:szCs w:val="16"/>
              </w:rPr>
              <w:t>LARA FARM - ERA Soseaua Pacurari</w:t>
            </w:r>
          </w:p>
        </w:tc>
        <w:tc>
          <w:tcPr>
            <w:tcW w:w="4536" w:type="dxa"/>
            <w:tcBorders>
              <w:top w:val="nil"/>
              <w:left w:val="nil"/>
              <w:bottom w:val="single" w:sz="4" w:space="0" w:color="auto"/>
              <w:right w:val="single" w:sz="4" w:space="0" w:color="auto"/>
            </w:tcBorders>
            <w:shd w:val="clear" w:color="auto" w:fill="auto"/>
            <w:noWrap/>
            <w:vAlign w:val="bottom"/>
            <w:hideMark/>
          </w:tcPr>
          <w:p w14:paraId="2B0F7187" w14:textId="77777777" w:rsidR="00FA12BB" w:rsidRPr="00FA12BB" w:rsidRDefault="00FA12BB" w:rsidP="00FA12BB">
            <w:pPr>
              <w:spacing w:after="0" w:line="240" w:lineRule="auto"/>
              <w:rPr>
                <w:rFonts w:cs="Calibri"/>
                <w:sz w:val="16"/>
                <w:szCs w:val="16"/>
              </w:rPr>
            </w:pPr>
            <w:r w:rsidRPr="00FA12BB">
              <w:rPr>
                <w:rFonts w:cs="Calibri"/>
                <w:sz w:val="16"/>
                <w:szCs w:val="16"/>
              </w:rPr>
              <w:t>Alea Pacurari, Nr. 121, Iasi, Jud. Iasi-Incinta Complexului Comercial Era</w:t>
            </w:r>
          </w:p>
        </w:tc>
        <w:tc>
          <w:tcPr>
            <w:tcW w:w="1656" w:type="dxa"/>
            <w:tcBorders>
              <w:top w:val="nil"/>
              <w:left w:val="nil"/>
              <w:bottom w:val="single" w:sz="4" w:space="0" w:color="auto"/>
              <w:right w:val="single" w:sz="4" w:space="0" w:color="auto"/>
            </w:tcBorders>
            <w:shd w:val="clear" w:color="auto" w:fill="auto"/>
            <w:noWrap/>
            <w:vAlign w:val="bottom"/>
            <w:hideMark/>
          </w:tcPr>
          <w:p w14:paraId="0A8317EC"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62395DF9"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5201DC2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BD5CA0C" w14:textId="77777777" w:rsidR="00FA12BB" w:rsidRPr="00FA12BB" w:rsidRDefault="00FA12BB" w:rsidP="00FA12BB">
            <w:pPr>
              <w:spacing w:after="0" w:line="240" w:lineRule="auto"/>
              <w:rPr>
                <w:rFonts w:cs="Calibri"/>
                <w:sz w:val="16"/>
                <w:szCs w:val="16"/>
              </w:rPr>
            </w:pPr>
            <w:r w:rsidRPr="00FA12BB">
              <w:rPr>
                <w:rFonts w:cs="Calibri"/>
                <w:sz w:val="16"/>
                <w:szCs w:val="16"/>
              </w:rPr>
              <w:t>LARA FARM SRL - DOBROVAT</w:t>
            </w:r>
          </w:p>
        </w:tc>
        <w:tc>
          <w:tcPr>
            <w:tcW w:w="4536" w:type="dxa"/>
            <w:tcBorders>
              <w:top w:val="nil"/>
              <w:left w:val="nil"/>
              <w:bottom w:val="single" w:sz="4" w:space="0" w:color="auto"/>
              <w:right w:val="single" w:sz="4" w:space="0" w:color="auto"/>
            </w:tcBorders>
            <w:shd w:val="clear" w:color="auto" w:fill="auto"/>
            <w:noWrap/>
            <w:vAlign w:val="bottom"/>
            <w:hideMark/>
          </w:tcPr>
          <w:p w14:paraId="63B50221" w14:textId="77777777" w:rsidR="00FA12BB" w:rsidRPr="00FA12BB" w:rsidRDefault="00FA12BB" w:rsidP="00FA12BB">
            <w:pPr>
              <w:spacing w:after="0" w:line="240" w:lineRule="auto"/>
              <w:rPr>
                <w:rFonts w:cs="Calibri"/>
                <w:sz w:val="16"/>
                <w:szCs w:val="16"/>
              </w:rPr>
            </w:pPr>
            <w:r w:rsidRPr="00FA12BB">
              <w:rPr>
                <w:rFonts w:cs="Calibri"/>
                <w:sz w:val="16"/>
                <w:szCs w:val="16"/>
              </w:rPr>
              <w:t>Sat Dobrovat, Com. Dobrovat, Jud. Iasi</w:t>
            </w:r>
          </w:p>
        </w:tc>
        <w:tc>
          <w:tcPr>
            <w:tcW w:w="1656" w:type="dxa"/>
            <w:tcBorders>
              <w:top w:val="nil"/>
              <w:left w:val="nil"/>
              <w:bottom w:val="single" w:sz="4" w:space="0" w:color="auto"/>
              <w:right w:val="single" w:sz="4" w:space="0" w:color="auto"/>
            </w:tcBorders>
            <w:shd w:val="clear" w:color="auto" w:fill="auto"/>
            <w:noWrap/>
            <w:vAlign w:val="bottom"/>
            <w:hideMark/>
          </w:tcPr>
          <w:p w14:paraId="321F88AD" w14:textId="77777777" w:rsidR="00FA12BB" w:rsidRPr="00FA12BB" w:rsidRDefault="00FA12BB" w:rsidP="00FA12BB">
            <w:pPr>
              <w:spacing w:after="0" w:line="240" w:lineRule="auto"/>
              <w:rPr>
                <w:rFonts w:cs="Calibri"/>
                <w:sz w:val="16"/>
                <w:szCs w:val="16"/>
              </w:rPr>
            </w:pPr>
            <w:r w:rsidRPr="00FA12BB">
              <w:rPr>
                <w:rFonts w:cs="Calibri"/>
                <w:sz w:val="16"/>
                <w:szCs w:val="16"/>
              </w:rPr>
              <w:t>DOBROVAT</w:t>
            </w:r>
          </w:p>
        </w:tc>
        <w:tc>
          <w:tcPr>
            <w:tcW w:w="1103" w:type="dxa"/>
            <w:tcBorders>
              <w:top w:val="nil"/>
              <w:left w:val="nil"/>
              <w:bottom w:val="single" w:sz="4" w:space="0" w:color="auto"/>
              <w:right w:val="single" w:sz="4" w:space="0" w:color="auto"/>
            </w:tcBorders>
            <w:shd w:val="clear" w:color="auto" w:fill="auto"/>
            <w:noWrap/>
            <w:vAlign w:val="bottom"/>
            <w:hideMark/>
          </w:tcPr>
          <w:p w14:paraId="7ECB22C5"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39C7163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686086" w14:textId="77777777" w:rsidR="00FA12BB" w:rsidRPr="00FA12BB" w:rsidRDefault="00FA12BB" w:rsidP="00FA12BB">
            <w:pPr>
              <w:spacing w:after="0" w:line="240" w:lineRule="auto"/>
              <w:rPr>
                <w:rFonts w:cs="Calibri"/>
                <w:sz w:val="16"/>
                <w:szCs w:val="16"/>
              </w:rPr>
            </w:pPr>
            <w:r w:rsidRPr="00FA12BB">
              <w:rPr>
                <w:rFonts w:cs="Calibri"/>
                <w:sz w:val="16"/>
                <w:szCs w:val="16"/>
              </w:rPr>
              <w:t>LARA FARM CENTRU</w:t>
            </w:r>
          </w:p>
        </w:tc>
        <w:tc>
          <w:tcPr>
            <w:tcW w:w="4536" w:type="dxa"/>
            <w:tcBorders>
              <w:top w:val="nil"/>
              <w:left w:val="nil"/>
              <w:bottom w:val="single" w:sz="4" w:space="0" w:color="auto"/>
              <w:right w:val="single" w:sz="4" w:space="0" w:color="auto"/>
            </w:tcBorders>
            <w:shd w:val="clear" w:color="auto" w:fill="auto"/>
            <w:noWrap/>
            <w:vAlign w:val="bottom"/>
            <w:hideMark/>
          </w:tcPr>
          <w:p w14:paraId="3B4BB4AB" w14:textId="77777777" w:rsidR="00FA12BB" w:rsidRPr="00FA12BB" w:rsidRDefault="00FA12BB" w:rsidP="00FA12BB">
            <w:pPr>
              <w:spacing w:after="0" w:line="240" w:lineRule="auto"/>
              <w:rPr>
                <w:rFonts w:cs="Calibri"/>
                <w:sz w:val="16"/>
                <w:szCs w:val="16"/>
              </w:rPr>
            </w:pPr>
            <w:r w:rsidRPr="00FA12BB">
              <w:rPr>
                <w:rFonts w:cs="Calibri"/>
                <w:sz w:val="16"/>
                <w:szCs w:val="16"/>
              </w:rPr>
              <w:t>Fundatura Lascar Catagi, Nr.1,Parter, Jud.Iasi</w:t>
            </w:r>
          </w:p>
        </w:tc>
        <w:tc>
          <w:tcPr>
            <w:tcW w:w="1656" w:type="dxa"/>
            <w:tcBorders>
              <w:top w:val="nil"/>
              <w:left w:val="nil"/>
              <w:bottom w:val="single" w:sz="4" w:space="0" w:color="auto"/>
              <w:right w:val="single" w:sz="4" w:space="0" w:color="auto"/>
            </w:tcBorders>
            <w:shd w:val="clear" w:color="auto" w:fill="auto"/>
            <w:noWrap/>
            <w:vAlign w:val="bottom"/>
            <w:hideMark/>
          </w:tcPr>
          <w:p w14:paraId="625EE29B"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6D283005"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47A6E50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5AD2E0E" w14:textId="77777777" w:rsidR="00FA12BB" w:rsidRPr="00FA12BB" w:rsidRDefault="00FA12BB" w:rsidP="00FA12BB">
            <w:pPr>
              <w:spacing w:after="0" w:line="240" w:lineRule="auto"/>
              <w:rPr>
                <w:rFonts w:cs="Calibri"/>
                <w:sz w:val="16"/>
                <w:szCs w:val="16"/>
              </w:rPr>
            </w:pPr>
            <w:r w:rsidRPr="00FA12BB">
              <w:rPr>
                <w:rFonts w:cs="Calibri"/>
                <w:sz w:val="16"/>
                <w:szCs w:val="16"/>
              </w:rPr>
              <w:t>LARA FARM SRL - EGROS</w:t>
            </w:r>
          </w:p>
        </w:tc>
        <w:tc>
          <w:tcPr>
            <w:tcW w:w="4536" w:type="dxa"/>
            <w:tcBorders>
              <w:top w:val="nil"/>
              <w:left w:val="nil"/>
              <w:bottom w:val="single" w:sz="4" w:space="0" w:color="auto"/>
              <w:right w:val="single" w:sz="4" w:space="0" w:color="auto"/>
            </w:tcBorders>
            <w:shd w:val="clear" w:color="auto" w:fill="auto"/>
            <w:noWrap/>
            <w:vAlign w:val="bottom"/>
            <w:hideMark/>
          </w:tcPr>
          <w:p w14:paraId="7FCC8747" w14:textId="77777777" w:rsidR="00FA12BB" w:rsidRPr="00FA12BB" w:rsidRDefault="00FA12BB" w:rsidP="00FA12BB">
            <w:pPr>
              <w:spacing w:after="0" w:line="240" w:lineRule="auto"/>
              <w:rPr>
                <w:rFonts w:cs="Calibri"/>
                <w:sz w:val="16"/>
                <w:szCs w:val="16"/>
              </w:rPr>
            </w:pPr>
            <w:r w:rsidRPr="00FA12BB">
              <w:rPr>
                <w:rFonts w:cs="Calibri"/>
                <w:sz w:val="16"/>
                <w:szCs w:val="16"/>
              </w:rPr>
              <w:t>Calea Chisinaului, Nr.29, incinta EGROS</w:t>
            </w:r>
          </w:p>
        </w:tc>
        <w:tc>
          <w:tcPr>
            <w:tcW w:w="1656" w:type="dxa"/>
            <w:tcBorders>
              <w:top w:val="nil"/>
              <w:left w:val="nil"/>
              <w:bottom w:val="single" w:sz="4" w:space="0" w:color="auto"/>
              <w:right w:val="single" w:sz="4" w:space="0" w:color="auto"/>
            </w:tcBorders>
            <w:shd w:val="clear" w:color="auto" w:fill="auto"/>
            <w:noWrap/>
            <w:vAlign w:val="bottom"/>
            <w:hideMark/>
          </w:tcPr>
          <w:p w14:paraId="646EB7D6"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068F6F20"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29D68E4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AE4065" w14:textId="77777777" w:rsidR="00FA12BB" w:rsidRPr="00FA12BB" w:rsidRDefault="00FA12BB" w:rsidP="00FA12BB">
            <w:pPr>
              <w:spacing w:after="0" w:line="240" w:lineRule="auto"/>
              <w:rPr>
                <w:rFonts w:cs="Calibri"/>
                <w:sz w:val="16"/>
                <w:szCs w:val="16"/>
              </w:rPr>
            </w:pPr>
            <w:r w:rsidRPr="00FA12BB">
              <w:rPr>
                <w:rFonts w:cs="Calibri"/>
                <w:sz w:val="16"/>
                <w:szCs w:val="16"/>
              </w:rPr>
              <w:t>LARA FARM - MOARA DE FOC</w:t>
            </w:r>
          </w:p>
        </w:tc>
        <w:tc>
          <w:tcPr>
            <w:tcW w:w="4536" w:type="dxa"/>
            <w:tcBorders>
              <w:top w:val="nil"/>
              <w:left w:val="nil"/>
              <w:bottom w:val="single" w:sz="4" w:space="0" w:color="auto"/>
              <w:right w:val="single" w:sz="4" w:space="0" w:color="auto"/>
            </w:tcBorders>
            <w:shd w:val="clear" w:color="auto" w:fill="auto"/>
            <w:noWrap/>
            <w:vAlign w:val="bottom"/>
            <w:hideMark/>
          </w:tcPr>
          <w:p w14:paraId="7FE95B9F" w14:textId="77777777" w:rsidR="00FA12BB" w:rsidRPr="00FA12BB" w:rsidRDefault="00FA12BB" w:rsidP="00FA12BB">
            <w:pPr>
              <w:spacing w:after="0" w:line="240" w:lineRule="auto"/>
              <w:rPr>
                <w:rFonts w:ascii="Arial" w:hAnsi="Arial" w:cs="Arial"/>
                <w:color w:val="222222"/>
                <w:sz w:val="16"/>
                <w:szCs w:val="16"/>
              </w:rPr>
            </w:pPr>
            <w:r w:rsidRPr="00FA12BB">
              <w:rPr>
                <w:rFonts w:ascii="Arial" w:hAnsi="Arial" w:cs="Arial"/>
                <w:color w:val="222222"/>
                <w:sz w:val="16"/>
                <w:szCs w:val="16"/>
              </w:rPr>
              <w:t>Sos. Moara de Foc, Nr. 39</w:t>
            </w:r>
          </w:p>
        </w:tc>
        <w:tc>
          <w:tcPr>
            <w:tcW w:w="1656" w:type="dxa"/>
            <w:tcBorders>
              <w:top w:val="nil"/>
              <w:left w:val="nil"/>
              <w:bottom w:val="single" w:sz="4" w:space="0" w:color="auto"/>
              <w:right w:val="single" w:sz="4" w:space="0" w:color="auto"/>
            </w:tcBorders>
            <w:shd w:val="clear" w:color="auto" w:fill="auto"/>
            <w:noWrap/>
            <w:vAlign w:val="bottom"/>
            <w:hideMark/>
          </w:tcPr>
          <w:p w14:paraId="366CE969"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0B43245C"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27C1DC3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71CFDC1"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LARA FARM - Felicia </w:t>
            </w:r>
          </w:p>
        </w:tc>
        <w:tc>
          <w:tcPr>
            <w:tcW w:w="4536" w:type="dxa"/>
            <w:tcBorders>
              <w:top w:val="nil"/>
              <w:left w:val="nil"/>
              <w:bottom w:val="single" w:sz="4" w:space="0" w:color="auto"/>
              <w:right w:val="single" w:sz="4" w:space="0" w:color="auto"/>
            </w:tcBorders>
            <w:shd w:val="clear" w:color="auto" w:fill="auto"/>
            <w:noWrap/>
            <w:vAlign w:val="bottom"/>
            <w:hideMark/>
          </w:tcPr>
          <w:p w14:paraId="1E3FA54A" w14:textId="77777777" w:rsidR="00FA12BB" w:rsidRPr="00FA12BB" w:rsidRDefault="00FA12BB" w:rsidP="00FA12BB">
            <w:pPr>
              <w:spacing w:after="0" w:line="240" w:lineRule="auto"/>
              <w:rPr>
                <w:rFonts w:cs="Calibri"/>
                <w:sz w:val="16"/>
                <w:szCs w:val="16"/>
              </w:rPr>
            </w:pPr>
            <w:r w:rsidRPr="00FA12BB">
              <w:rPr>
                <w:rFonts w:cs="Calibri"/>
                <w:sz w:val="16"/>
                <w:szCs w:val="16"/>
              </w:rPr>
              <w:t>Carrefour Felicia, Str. Bucium, Nr. 36</w:t>
            </w:r>
          </w:p>
        </w:tc>
        <w:tc>
          <w:tcPr>
            <w:tcW w:w="1656" w:type="dxa"/>
            <w:tcBorders>
              <w:top w:val="nil"/>
              <w:left w:val="nil"/>
              <w:bottom w:val="single" w:sz="4" w:space="0" w:color="auto"/>
              <w:right w:val="single" w:sz="4" w:space="0" w:color="auto"/>
            </w:tcBorders>
            <w:shd w:val="clear" w:color="auto" w:fill="auto"/>
            <w:noWrap/>
            <w:vAlign w:val="bottom"/>
            <w:hideMark/>
          </w:tcPr>
          <w:p w14:paraId="0AB4C900"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c>
          <w:tcPr>
            <w:tcW w:w="1103" w:type="dxa"/>
            <w:tcBorders>
              <w:top w:val="nil"/>
              <w:left w:val="nil"/>
              <w:bottom w:val="single" w:sz="4" w:space="0" w:color="auto"/>
              <w:right w:val="single" w:sz="4" w:space="0" w:color="auto"/>
            </w:tcBorders>
            <w:shd w:val="clear" w:color="auto" w:fill="auto"/>
            <w:noWrap/>
            <w:vAlign w:val="bottom"/>
            <w:hideMark/>
          </w:tcPr>
          <w:p w14:paraId="548FB28E"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47B9DFF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329C94D" w14:textId="77777777" w:rsidR="00FA12BB" w:rsidRPr="00FA12BB" w:rsidRDefault="00FA12BB" w:rsidP="00FA12BB">
            <w:pPr>
              <w:spacing w:after="0" w:line="240" w:lineRule="auto"/>
              <w:rPr>
                <w:rFonts w:cs="Calibri"/>
                <w:sz w:val="16"/>
                <w:szCs w:val="16"/>
              </w:rPr>
            </w:pPr>
            <w:r w:rsidRPr="00FA12BB">
              <w:rPr>
                <w:rFonts w:cs="Calibri"/>
                <w:sz w:val="16"/>
                <w:szCs w:val="16"/>
              </w:rPr>
              <w:t>LARA FARM - Visoianu</w:t>
            </w:r>
          </w:p>
        </w:tc>
        <w:tc>
          <w:tcPr>
            <w:tcW w:w="4536" w:type="dxa"/>
            <w:tcBorders>
              <w:top w:val="nil"/>
              <w:left w:val="nil"/>
              <w:bottom w:val="single" w:sz="4" w:space="0" w:color="auto"/>
              <w:right w:val="single" w:sz="4" w:space="0" w:color="auto"/>
            </w:tcBorders>
            <w:shd w:val="clear" w:color="auto" w:fill="auto"/>
            <w:noWrap/>
            <w:vAlign w:val="bottom"/>
            <w:hideMark/>
          </w:tcPr>
          <w:p w14:paraId="051C65F8" w14:textId="77777777" w:rsidR="00FA12BB" w:rsidRPr="00FA12BB" w:rsidRDefault="00FA12BB" w:rsidP="00FA12BB">
            <w:pPr>
              <w:spacing w:after="0" w:line="240" w:lineRule="auto"/>
              <w:rPr>
                <w:rFonts w:cs="Calibri"/>
                <w:sz w:val="16"/>
                <w:szCs w:val="16"/>
              </w:rPr>
            </w:pPr>
            <w:r w:rsidRPr="00FA12BB">
              <w:rPr>
                <w:rFonts w:cs="Calibri"/>
                <w:sz w:val="16"/>
                <w:szCs w:val="16"/>
              </w:rPr>
              <w:t>Sat Lunca Cetatuii, Comuna Ciurea, DJ 248 Iasi-Vaslui</w:t>
            </w:r>
          </w:p>
        </w:tc>
        <w:tc>
          <w:tcPr>
            <w:tcW w:w="1656" w:type="dxa"/>
            <w:tcBorders>
              <w:top w:val="nil"/>
              <w:left w:val="nil"/>
              <w:bottom w:val="single" w:sz="4" w:space="0" w:color="auto"/>
              <w:right w:val="single" w:sz="4" w:space="0" w:color="auto"/>
            </w:tcBorders>
            <w:shd w:val="clear" w:color="auto" w:fill="auto"/>
            <w:noWrap/>
            <w:vAlign w:val="bottom"/>
            <w:hideMark/>
          </w:tcPr>
          <w:p w14:paraId="2D808A26" w14:textId="77777777" w:rsidR="00FA12BB" w:rsidRPr="00FA12BB" w:rsidRDefault="00FA12BB" w:rsidP="00FA12BB">
            <w:pPr>
              <w:spacing w:after="0" w:line="240" w:lineRule="auto"/>
              <w:rPr>
                <w:rFonts w:cs="Calibri"/>
                <w:sz w:val="16"/>
                <w:szCs w:val="16"/>
              </w:rPr>
            </w:pPr>
            <w:r w:rsidRPr="00FA12BB">
              <w:rPr>
                <w:rFonts w:cs="Calibri"/>
                <w:sz w:val="16"/>
                <w:szCs w:val="16"/>
              </w:rPr>
              <w:t>Lunca Cetatuii</w:t>
            </w:r>
          </w:p>
        </w:tc>
        <w:tc>
          <w:tcPr>
            <w:tcW w:w="1103" w:type="dxa"/>
            <w:tcBorders>
              <w:top w:val="nil"/>
              <w:left w:val="nil"/>
              <w:bottom w:val="single" w:sz="4" w:space="0" w:color="auto"/>
              <w:right w:val="single" w:sz="4" w:space="0" w:color="auto"/>
            </w:tcBorders>
            <w:shd w:val="clear" w:color="auto" w:fill="auto"/>
            <w:noWrap/>
            <w:vAlign w:val="bottom"/>
            <w:hideMark/>
          </w:tcPr>
          <w:p w14:paraId="3740B058"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1FDE12E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0D1987D" w14:textId="77777777" w:rsidR="00FA12BB" w:rsidRPr="00FA12BB" w:rsidRDefault="00FA12BB" w:rsidP="00FA12BB">
            <w:pPr>
              <w:spacing w:after="0" w:line="240" w:lineRule="auto"/>
              <w:rPr>
                <w:rFonts w:cs="Calibri"/>
                <w:sz w:val="16"/>
                <w:szCs w:val="16"/>
              </w:rPr>
            </w:pPr>
            <w:r w:rsidRPr="00FA12BB">
              <w:rPr>
                <w:rFonts w:cs="Calibri"/>
                <w:sz w:val="16"/>
                <w:szCs w:val="16"/>
              </w:rPr>
              <w:t>LARA FARM VALEA ADANCA</w:t>
            </w:r>
          </w:p>
        </w:tc>
        <w:tc>
          <w:tcPr>
            <w:tcW w:w="4536" w:type="dxa"/>
            <w:tcBorders>
              <w:top w:val="nil"/>
              <w:left w:val="nil"/>
              <w:bottom w:val="single" w:sz="4" w:space="0" w:color="auto"/>
              <w:right w:val="single" w:sz="4" w:space="0" w:color="auto"/>
            </w:tcBorders>
            <w:shd w:val="clear" w:color="auto" w:fill="auto"/>
            <w:noWrap/>
            <w:vAlign w:val="bottom"/>
            <w:hideMark/>
          </w:tcPr>
          <w:p w14:paraId="43D3CF1F" w14:textId="77777777" w:rsidR="00FA12BB" w:rsidRPr="00FA12BB" w:rsidRDefault="00FA12BB" w:rsidP="00FA12BB">
            <w:pPr>
              <w:spacing w:after="0" w:line="240" w:lineRule="auto"/>
              <w:rPr>
                <w:rFonts w:cs="Calibri"/>
                <w:sz w:val="16"/>
                <w:szCs w:val="16"/>
              </w:rPr>
            </w:pPr>
            <w:r w:rsidRPr="00FA12BB">
              <w:rPr>
                <w:rFonts w:cs="Calibri"/>
                <w:sz w:val="16"/>
                <w:szCs w:val="16"/>
              </w:rPr>
              <w:t>Sat Valea Adanca, Comuna Miroslava, str. Livezilor, nr.2</w:t>
            </w:r>
          </w:p>
        </w:tc>
        <w:tc>
          <w:tcPr>
            <w:tcW w:w="1656" w:type="dxa"/>
            <w:tcBorders>
              <w:top w:val="nil"/>
              <w:left w:val="nil"/>
              <w:bottom w:val="single" w:sz="4" w:space="0" w:color="auto"/>
              <w:right w:val="single" w:sz="4" w:space="0" w:color="auto"/>
            </w:tcBorders>
            <w:shd w:val="clear" w:color="auto" w:fill="auto"/>
            <w:noWrap/>
            <w:vAlign w:val="bottom"/>
            <w:hideMark/>
          </w:tcPr>
          <w:p w14:paraId="2FBDBEB1" w14:textId="77777777" w:rsidR="00FA12BB" w:rsidRPr="00FA12BB" w:rsidRDefault="00FA12BB" w:rsidP="00FA12BB">
            <w:pPr>
              <w:spacing w:after="0" w:line="240" w:lineRule="auto"/>
              <w:rPr>
                <w:rFonts w:cs="Calibri"/>
                <w:sz w:val="16"/>
                <w:szCs w:val="16"/>
              </w:rPr>
            </w:pPr>
            <w:r w:rsidRPr="00FA12BB">
              <w:rPr>
                <w:rFonts w:cs="Calibri"/>
                <w:sz w:val="16"/>
                <w:szCs w:val="16"/>
              </w:rPr>
              <w:t>Valea Adanca</w:t>
            </w:r>
          </w:p>
        </w:tc>
        <w:tc>
          <w:tcPr>
            <w:tcW w:w="1103" w:type="dxa"/>
            <w:tcBorders>
              <w:top w:val="nil"/>
              <w:left w:val="nil"/>
              <w:bottom w:val="single" w:sz="4" w:space="0" w:color="auto"/>
              <w:right w:val="single" w:sz="4" w:space="0" w:color="auto"/>
            </w:tcBorders>
            <w:shd w:val="clear" w:color="auto" w:fill="auto"/>
            <w:noWrap/>
            <w:vAlign w:val="bottom"/>
            <w:hideMark/>
          </w:tcPr>
          <w:p w14:paraId="1D494B65"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47BF4A9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588A82D" w14:textId="77777777" w:rsidR="00FA12BB" w:rsidRPr="00FA12BB" w:rsidRDefault="00FA12BB" w:rsidP="00FA12BB">
            <w:pPr>
              <w:spacing w:after="0" w:line="240" w:lineRule="auto"/>
              <w:rPr>
                <w:rFonts w:cs="Calibri"/>
                <w:sz w:val="16"/>
                <w:szCs w:val="16"/>
              </w:rPr>
            </w:pPr>
            <w:r w:rsidRPr="00FA12BB">
              <w:rPr>
                <w:rFonts w:cs="Calibri"/>
                <w:sz w:val="16"/>
                <w:szCs w:val="16"/>
              </w:rPr>
              <w:t>LARA FARM TOMESTI</w:t>
            </w:r>
          </w:p>
        </w:tc>
        <w:tc>
          <w:tcPr>
            <w:tcW w:w="4536" w:type="dxa"/>
            <w:tcBorders>
              <w:top w:val="nil"/>
              <w:left w:val="nil"/>
              <w:bottom w:val="single" w:sz="4" w:space="0" w:color="auto"/>
              <w:right w:val="single" w:sz="4" w:space="0" w:color="auto"/>
            </w:tcBorders>
            <w:shd w:val="clear" w:color="auto" w:fill="auto"/>
            <w:noWrap/>
            <w:vAlign w:val="bottom"/>
            <w:hideMark/>
          </w:tcPr>
          <w:p w14:paraId="06A881EB" w14:textId="77777777" w:rsidR="00FA12BB" w:rsidRPr="00FA12BB" w:rsidRDefault="00FA12BB" w:rsidP="00FA12BB">
            <w:pPr>
              <w:spacing w:after="0" w:line="240" w:lineRule="auto"/>
              <w:rPr>
                <w:rFonts w:cs="Calibri"/>
                <w:sz w:val="16"/>
                <w:szCs w:val="16"/>
              </w:rPr>
            </w:pPr>
            <w:r w:rsidRPr="00FA12BB">
              <w:rPr>
                <w:rFonts w:cs="Calibri"/>
                <w:sz w:val="16"/>
                <w:szCs w:val="16"/>
              </w:rPr>
              <w:t>Localitatea Tomesti, cartier Tomesti, Tronson 1, Parter, Bloc 44</w:t>
            </w:r>
          </w:p>
        </w:tc>
        <w:tc>
          <w:tcPr>
            <w:tcW w:w="1656" w:type="dxa"/>
            <w:tcBorders>
              <w:top w:val="nil"/>
              <w:left w:val="nil"/>
              <w:bottom w:val="single" w:sz="4" w:space="0" w:color="auto"/>
              <w:right w:val="single" w:sz="4" w:space="0" w:color="auto"/>
            </w:tcBorders>
            <w:shd w:val="clear" w:color="auto" w:fill="auto"/>
            <w:noWrap/>
            <w:vAlign w:val="bottom"/>
            <w:hideMark/>
          </w:tcPr>
          <w:p w14:paraId="098CD75C" w14:textId="77777777" w:rsidR="00FA12BB" w:rsidRPr="00FA12BB" w:rsidRDefault="00FA12BB" w:rsidP="00FA12BB">
            <w:pPr>
              <w:spacing w:after="0" w:line="240" w:lineRule="auto"/>
              <w:rPr>
                <w:rFonts w:cs="Calibri"/>
                <w:sz w:val="16"/>
                <w:szCs w:val="16"/>
              </w:rPr>
            </w:pPr>
            <w:r w:rsidRPr="00FA12BB">
              <w:rPr>
                <w:rFonts w:cs="Calibri"/>
                <w:sz w:val="16"/>
                <w:szCs w:val="16"/>
              </w:rPr>
              <w:t>Tomesti</w:t>
            </w:r>
          </w:p>
        </w:tc>
        <w:tc>
          <w:tcPr>
            <w:tcW w:w="1103" w:type="dxa"/>
            <w:tcBorders>
              <w:top w:val="nil"/>
              <w:left w:val="nil"/>
              <w:bottom w:val="single" w:sz="4" w:space="0" w:color="auto"/>
              <w:right w:val="single" w:sz="4" w:space="0" w:color="auto"/>
            </w:tcBorders>
            <w:shd w:val="clear" w:color="auto" w:fill="auto"/>
            <w:noWrap/>
            <w:vAlign w:val="bottom"/>
            <w:hideMark/>
          </w:tcPr>
          <w:p w14:paraId="7B2EA6BB"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FA12BB" w:rsidRPr="00FA12BB" w14:paraId="73555C4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9E84D0" w14:textId="77777777" w:rsidR="00FA12BB" w:rsidRPr="00FA12BB" w:rsidRDefault="00FA12BB" w:rsidP="00FA12BB">
            <w:pPr>
              <w:spacing w:after="0" w:line="240" w:lineRule="auto"/>
              <w:rPr>
                <w:rFonts w:cs="Calibri"/>
                <w:sz w:val="16"/>
                <w:szCs w:val="16"/>
              </w:rPr>
            </w:pPr>
            <w:r w:rsidRPr="00FA12BB">
              <w:rPr>
                <w:rFonts w:cs="Calibri"/>
                <w:sz w:val="16"/>
                <w:szCs w:val="16"/>
              </w:rPr>
              <w:t>LAZANI SRL-Str Brailei</w:t>
            </w:r>
          </w:p>
        </w:tc>
        <w:tc>
          <w:tcPr>
            <w:tcW w:w="4536" w:type="dxa"/>
            <w:tcBorders>
              <w:top w:val="nil"/>
              <w:left w:val="nil"/>
              <w:bottom w:val="single" w:sz="4" w:space="0" w:color="auto"/>
              <w:right w:val="single" w:sz="4" w:space="0" w:color="auto"/>
            </w:tcBorders>
            <w:shd w:val="clear" w:color="auto" w:fill="auto"/>
            <w:noWrap/>
            <w:vAlign w:val="bottom"/>
            <w:hideMark/>
          </w:tcPr>
          <w:p w14:paraId="2C59EB3E" w14:textId="77777777" w:rsidR="00FA12BB" w:rsidRPr="00FA12BB" w:rsidRDefault="00FA12BB" w:rsidP="00FA12BB">
            <w:pPr>
              <w:spacing w:after="0" w:line="240" w:lineRule="auto"/>
              <w:rPr>
                <w:rFonts w:cs="Calibri"/>
                <w:sz w:val="16"/>
                <w:szCs w:val="16"/>
              </w:rPr>
            </w:pPr>
            <w:r w:rsidRPr="00FA12BB">
              <w:rPr>
                <w:rFonts w:cs="Calibri"/>
                <w:sz w:val="16"/>
                <w:szCs w:val="16"/>
              </w:rPr>
              <w:t>Str. Brailei, nr 24, bl 24, parter, ap. 3, jud. Vrancea</w:t>
            </w:r>
          </w:p>
        </w:tc>
        <w:tc>
          <w:tcPr>
            <w:tcW w:w="1656" w:type="dxa"/>
            <w:tcBorders>
              <w:top w:val="nil"/>
              <w:left w:val="nil"/>
              <w:bottom w:val="single" w:sz="4" w:space="0" w:color="auto"/>
              <w:right w:val="single" w:sz="4" w:space="0" w:color="auto"/>
            </w:tcBorders>
            <w:shd w:val="clear" w:color="auto" w:fill="auto"/>
            <w:noWrap/>
            <w:vAlign w:val="bottom"/>
            <w:hideMark/>
          </w:tcPr>
          <w:p w14:paraId="10A26E89" w14:textId="77777777" w:rsidR="00FA12BB" w:rsidRPr="00FA12BB" w:rsidRDefault="00FA12BB" w:rsidP="00FA12BB">
            <w:pPr>
              <w:spacing w:after="0" w:line="240" w:lineRule="auto"/>
              <w:rPr>
                <w:rFonts w:cs="Calibri"/>
                <w:sz w:val="16"/>
                <w:szCs w:val="16"/>
              </w:rPr>
            </w:pPr>
            <w:r w:rsidRPr="00FA12BB">
              <w:rPr>
                <w:rFonts w:cs="Calibri"/>
                <w:sz w:val="16"/>
                <w:szCs w:val="16"/>
              </w:rPr>
              <w:t>FOCSANI</w:t>
            </w:r>
          </w:p>
        </w:tc>
        <w:tc>
          <w:tcPr>
            <w:tcW w:w="1103" w:type="dxa"/>
            <w:tcBorders>
              <w:top w:val="nil"/>
              <w:left w:val="nil"/>
              <w:bottom w:val="single" w:sz="4" w:space="0" w:color="auto"/>
              <w:right w:val="single" w:sz="4" w:space="0" w:color="auto"/>
            </w:tcBorders>
            <w:shd w:val="clear" w:color="auto" w:fill="auto"/>
            <w:noWrap/>
            <w:vAlign w:val="bottom"/>
            <w:hideMark/>
          </w:tcPr>
          <w:p w14:paraId="42773C69"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74E17ED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C25C0D" w14:textId="77777777" w:rsidR="00FA12BB" w:rsidRPr="00FA12BB" w:rsidRDefault="00FA12BB" w:rsidP="00FA12BB">
            <w:pPr>
              <w:spacing w:after="0" w:line="240" w:lineRule="auto"/>
              <w:rPr>
                <w:rFonts w:cs="Calibri"/>
                <w:sz w:val="16"/>
                <w:szCs w:val="16"/>
              </w:rPr>
            </w:pPr>
            <w:r w:rsidRPr="00FA12BB">
              <w:rPr>
                <w:rFonts w:cs="Calibri"/>
                <w:sz w:val="16"/>
                <w:szCs w:val="16"/>
              </w:rPr>
              <w:t>LIBRO PHARMA PL Calea  Aurel Vlaicu</w:t>
            </w:r>
          </w:p>
        </w:tc>
        <w:tc>
          <w:tcPr>
            <w:tcW w:w="4536" w:type="dxa"/>
            <w:tcBorders>
              <w:top w:val="nil"/>
              <w:left w:val="nil"/>
              <w:bottom w:val="single" w:sz="4" w:space="0" w:color="auto"/>
              <w:right w:val="single" w:sz="4" w:space="0" w:color="auto"/>
            </w:tcBorders>
            <w:shd w:val="clear" w:color="auto" w:fill="auto"/>
            <w:noWrap/>
            <w:vAlign w:val="bottom"/>
            <w:hideMark/>
          </w:tcPr>
          <w:p w14:paraId="37521832" w14:textId="77777777" w:rsidR="00FA12BB" w:rsidRPr="00FA12BB" w:rsidRDefault="00FA12BB" w:rsidP="00FA12BB">
            <w:pPr>
              <w:spacing w:after="0" w:line="240" w:lineRule="auto"/>
              <w:rPr>
                <w:rFonts w:cs="Calibri"/>
                <w:sz w:val="16"/>
                <w:szCs w:val="16"/>
              </w:rPr>
            </w:pPr>
            <w:r w:rsidRPr="00FA12BB">
              <w:rPr>
                <w:rFonts w:cs="Calibri"/>
                <w:sz w:val="16"/>
                <w:szCs w:val="16"/>
              </w:rPr>
              <w:t>Calea Aurel Vlaicu,  Nr 60-68</w:t>
            </w:r>
          </w:p>
        </w:tc>
        <w:tc>
          <w:tcPr>
            <w:tcW w:w="1656" w:type="dxa"/>
            <w:tcBorders>
              <w:top w:val="nil"/>
              <w:left w:val="nil"/>
              <w:bottom w:val="single" w:sz="4" w:space="0" w:color="auto"/>
              <w:right w:val="single" w:sz="4" w:space="0" w:color="auto"/>
            </w:tcBorders>
            <w:shd w:val="clear" w:color="auto" w:fill="auto"/>
            <w:noWrap/>
            <w:vAlign w:val="bottom"/>
            <w:hideMark/>
          </w:tcPr>
          <w:p w14:paraId="6376F5DA"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c>
          <w:tcPr>
            <w:tcW w:w="1103" w:type="dxa"/>
            <w:tcBorders>
              <w:top w:val="nil"/>
              <w:left w:val="nil"/>
              <w:bottom w:val="single" w:sz="4" w:space="0" w:color="auto"/>
              <w:right w:val="single" w:sz="4" w:space="0" w:color="auto"/>
            </w:tcBorders>
            <w:shd w:val="clear" w:color="auto" w:fill="auto"/>
            <w:noWrap/>
            <w:vAlign w:val="bottom"/>
            <w:hideMark/>
          </w:tcPr>
          <w:p w14:paraId="65C2952B"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19125E8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9CAFCDC" w14:textId="77777777" w:rsidR="00FA12BB" w:rsidRPr="00FA12BB" w:rsidRDefault="00FA12BB" w:rsidP="00FA12BB">
            <w:pPr>
              <w:spacing w:after="0" w:line="240" w:lineRule="auto"/>
              <w:rPr>
                <w:rFonts w:cs="Calibri"/>
                <w:sz w:val="16"/>
                <w:szCs w:val="16"/>
              </w:rPr>
            </w:pPr>
            <w:r w:rsidRPr="00FA12BB">
              <w:rPr>
                <w:rFonts w:cs="Calibri"/>
                <w:sz w:val="16"/>
                <w:szCs w:val="16"/>
              </w:rPr>
              <w:t>LIBRO PHARMA - Str. Lugojului</w:t>
            </w:r>
          </w:p>
        </w:tc>
        <w:tc>
          <w:tcPr>
            <w:tcW w:w="4536" w:type="dxa"/>
            <w:tcBorders>
              <w:top w:val="nil"/>
              <w:left w:val="nil"/>
              <w:bottom w:val="single" w:sz="4" w:space="0" w:color="auto"/>
              <w:right w:val="single" w:sz="4" w:space="0" w:color="auto"/>
            </w:tcBorders>
            <w:shd w:val="clear" w:color="auto" w:fill="auto"/>
            <w:noWrap/>
            <w:vAlign w:val="bottom"/>
            <w:hideMark/>
          </w:tcPr>
          <w:p w14:paraId="4B532ACF" w14:textId="77777777" w:rsidR="00FA12BB" w:rsidRPr="00FA12BB" w:rsidRDefault="00FA12BB" w:rsidP="00FA12BB">
            <w:pPr>
              <w:spacing w:after="0" w:line="240" w:lineRule="auto"/>
              <w:rPr>
                <w:rFonts w:cs="Calibri"/>
                <w:sz w:val="16"/>
                <w:szCs w:val="16"/>
              </w:rPr>
            </w:pPr>
            <w:r w:rsidRPr="00FA12BB">
              <w:rPr>
                <w:rFonts w:cs="Calibri"/>
                <w:sz w:val="16"/>
                <w:szCs w:val="16"/>
              </w:rPr>
              <w:t>Str. Lugojului , Nr. 2</w:t>
            </w:r>
          </w:p>
        </w:tc>
        <w:tc>
          <w:tcPr>
            <w:tcW w:w="1656" w:type="dxa"/>
            <w:tcBorders>
              <w:top w:val="nil"/>
              <w:left w:val="nil"/>
              <w:bottom w:val="single" w:sz="4" w:space="0" w:color="auto"/>
              <w:right w:val="single" w:sz="4" w:space="0" w:color="auto"/>
            </w:tcBorders>
            <w:shd w:val="clear" w:color="auto" w:fill="auto"/>
            <w:noWrap/>
            <w:vAlign w:val="bottom"/>
            <w:hideMark/>
          </w:tcPr>
          <w:p w14:paraId="509E2B74"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c>
          <w:tcPr>
            <w:tcW w:w="1103" w:type="dxa"/>
            <w:tcBorders>
              <w:top w:val="nil"/>
              <w:left w:val="nil"/>
              <w:bottom w:val="single" w:sz="4" w:space="0" w:color="auto"/>
              <w:right w:val="single" w:sz="4" w:space="0" w:color="auto"/>
            </w:tcBorders>
            <w:shd w:val="clear" w:color="auto" w:fill="auto"/>
            <w:noWrap/>
            <w:vAlign w:val="bottom"/>
            <w:hideMark/>
          </w:tcPr>
          <w:p w14:paraId="5EF5DC54"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002AB17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0C13CFA" w14:textId="77777777" w:rsidR="00FA12BB" w:rsidRPr="00FA12BB" w:rsidRDefault="00FA12BB" w:rsidP="00FA12BB">
            <w:pPr>
              <w:spacing w:after="0" w:line="240" w:lineRule="auto"/>
              <w:rPr>
                <w:rFonts w:cs="Calibri"/>
                <w:sz w:val="16"/>
                <w:szCs w:val="16"/>
              </w:rPr>
            </w:pPr>
            <w:r w:rsidRPr="00FA12BB">
              <w:rPr>
                <w:rFonts w:cs="Calibri"/>
                <w:sz w:val="16"/>
                <w:szCs w:val="16"/>
              </w:rPr>
              <w:t>LOTUS PHARMA</w:t>
            </w:r>
          </w:p>
        </w:tc>
        <w:tc>
          <w:tcPr>
            <w:tcW w:w="4536" w:type="dxa"/>
            <w:tcBorders>
              <w:top w:val="nil"/>
              <w:left w:val="nil"/>
              <w:bottom w:val="single" w:sz="4" w:space="0" w:color="auto"/>
              <w:right w:val="single" w:sz="4" w:space="0" w:color="auto"/>
            </w:tcBorders>
            <w:shd w:val="clear" w:color="auto" w:fill="auto"/>
            <w:noWrap/>
            <w:vAlign w:val="bottom"/>
            <w:hideMark/>
          </w:tcPr>
          <w:p w14:paraId="404D3E27" w14:textId="77777777" w:rsidR="00FA12BB" w:rsidRPr="00FA12BB" w:rsidRDefault="00FA12BB" w:rsidP="00FA12BB">
            <w:pPr>
              <w:spacing w:after="0" w:line="240" w:lineRule="auto"/>
              <w:rPr>
                <w:rFonts w:cs="Calibri"/>
                <w:sz w:val="16"/>
                <w:szCs w:val="16"/>
              </w:rPr>
            </w:pPr>
            <w:r w:rsidRPr="00FA12BB">
              <w:rPr>
                <w:rFonts w:cs="Calibri"/>
                <w:sz w:val="16"/>
                <w:szCs w:val="16"/>
              </w:rPr>
              <w:t>Comuna Zagon, nr.472</w:t>
            </w:r>
          </w:p>
        </w:tc>
        <w:tc>
          <w:tcPr>
            <w:tcW w:w="1656" w:type="dxa"/>
            <w:tcBorders>
              <w:top w:val="nil"/>
              <w:left w:val="nil"/>
              <w:bottom w:val="single" w:sz="4" w:space="0" w:color="auto"/>
              <w:right w:val="single" w:sz="4" w:space="0" w:color="auto"/>
            </w:tcBorders>
            <w:shd w:val="clear" w:color="auto" w:fill="auto"/>
            <w:noWrap/>
            <w:vAlign w:val="bottom"/>
            <w:hideMark/>
          </w:tcPr>
          <w:p w14:paraId="6E563768" w14:textId="77777777" w:rsidR="00FA12BB" w:rsidRPr="00FA12BB" w:rsidRDefault="00FA12BB" w:rsidP="00FA12BB">
            <w:pPr>
              <w:spacing w:after="0" w:line="240" w:lineRule="auto"/>
              <w:rPr>
                <w:rFonts w:cs="Calibri"/>
                <w:sz w:val="16"/>
                <w:szCs w:val="16"/>
              </w:rPr>
            </w:pPr>
            <w:r w:rsidRPr="00FA12BB">
              <w:rPr>
                <w:rFonts w:cs="Calibri"/>
                <w:sz w:val="16"/>
                <w:szCs w:val="16"/>
              </w:rPr>
              <w:t>Zagon</w:t>
            </w:r>
          </w:p>
        </w:tc>
        <w:tc>
          <w:tcPr>
            <w:tcW w:w="1103" w:type="dxa"/>
            <w:tcBorders>
              <w:top w:val="nil"/>
              <w:left w:val="nil"/>
              <w:bottom w:val="single" w:sz="4" w:space="0" w:color="auto"/>
              <w:right w:val="single" w:sz="4" w:space="0" w:color="auto"/>
            </w:tcBorders>
            <w:shd w:val="clear" w:color="auto" w:fill="auto"/>
            <w:noWrap/>
            <w:vAlign w:val="bottom"/>
            <w:hideMark/>
          </w:tcPr>
          <w:p w14:paraId="7C98776E" w14:textId="77777777" w:rsidR="00FA12BB" w:rsidRPr="00FA12BB" w:rsidRDefault="00FA12BB" w:rsidP="00FA12BB">
            <w:pPr>
              <w:spacing w:after="0" w:line="240" w:lineRule="auto"/>
              <w:rPr>
                <w:rFonts w:cs="Calibri"/>
                <w:sz w:val="16"/>
                <w:szCs w:val="16"/>
              </w:rPr>
            </w:pPr>
            <w:r w:rsidRPr="00FA12BB">
              <w:rPr>
                <w:rFonts w:cs="Calibri"/>
                <w:sz w:val="16"/>
                <w:szCs w:val="16"/>
              </w:rPr>
              <w:t>COVASNA</w:t>
            </w:r>
          </w:p>
        </w:tc>
      </w:tr>
      <w:tr w:rsidR="00FA12BB" w:rsidRPr="00FA12BB" w14:paraId="36169EA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0E721D6" w14:textId="77777777" w:rsidR="00FA12BB" w:rsidRPr="00FA12BB" w:rsidRDefault="00FA12BB" w:rsidP="00FA12BB">
            <w:pPr>
              <w:spacing w:after="0" w:line="240" w:lineRule="auto"/>
              <w:rPr>
                <w:rFonts w:cs="Calibri"/>
                <w:sz w:val="16"/>
                <w:szCs w:val="16"/>
              </w:rPr>
            </w:pPr>
            <w:r w:rsidRPr="00FA12BB">
              <w:rPr>
                <w:rFonts w:cs="Calibri"/>
                <w:sz w:val="16"/>
                <w:szCs w:val="16"/>
              </w:rPr>
              <w:t>M.N.U International Tarlungeni</w:t>
            </w:r>
          </w:p>
        </w:tc>
        <w:tc>
          <w:tcPr>
            <w:tcW w:w="4536" w:type="dxa"/>
            <w:tcBorders>
              <w:top w:val="nil"/>
              <w:left w:val="nil"/>
              <w:bottom w:val="single" w:sz="4" w:space="0" w:color="auto"/>
              <w:right w:val="single" w:sz="4" w:space="0" w:color="auto"/>
            </w:tcBorders>
            <w:shd w:val="clear" w:color="auto" w:fill="auto"/>
            <w:noWrap/>
            <w:vAlign w:val="bottom"/>
            <w:hideMark/>
          </w:tcPr>
          <w:p w14:paraId="3E09CF08" w14:textId="77777777" w:rsidR="00FA12BB" w:rsidRPr="00FA12BB" w:rsidRDefault="00FA12BB" w:rsidP="00FA12BB">
            <w:pPr>
              <w:spacing w:after="0" w:line="240" w:lineRule="auto"/>
              <w:rPr>
                <w:rFonts w:cs="Calibri"/>
                <w:sz w:val="16"/>
                <w:szCs w:val="16"/>
              </w:rPr>
            </w:pPr>
            <w:r w:rsidRPr="00FA12BB">
              <w:rPr>
                <w:rFonts w:cs="Calibri"/>
                <w:sz w:val="16"/>
                <w:szCs w:val="16"/>
              </w:rPr>
              <w:t>Str. Zizinului, Nr. 873</w:t>
            </w:r>
          </w:p>
        </w:tc>
        <w:tc>
          <w:tcPr>
            <w:tcW w:w="1656" w:type="dxa"/>
            <w:tcBorders>
              <w:top w:val="nil"/>
              <w:left w:val="nil"/>
              <w:bottom w:val="single" w:sz="4" w:space="0" w:color="auto"/>
              <w:right w:val="single" w:sz="4" w:space="0" w:color="auto"/>
            </w:tcBorders>
            <w:shd w:val="clear" w:color="auto" w:fill="auto"/>
            <w:noWrap/>
            <w:vAlign w:val="bottom"/>
            <w:hideMark/>
          </w:tcPr>
          <w:p w14:paraId="19584847" w14:textId="77777777" w:rsidR="00FA12BB" w:rsidRPr="00FA12BB" w:rsidRDefault="00FA12BB" w:rsidP="00FA12BB">
            <w:pPr>
              <w:spacing w:after="0" w:line="240" w:lineRule="auto"/>
              <w:rPr>
                <w:rFonts w:cs="Calibri"/>
                <w:sz w:val="16"/>
                <w:szCs w:val="16"/>
              </w:rPr>
            </w:pPr>
            <w:r w:rsidRPr="00FA12BB">
              <w:rPr>
                <w:rFonts w:cs="Calibri"/>
                <w:sz w:val="16"/>
                <w:szCs w:val="16"/>
              </w:rPr>
              <w:t>Tarlungeni</w:t>
            </w:r>
          </w:p>
        </w:tc>
        <w:tc>
          <w:tcPr>
            <w:tcW w:w="1103" w:type="dxa"/>
            <w:tcBorders>
              <w:top w:val="nil"/>
              <w:left w:val="nil"/>
              <w:bottom w:val="single" w:sz="4" w:space="0" w:color="auto"/>
              <w:right w:val="single" w:sz="4" w:space="0" w:color="auto"/>
            </w:tcBorders>
            <w:shd w:val="clear" w:color="auto" w:fill="auto"/>
            <w:noWrap/>
            <w:vAlign w:val="bottom"/>
            <w:hideMark/>
          </w:tcPr>
          <w:p w14:paraId="6AD986D6"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03222CF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CD23216" w14:textId="77777777" w:rsidR="00FA12BB" w:rsidRPr="00FA12BB" w:rsidRDefault="00FA12BB" w:rsidP="00FA12BB">
            <w:pPr>
              <w:spacing w:after="0" w:line="240" w:lineRule="auto"/>
              <w:rPr>
                <w:rFonts w:cs="Calibri"/>
                <w:sz w:val="16"/>
                <w:szCs w:val="16"/>
              </w:rPr>
            </w:pPr>
            <w:r w:rsidRPr="00FA12BB">
              <w:rPr>
                <w:rFonts w:cs="Calibri"/>
                <w:sz w:val="16"/>
                <w:szCs w:val="16"/>
              </w:rPr>
              <w:t>M.N.U International Teliu</w:t>
            </w:r>
          </w:p>
        </w:tc>
        <w:tc>
          <w:tcPr>
            <w:tcW w:w="4536" w:type="dxa"/>
            <w:tcBorders>
              <w:top w:val="nil"/>
              <w:left w:val="nil"/>
              <w:bottom w:val="single" w:sz="4" w:space="0" w:color="auto"/>
              <w:right w:val="single" w:sz="4" w:space="0" w:color="auto"/>
            </w:tcBorders>
            <w:shd w:val="clear" w:color="auto" w:fill="auto"/>
            <w:noWrap/>
            <w:vAlign w:val="bottom"/>
            <w:hideMark/>
          </w:tcPr>
          <w:p w14:paraId="46D8244C" w14:textId="77777777" w:rsidR="00FA12BB" w:rsidRPr="00FA12BB" w:rsidRDefault="00FA12BB" w:rsidP="00FA12BB">
            <w:pPr>
              <w:spacing w:after="0" w:line="240" w:lineRule="auto"/>
              <w:rPr>
                <w:rFonts w:cs="Calibri"/>
                <w:sz w:val="16"/>
                <w:szCs w:val="16"/>
              </w:rPr>
            </w:pPr>
            <w:r w:rsidRPr="00FA12BB">
              <w:rPr>
                <w:rFonts w:cs="Calibri"/>
                <w:sz w:val="16"/>
                <w:szCs w:val="16"/>
              </w:rPr>
              <w:t>Str. Tudor Vladimirescu, Nr. 531</w:t>
            </w:r>
          </w:p>
        </w:tc>
        <w:tc>
          <w:tcPr>
            <w:tcW w:w="1656" w:type="dxa"/>
            <w:tcBorders>
              <w:top w:val="nil"/>
              <w:left w:val="nil"/>
              <w:bottom w:val="single" w:sz="4" w:space="0" w:color="auto"/>
              <w:right w:val="single" w:sz="4" w:space="0" w:color="auto"/>
            </w:tcBorders>
            <w:shd w:val="clear" w:color="auto" w:fill="auto"/>
            <w:noWrap/>
            <w:vAlign w:val="bottom"/>
            <w:hideMark/>
          </w:tcPr>
          <w:p w14:paraId="6CF55B30" w14:textId="77777777" w:rsidR="00FA12BB" w:rsidRPr="00FA12BB" w:rsidRDefault="00FA12BB" w:rsidP="00FA12BB">
            <w:pPr>
              <w:spacing w:after="0" w:line="240" w:lineRule="auto"/>
              <w:rPr>
                <w:rFonts w:cs="Calibri"/>
                <w:sz w:val="16"/>
                <w:szCs w:val="16"/>
              </w:rPr>
            </w:pPr>
            <w:r w:rsidRPr="00FA12BB">
              <w:rPr>
                <w:rFonts w:cs="Calibri"/>
                <w:sz w:val="16"/>
                <w:szCs w:val="16"/>
              </w:rPr>
              <w:t>Teliu</w:t>
            </w:r>
          </w:p>
        </w:tc>
        <w:tc>
          <w:tcPr>
            <w:tcW w:w="1103" w:type="dxa"/>
            <w:tcBorders>
              <w:top w:val="nil"/>
              <w:left w:val="nil"/>
              <w:bottom w:val="single" w:sz="4" w:space="0" w:color="auto"/>
              <w:right w:val="single" w:sz="4" w:space="0" w:color="auto"/>
            </w:tcBorders>
            <w:shd w:val="clear" w:color="auto" w:fill="auto"/>
            <w:noWrap/>
            <w:vAlign w:val="bottom"/>
            <w:hideMark/>
          </w:tcPr>
          <w:p w14:paraId="1BB829A4"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7F19254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1236535"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MALEDAS </w:t>
            </w:r>
          </w:p>
        </w:tc>
        <w:tc>
          <w:tcPr>
            <w:tcW w:w="4536" w:type="dxa"/>
            <w:tcBorders>
              <w:top w:val="nil"/>
              <w:left w:val="nil"/>
              <w:bottom w:val="single" w:sz="4" w:space="0" w:color="auto"/>
              <w:right w:val="single" w:sz="4" w:space="0" w:color="auto"/>
            </w:tcBorders>
            <w:shd w:val="clear" w:color="auto" w:fill="auto"/>
            <w:noWrap/>
            <w:vAlign w:val="bottom"/>
            <w:hideMark/>
          </w:tcPr>
          <w:p w14:paraId="55EE708E" w14:textId="77777777" w:rsidR="00FA12BB" w:rsidRPr="00FA12BB" w:rsidRDefault="00FA12BB" w:rsidP="00FA12BB">
            <w:pPr>
              <w:spacing w:after="0" w:line="240" w:lineRule="auto"/>
              <w:rPr>
                <w:rFonts w:cs="Calibri"/>
                <w:sz w:val="16"/>
                <w:szCs w:val="16"/>
              </w:rPr>
            </w:pPr>
            <w:r w:rsidRPr="00FA12BB">
              <w:rPr>
                <w:rFonts w:cs="Calibri"/>
                <w:sz w:val="16"/>
                <w:szCs w:val="16"/>
              </w:rPr>
              <w:t>Str. Mures, Nr. 1</w:t>
            </w:r>
          </w:p>
        </w:tc>
        <w:tc>
          <w:tcPr>
            <w:tcW w:w="1656" w:type="dxa"/>
            <w:tcBorders>
              <w:top w:val="nil"/>
              <w:left w:val="nil"/>
              <w:bottom w:val="single" w:sz="4" w:space="0" w:color="auto"/>
              <w:right w:val="single" w:sz="4" w:space="0" w:color="auto"/>
            </w:tcBorders>
            <w:shd w:val="clear" w:color="auto" w:fill="auto"/>
            <w:noWrap/>
            <w:vAlign w:val="bottom"/>
            <w:hideMark/>
          </w:tcPr>
          <w:p w14:paraId="3760E150" w14:textId="77777777" w:rsidR="00FA12BB" w:rsidRPr="00FA12BB" w:rsidRDefault="00FA12BB" w:rsidP="00FA12BB">
            <w:pPr>
              <w:spacing w:after="0" w:line="240" w:lineRule="auto"/>
              <w:rPr>
                <w:rFonts w:cs="Calibri"/>
                <w:sz w:val="16"/>
                <w:szCs w:val="16"/>
              </w:rPr>
            </w:pPr>
            <w:r w:rsidRPr="00FA12BB">
              <w:rPr>
                <w:rFonts w:cs="Calibri"/>
                <w:sz w:val="16"/>
                <w:szCs w:val="16"/>
              </w:rPr>
              <w:t>TIMISOARA</w:t>
            </w:r>
          </w:p>
        </w:tc>
        <w:tc>
          <w:tcPr>
            <w:tcW w:w="1103" w:type="dxa"/>
            <w:tcBorders>
              <w:top w:val="nil"/>
              <w:left w:val="nil"/>
              <w:bottom w:val="single" w:sz="4" w:space="0" w:color="auto"/>
              <w:right w:val="single" w:sz="4" w:space="0" w:color="auto"/>
            </w:tcBorders>
            <w:shd w:val="clear" w:color="auto" w:fill="auto"/>
            <w:noWrap/>
            <w:vAlign w:val="bottom"/>
            <w:hideMark/>
          </w:tcPr>
          <w:p w14:paraId="1AB078DB"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1D6FAA5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2B7E5B8" w14:textId="77777777" w:rsidR="00FA12BB" w:rsidRPr="00FA12BB" w:rsidRDefault="00FA12BB" w:rsidP="00FA12BB">
            <w:pPr>
              <w:spacing w:after="0" w:line="240" w:lineRule="auto"/>
              <w:rPr>
                <w:rFonts w:cs="Calibri"/>
                <w:sz w:val="16"/>
                <w:szCs w:val="16"/>
              </w:rPr>
            </w:pPr>
            <w:r w:rsidRPr="00FA12BB">
              <w:rPr>
                <w:rFonts w:cs="Calibri"/>
                <w:sz w:val="16"/>
                <w:szCs w:val="16"/>
              </w:rPr>
              <w:t>MALVIRA FARM</w:t>
            </w:r>
          </w:p>
        </w:tc>
        <w:tc>
          <w:tcPr>
            <w:tcW w:w="4536" w:type="dxa"/>
            <w:tcBorders>
              <w:top w:val="nil"/>
              <w:left w:val="nil"/>
              <w:bottom w:val="single" w:sz="4" w:space="0" w:color="auto"/>
              <w:right w:val="single" w:sz="4" w:space="0" w:color="auto"/>
            </w:tcBorders>
            <w:shd w:val="clear" w:color="auto" w:fill="auto"/>
            <w:noWrap/>
            <w:vAlign w:val="bottom"/>
            <w:hideMark/>
          </w:tcPr>
          <w:p w14:paraId="63F47DE9" w14:textId="77777777" w:rsidR="00FA12BB" w:rsidRPr="00FA12BB" w:rsidRDefault="00FA12BB" w:rsidP="00FA12BB">
            <w:pPr>
              <w:spacing w:after="0" w:line="240" w:lineRule="auto"/>
              <w:rPr>
                <w:rFonts w:cs="Calibri"/>
                <w:sz w:val="16"/>
                <w:szCs w:val="16"/>
              </w:rPr>
            </w:pPr>
            <w:r w:rsidRPr="00FA12BB">
              <w:rPr>
                <w:rFonts w:cs="Calibri"/>
                <w:sz w:val="16"/>
                <w:szCs w:val="16"/>
              </w:rPr>
              <w:t>Str.Republiciibl. 59Ap.21</w:t>
            </w:r>
          </w:p>
        </w:tc>
        <w:tc>
          <w:tcPr>
            <w:tcW w:w="1656" w:type="dxa"/>
            <w:tcBorders>
              <w:top w:val="nil"/>
              <w:left w:val="nil"/>
              <w:bottom w:val="single" w:sz="4" w:space="0" w:color="auto"/>
              <w:right w:val="single" w:sz="4" w:space="0" w:color="auto"/>
            </w:tcBorders>
            <w:shd w:val="clear" w:color="auto" w:fill="auto"/>
            <w:noWrap/>
            <w:vAlign w:val="bottom"/>
            <w:hideMark/>
          </w:tcPr>
          <w:p w14:paraId="358F4B15" w14:textId="77777777" w:rsidR="00FA12BB" w:rsidRPr="00FA12BB" w:rsidRDefault="00FA12BB" w:rsidP="00FA12BB">
            <w:pPr>
              <w:spacing w:after="0" w:line="240" w:lineRule="auto"/>
              <w:rPr>
                <w:rFonts w:cs="Calibri"/>
                <w:sz w:val="16"/>
                <w:szCs w:val="16"/>
              </w:rPr>
            </w:pPr>
            <w:r w:rsidRPr="00FA12BB">
              <w:rPr>
                <w:rFonts w:cs="Calibri"/>
                <w:sz w:val="16"/>
                <w:szCs w:val="16"/>
              </w:rPr>
              <w:t>ADJUD</w:t>
            </w:r>
          </w:p>
        </w:tc>
        <w:tc>
          <w:tcPr>
            <w:tcW w:w="1103" w:type="dxa"/>
            <w:tcBorders>
              <w:top w:val="nil"/>
              <w:left w:val="nil"/>
              <w:bottom w:val="single" w:sz="4" w:space="0" w:color="auto"/>
              <w:right w:val="single" w:sz="4" w:space="0" w:color="auto"/>
            </w:tcBorders>
            <w:shd w:val="clear" w:color="auto" w:fill="auto"/>
            <w:noWrap/>
            <w:vAlign w:val="bottom"/>
            <w:hideMark/>
          </w:tcPr>
          <w:p w14:paraId="554043A3"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72CA6C9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FE6BB8C"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31B5D1F0" w14:textId="77777777" w:rsidR="00FA12BB" w:rsidRPr="00FA12BB" w:rsidRDefault="00FA12BB" w:rsidP="00FA12BB">
            <w:pPr>
              <w:spacing w:after="0" w:line="240" w:lineRule="auto"/>
              <w:rPr>
                <w:rFonts w:cs="Calibri"/>
                <w:sz w:val="16"/>
                <w:szCs w:val="16"/>
              </w:rPr>
            </w:pPr>
            <w:r w:rsidRPr="00FA12BB">
              <w:rPr>
                <w:rFonts w:cs="Calibri"/>
                <w:sz w:val="16"/>
                <w:szCs w:val="16"/>
              </w:rPr>
              <w:t>sat Ciorasti, com. Ciorasti, str. Principala, incinta Complexului Comercial P+2, nr. cadastral 1336N, T15, Pc 591,jud. Vrancea</w:t>
            </w:r>
          </w:p>
        </w:tc>
        <w:tc>
          <w:tcPr>
            <w:tcW w:w="1656" w:type="dxa"/>
            <w:tcBorders>
              <w:top w:val="nil"/>
              <w:left w:val="nil"/>
              <w:bottom w:val="single" w:sz="4" w:space="0" w:color="auto"/>
              <w:right w:val="single" w:sz="4" w:space="0" w:color="auto"/>
            </w:tcBorders>
            <w:shd w:val="clear" w:color="auto" w:fill="auto"/>
            <w:noWrap/>
            <w:vAlign w:val="bottom"/>
            <w:hideMark/>
          </w:tcPr>
          <w:p w14:paraId="2743A321" w14:textId="77777777" w:rsidR="00FA12BB" w:rsidRPr="00FA12BB" w:rsidRDefault="00FA12BB" w:rsidP="00FA12BB">
            <w:pPr>
              <w:spacing w:after="0" w:line="240" w:lineRule="auto"/>
              <w:rPr>
                <w:rFonts w:cs="Calibri"/>
                <w:sz w:val="16"/>
                <w:szCs w:val="16"/>
              </w:rPr>
            </w:pPr>
            <w:r w:rsidRPr="00FA12BB">
              <w:rPr>
                <w:rFonts w:cs="Calibri"/>
                <w:sz w:val="16"/>
                <w:szCs w:val="16"/>
              </w:rPr>
              <w:t>CIORASTI</w:t>
            </w:r>
          </w:p>
        </w:tc>
        <w:tc>
          <w:tcPr>
            <w:tcW w:w="1103" w:type="dxa"/>
            <w:tcBorders>
              <w:top w:val="nil"/>
              <w:left w:val="nil"/>
              <w:bottom w:val="single" w:sz="4" w:space="0" w:color="auto"/>
              <w:right w:val="single" w:sz="4" w:space="0" w:color="auto"/>
            </w:tcBorders>
            <w:shd w:val="clear" w:color="auto" w:fill="auto"/>
            <w:noWrap/>
            <w:vAlign w:val="bottom"/>
            <w:hideMark/>
          </w:tcPr>
          <w:p w14:paraId="68D5F2A4"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5CF3BDC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B5F0F1"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10E93E05" w14:textId="77777777" w:rsidR="00FA12BB" w:rsidRPr="00FA12BB" w:rsidRDefault="00FA12BB" w:rsidP="00FA12BB">
            <w:pPr>
              <w:spacing w:after="0" w:line="240" w:lineRule="auto"/>
              <w:rPr>
                <w:rFonts w:cs="Calibri"/>
                <w:sz w:val="16"/>
                <w:szCs w:val="16"/>
              </w:rPr>
            </w:pPr>
            <w:r w:rsidRPr="00FA12BB">
              <w:rPr>
                <w:rFonts w:cs="Calibri"/>
                <w:sz w:val="16"/>
                <w:szCs w:val="16"/>
              </w:rPr>
              <w:t>sat Costesti, com Costesti, str. Principala, nr. 214, jud. Buzau</w:t>
            </w:r>
          </w:p>
        </w:tc>
        <w:tc>
          <w:tcPr>
            <w:tcW w:w="1656" w:type="dxa"/>
            <w:tcBorders>
              <w:top w:val="nil"/>
              <w:left w:val="nil"/>
              <w:bottom w:val="single" w:sz="4" w:space="0" w:color="auto"/>
              <w:right w:val="single" w:sz="4" w:space="0" w:color="auto"/>
            </w:tcBorders>
            <w:shd w:val="clear" w:color="auto" w:fill="auto"/>
            <w:noWrap/>
            <w:vAlign w:val="bottom"/>
            <w:hideMark/>
          </w:tcPr>
          <w:p w14:paraId="5EFD11F1" w14:textId="77777777" w:rsidR="00FA12BB" w:rsidRPr="00FA12BB" w:rsidRDefault="00FA12BB" w:rsidP="00FA12BB">
            <w:pPr>
              <w:spacing w:after="0" w:line="240" w:lineRule="auto"/>
              <w:rPr>
                <w:rFonts w:cs="Calibri"/>
                <w:sz w:val="16"/>
                <w:szCs w:val="16"/>
              </w:rPr>
            </w:pPr>
            <w:r w:rsidRPr="00FA12BB">
              <w:rPr>
                <w:rFonts w:cs="Calibri"/>
                <w:sz w:val="16"/>
                <w:szCs w:val="16"/>
              </w:rPr>
              <w:t>COSTESTI</w:t>
            </w:r>
          </w:p>
        </w:tc>
        <w:tc>
          <w:tcPr>
            <w:tcW w:w="1103" w:type="dxa"/>
            <w:tcBorders>
              <w:top w:val="nil"/>
              <w:left w:val="nil"/>
              <w:bottom w:val="single" w:sz="4" w:space="0" w:color="auto"/>
              <w:right w:val="single" w:sz="4" w:space="0" w:color="auto"/>
            </w:tcBorders>
            <w:shd w:val="clear" w:color="auto" w:fill="auto"/>
            <w:noWrap/>
            <w:vAlign w:val="bottom"/>
            <w:hideMark/>
          </w:tcPr>
          <w:p w14:paraId="2DA6395F"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5544014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DC4C4C7"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 FOCSANI 2</w:t>
            </w:r>
          </w:p>
        </w:tc>
        <w:tc>
          <w:tcPr>
            <w:tcW w:w="4536" w:type="dxa"/>
            <w:tcBorders>
              <w:top w:val="nil"/>
              <w:left w:val="nil"/>
              <w:bottom w:val="single" w:sz="4" w:space="0" w:color="auto"/>
              <w:right w:val="single" w:sz="4" w:space="0" w:color="auto"/>
            </w:tcBorders>
            <w:shd w:val="clear" w:color="auto" w:fill="auto"/>
            <w:noWrap/>
            <w:vAlign w:val="bottom"/>
            <w:hideMark/>
          </w:tcPr>
          <w:p w14:paraId="50BDCA54" w14:textId="77777777" w:rsidR="00FA12BB" w:rsidRPr="00FA12BB" w:rsidRDefault="00FA12BB" w:rsidP="00FA12BB">
            <w:pPr>
              <w:spacing w:after="0" w:line="240" w:lineRule="auto"/>
              <w:rPr>
                <w:rFonts w:cs="Calibri"/>
                <w:sz w:val="16"/>
                <w:szCs w:val="16"/>
              </w:rPr>
            </w:pPr>
            <w:r w:rsidRPr="00FA12BB">
              <w:rPr>
                <w:rFonts w:cs="Calibri"/>
                <w:sz w:val="16"/>
                <w:szCs w:val="16"/>
              </w:rPr>
              <w:t>Mun. Focsani, str. Cuza Voda, nr. 51, jud. Vrancea</w:t>
            </w:r>
          </w:p>
        </w:tc>
        <w:tc>
          <w:tcPr>
            <w:tcW w:w="1656" w:type="dxa"/>
            <w:tcBorders>
              <w:top w:val="nil"/>
              <w:left w:val="nil"/>
              <w:bottom w:val="single" w:sz="4" w:space="0" w:color="auto"/>
              <w:right w:val="single" w:sz="4" w:space="0" w:color="auto"/>
            </w:tcBorders>
            <w:shd w:val="clear" w:color="auto" w:fill="auto"/>
            <w:noWrap/>
            <w:vAlign w:val="bottom"/>
            <w:hideMark/>
          </w:tcPr>
          <w:p w14:paraId="1C07CFA9" w14:textId="77777777" w:rsidR="00FA12BB" w:rsidRPr="00FA12BB" w:rsidRDefault="00FA12BB" w:rsidP="00FA12BB">
            <w:pPr>
              <w:spacing w:after="0" w:line="240" w:lineRule="auto"/>
              <w:rPr>
                <w:rFonts w:cs="Calibri"/>
                <w:sz w:val="16"/>
                <w:szCs w:val="16"/>
              </w:rPr>
            </w:pPr>
            <w:r w:rsidRPr="00FA12BB">
              <w:rPr>
                <w:rFonts w:cs="Calibri"/>
                <w:sz w:val="16"/>
                <w:szCs w:val="16"/>
              </w:rPr>
              <w:t>FOCSANI</w:t>
            </w:r>
          </w:p>
        </w:tc>
        <w:tc>
          <w:tcPr>
            <w:tcW w:w="1103" w:type="dxa"/>
            <w:tcBorders>
              <w:top w:val="nil"/>
              <w:left w:val="nil"/>
              <w:bottom w:val="single" w:sz="4" w:space="0" w:color="auto"/>
              <w:right w:val="single" w:sz="4" w:space="0" w:color="auto"/>
            </w:tcBorders>
            <w:shd w:val="clear" w:color="auto" w:fill="auto"/>
            <w:noWrap/>
            <w:vAlign w:val="bottom"/>
            <w:hideMark/>
          </w:tcPr>
          <w:p w14:paraId="72B64362"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496B0A0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F12828"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3A9E3E94" w14:textId="77777777" w:rsidR="00FA12BB" w:rsidRPr="00FA12BB" w:rsidRDefault="00FA12BB" w:rsidP="00FA12BB">
            <w:pPr>
              <w:spacing w:after="0" w:line="240" w:lineRule="auto"/>
              <w:rPr>
                <w:rFonts w:cs="Calibri"/>
                <w:sz w:val="16"/>
                <w:szCs w:val="16"/>
              </w:rPr>
            </w:pPr>
            <w:r w:rsidRPr="00FA12BB">
              <w:rPr>
                <w:rFonts w:cs="Calibri"/>
                <w:sz w:val="16"/>
                <w:szCs w:val="16"/>
              </w:rPr>
              <w:t>sat Fierbintii de sus, oras Fierbinti-Targ, Calea Urziceni, nr. 6, jud. Ialomita</w:t>
            </w:r>
          </w:p>
        </w:tc>
        <w:tc>
          <w:tcPr>
            <w:tcW w:w="1656" w:type="dxa"/>
            <w:tcBorders>
              <w:top w:val="nil"/>
              <w:left w:val="nil"/>
              <w:bottom w:val="single" w:sz="4" w:space="0" w:color="auto"/>
              <w:right w:val="single" w:sz="4" w:space="0" w:color="auto"/>
            </w:tcBorders>
            <w:shd w:val="clear" w:color="auto" w:fill="auto"/>
            <w:noWrap/>
            <w:vAlign w:val="bottom"/>
            <w:hideMark/>
          </w:tcPr>
          <w:p w14:paraId="63D38882" w14:textId="77777777" w:rsidR="00FA12BB" w:rsidRPr="00FA12BB" w:rsidRDefault="00FA12BB" w:rsidP="00FA12BB">
            <w:pPr>
              <w:spacing w:after="0" w:line="240" w:lineRule="auto"/>
              <w:rPr>
                <w:rFonts w:cs="Calibri"/>
                <w:sz w:val="16"/>
                <w:szCs w:val="16"/>
              </w:rPr>
            </w:pPr>
            <w:r w:rsidRPr="00FA12BB">
              <w:rPr>
                <w:rFonts w:cs="Calibri"/>
                <w:sz w:val="16"/>
                <w:szCs w:val="16"/>
              </w:rPr>
              <w:t>FIERBINTII DE SUS</w:t>
            </w:r>
          </w:p>
        </w:tc>
        <w:tc>
          <w:tcPr>
            <w:tcW w:w="1103" w:type="dxa"/>
            <w:tcBorders>
              <w:top w:val="nil"/>
              <w:left w:val="nil"/>
              <w:bottom w:val="single" w:sz="4" w:space="0" w:color="auto"/>
              <w:right w:val="single" w:sz="4" w:space="0" w:color="auto"/>
            </w:tcBorders>
            <w:shd w:val="clear" w:color="auto" w:fill="auto"/>
            <w:noWrap/>
            <w:vAlign w:val="bottom"/>
            <w:hideMark/>
          </w:tcPr>
          <w:p w14:paraId="4528CDC6" w14:textId="77777777" w:rsidR="00FA12BB" w:rsidRPr="00FA12BB" w:rsidRDefault="00FA12BB" w:rsidP="00FA12BB">
            <w:pPr>
              <w:spacing w:after="0" w:line="240" w:lineRule="auto"/>
              <w:rPr>
                <w:rFonts w:cs="Calibri"/>
                <w:sz w:val="16"/>
                <w:szCs w:val="16"/>
              </w:rPr>
            </w:pPr>
            <w:r w:rsidRPr="00FA12BB">
              <w:rPr>
                <w:rFonts w:cs="Calibri"/>
                <w:sz w:val="16"/>
                <w:szCs w:val="16"/>
              </w:rPr>
              <w:t>IALOMITA</w:t>
            </w:r>
          </w:p>
        </w:tc>
      </w:tr>
      <w:tr w:rsidR="00FA12BB" w:rsidRPr="00FA12BB" w14:paraId="0353B15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A6BC9D7"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042B1227" w14:textId="77777777" w:rsidR="00FA12BB" w:rsidRPr="00FA12BB" w:rsidRDefault="00FA12BB" w:rsidP="00FA12BB">
            <w:pPr>
              <w:spacing w:after="0" w:line="240" w:lineRule="auto"/>
              <w:rPr>
                <w:rFonts w:cs="Calibri"/>
                <w:sz w:val="16"/>
                <w:szCs w:val="16"/>
              </w:rPr>
            </w:pPr>
            <w:r w:rsidRPr="00FA12BB">
              <w:rPr>
                <w:rFonts w:cs="Calibri"/>
                <w:sz w:val="16"/>
                <w:szCs w:val="16"/>
              </w:rPr>
              <w:t>sat Florica, com. Florica, jud. Buzau</w:t>
            </w:r>
          </w:p>
        </w:tc>
        <w:tc>
          <w:tcPr>
            <w:tcW w:w="1656" w:type="dxa"/>
            <w:tcBorders>
              <w:top w:val="nil"/>
              <w:left w:val="nil"/>
              <w:bottom w:val="single" w:sz="4" w:space="0" w:color="auto"/>
              <w:right w:val="single" w:sz="4" w:space="0" w:color="auto"/>
            </w:tcBorders>
            <w:shd w:val="clear" w:color="auto" w:fill="auto"/>
            <w:noWrap/>
            <w:vAlign w:val="bottom"/>
            <w:hideMark/>
          </w:tcPr>
          <w:p w14:paraId="03641BDE" w14:textId="77777777" w:rsidR="00FA12BB" w:rsidRPr="00FA12BB" w:rsidRDefault="00FA12BB" w:rsidP="00FA12BB">
            <w:pPr>
              <w:spacing w:after="0" w:line="240" w:lineRule="auto"/>
              <w:rPr>
                <w:rFonts w:cs="Calibri"/>
                <w:sz w:val="16"/>
                <w:szCs w:val="16"/>
              </w:rPr>
            </w:pPr>
            <w:r w:rsidRPr="00FA12BB">
              <w:rPr>
                <w:rFonts w:cs="Calibri"/>
                <w:sz w:val="16"/>
                <w:szCs w:val="16"/>
              </w:rPr>
              <w:t>FLORICA</w:t>
            </w:r>
          </w:p>
        </w:tc>
        <w:tc>
          <w:tcPr>
            <w:tcW w:w="1103" w:type="dxa"/>
            <w:tcBorders>
              <w:top w:val="nil"/>
              <w:left w:val="nil"/>
              <w:bottom w:val="single" w:sz="4" w:space="0" w:color="auto"/>
              <w:right w:val="single" w:sz="4" w:space="0" w:color="auto"/>
            </w:tcBorders>
            <w:shd w:val="clear" w:color="auto" w:fill="auto"/>
            <w:noWrap/>
            <w:vAlign w:val="bottom"/>
            <w:hideMark/>
          </w:tcPr>
          <w:p w14:paraId="328DC1E1"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57D9EBF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CC790A7"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4F053109" w14:textId="77777777" w:rsidR="00FA12BB" w:rsidRPr="00FA12BB" w:rsidRDefault="00FA12BB" w:rsidP="00FA12BB">
            <w:pPr>
              <w:spacing w:after="0" w:line="240" w:lineRule="auto"/>
              <w:rPr>
                <w:rFonts w:cs="Calibri"/>
                <w:sz w:val="16"/>
                <w:szCs w:val="16"/>
              </w:rPr>
            </w:pPr>
            <w:r w:rsidRPr="00FA12BB">
              <w:rPr>
                <w:rFonts w:cs="Calibri"/>
                <w:sz w:val="16"/>
                <w:szCs w:val="16"/>
              </w:rPr>
              <w:t>sat Gheraseni, com. Gheraseni, str.Ioan Gherassy, nr.197, Jud. Buzau</w:t>
            </w:r>
          </w:p>
        </w:tc>
        <w:tc>
          <w:tcPr>
            <w:tcW w:w="1656" w:type="dxa"/>
            <w:tcBorders>
              <w:top w:val="nil"/>
              <w:left w:val="nil"/>
              <w:bottom w:val="single" w:sz="4" w:space="0" w:color="auto"/>
              <w:right w:val="single" w:sz="4" w:space="0" w:color="auto"/>
            </w:tcBorders>
            <w:shd w:val="clear" w:color="auto" w:fill="auto"/>
            <w:noWrap/>
            <w:vAlign w:val="bottom"/>
            <w:hideMark/>
          </w:tcPr>
          <w:p w14:paraId="1536F300" w14:textId="77777777" w:rsidR="00FA12BB" w:rsidRPr="00FA12BB" w:rsidRDefault="00FA12BB" w:rsidP="00FA12BB">
            <w:pPr>
              <w:spacing w:after="0" w:line="240" w:lineRule="auto"/>
              <w:rPr>
                <w:rFonts w:cs="Calibri"/>
                <w:sz w:val="16"/>
                <w:szCs w:val="16"/>
              </w:rPr>
            </w:pPr>
            <w:r w:rsidRPr="00FA12BB">
              <w:rPr>
                <w:rFonts w:cs="Calibri"/>
                <w:sz w:val="16"/>
                <w:szCs w:val="16"/>
              </w:rPr>
              <w:t>GHERASENI</w:t>
            </w:r>
          </w:p>
        </w:tc>
        <w:tc>
          <w:tcPr>
            <w:tcW w:w="1103" w:type="dxa"/>
            <w:tcBorders>
              <w:top w:val="nil"/>
              <w:left w:val="nil"/>
              <w:bottom w:val="single" w:sz="4" w:space="0" w:color="auto"/>
              <w:right w:val="single" w:sz="4" w:space="0" w:color="auto"/>
            </w:tcBorders>
            <w:shd w:val="clear" w:color="auto" w:fill="auto"/>
            <w:noWrap/>
            <w:vAlign w:val="bottom"/>
            <w:hideMark/>
          </w:tcPr>
          <w:p w14:paraId="7814FA79"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58064CE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E3F48D0"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3CD92FBA" w14:textId="77777777" w:rsidR="00FA12BB" w:rsidRPr="00FA12BB" w:rsidRDefault="00FA12BB" w:rsidP="00FA12BB">
            <w:pPr>
              <w:spacing w:after="0" w:line="240" w:lineRule="auto"/>
              <w:rPr>
                <w:rFonts w:cs="Calibri"/>
                <w:sz w:val="16"/>
                <w:szCs w:val="16"/>
              </w:rPr>
            </w:pPr>
            <w:r w:rsidRPr="00FA12BB">
              <w:rPr>
                <w:rFonts w:cs="Calibri"/>
                <w:sz w:val="16"/>
                <w:szCs w:val="16"/>
              </w:rPr>
              <w:t>sat Ghergheasa, com. Ghergheasa, str. Principala, nr. 8, T9 P707, jud. Buzau</w:t>
            </w:r>
          </w:p>
        </w:tc>
        <w:tc>
          <w:tcPr>
            <w:tcW w:w="1656" w:type="dxa"/>
            <w:tcBorders>
              <w:top w:val="nil"/>
              <w:left w:val="nil"/>
              <w:bottom w:val="single" w:sz="4" w:space="0" w:color="auto"/>
              <w:right w:val="single" w:sz="4" w:space="0" w:color="auto"/>
            </w:tcBorders>
            <w:shd w:val="clear" w:color="auto" w:fill="auto"/>
            <w:noWrap/>
            <w:vAlign w:val="bottom"/>
            <w:hideMark/>
          </w:tcPr>
          <w:p w14:paraId="7308B614" w14:textId="77777777" w:rsidR="00FA12BB" w:rsidRPr="00FA12BB" w:rsidRDefault="00FA12BB" w:rsidP="00FA12BB">
            <w:pPr>
              <w:spacing w:after="0" w:line="240" w:lineRule="auto"/>
              <w:rPr>
                <w:rFonts w:cs="Calibri"/>
                <w:sz w:val="16"/>
                <w:szCs w:val="16"/>
              </w:rPr>
            </w:pPr>
            <w:r w:rsidRPr="00FA12BB">
              <w:rPr>
                <w:rFonts w:cs="Calibri"/>
                <w:sz w:val="16"/>
                <w:szCs w:val="16"/>
              </w:rPr>
              <w:t>GHERGHEASA</w:t>
            </w:r>
          </w:p>
        </w:tc>
        <w:tc>
          <w:tcPr>
            <w:tcW w:w="1103" w:type="dxa"/>
            <w:tcBorders>
              <w:top w:val="nil"/>
              <w:left w:val="nil"/>
              <w:bottom w:val="single" w:sz="4" w:space="0" w:color="auto"/>
              <w:right w:val="single" w:sz="4" w:space="0" w:color="auto"/>
            </w:tcBorders>
            <w:shd w:val="clear" w:color="auto" w:fill="auto"/>
            <w:noWrap/>
            <w:vAlign w:val="bottom"/>
            <w:hideMark/>
          </w:tcPr>
          <w:p w14:paraId="303E105B"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25FE0DF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4C0E53B"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 - MARASESTI</w:t>
            </w:r>
          </w:p>
        </w:tc>
        <w:tc>
          <w:tcPr>
            <w:tcW w:w="4536" w:type="dxa"/>
            <w:tcBorders>
              <w:top w:val="nil"/>
              <w:left w:val="nil"/>
              <w:bottom w:val="single" w:sz="4" w:space="0" w:color="auto"/>
              <w:right w:val="single" w:sz="4" w:space="0" w:color="auto"/>
            </w:tcBorders>
            <w:shd w:val="clear" w:color="auto" w:fill="auto"/>
            <w:noWrap/>
            <w:vAlign w:val="bottom"/>
            <w:hideMark/>
          </w:tcPr>
          <w:p w14:paraId="7726BB75" w14:textId="77777777" w:rsidR="00FA12BB" w:rsidRPr="00FA12BB" w:rsidRDefault="00FA12BB" w:rsidP="00FA12BB">
            <w:pPr>
              <w:spacing w:after="0" w:line="240" w:lineRule="auto"/>
              <w:rPr>
                <w:rFonts w:cs="Calibri"/>
                <w:sz w:val="16"/>
                <w:szCs w:val="16"/>
              </w:rPr>
            </w:pPr>
            <w:r w:rsidRPr="00FA12BB">
              <w:rPr>
                <w:rFonts w:cs="Calibri"/>
                <w:sz w:val="16"/>
                <w:szCs w:val="16"/>
              </w:rPr>
              <w:t>oras Marasesti, str. Republicii, bl. 6, jud. Vrancea</w:t>
            </w:r>
          </w:p>
        </w:tc>
        <w:tc>
          <w:tcPr>
            <w:tcW w:w="1656" w:type="dxa"/>
            <w:tcBorders>
              <w:top w:val="nil"/>
              <w:left w:val="nil"/>
              <w:bottom w:val="single" w:sz="4" w:space="0" w:color="auto"/>
              <w:right w:val="single" w:sz="4" w:space="0" w:color="auto"/>
            </w:tcBorders>
            <w:shd w:val="clear" w:color="auto" w:fill="auto"/>
            <w:noWrap/>
            <w:vAlign w:val="bottom"/>
            <w:hideMark/>
          </w:tcPr>
          <w:p w14:paraId="23F26C18" w14:textId="77777777" w:rsidR="00FA12BB" w:rsidRPr="00FA12BB" w:rsidRDefault="00FA12BB" w:rsidP="00FA12BB">
            <w:pPr>
              <w:spacing w:after="0" w:line="240" w:lineRule="auto"/>
              <w:rPr>
                <w:rFonts w:cs="Calibri"/>
                <w:sz w:val="16"/>
                <w:szCs w:val="16"/>
              </w:rPr>
            </w:pPr>
            <w:r w:rsidRPr="00FA12BB">
              <w:rPr>
                <w:rFonts w:cs="Calibri"/>
                <w:sz w:val="16"/>
                <w:szCs w:val="16"/>
              </w:rPr>
              <w:t>MARASESTI</w:t>
            </w:r>
          </w:p>
        </w:tc>
        <w:tc>
          <w:tcPr>
            <w:tcW w:w="1103" w:type="dxa"/>
            <w:tcBorders>
              <w:top w:val="nil"/>
              <w:left w:val="nil"/>
              <w:bottom w:val="single" w:sz="4" w:space="0" w:color="auto"/>
              <w:right w:val="single" w:sz="4" w:space="0" w:color="auto"/>
            </w:tcBorders>
            <w:shd w:val="clear" w:color="auto" w:fill="auto"/>
            <w:noWrap/>
            <w:vAlign w:val="bottom"/>
            <w:hideMark/>
          </w:tcPr>
          <w:p w14:paraId="2629A079"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04C7272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E696AB5"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4D2F7646" w14:textId="77777777" w:rsidR="00FA12BB" w:rsidRPr="00FA12BB" w:rsidRDefault="00FA12BB" w:rsidP="00FA12BB">
            <w:pPr>
              <w:spacing w:after="0" w:line="240" w:lineRule="auto"/>
              <w:rPr>
                <w:rFonts w:cs="Calibri"/>
                <w:sz w:val="16"/>
                <w:szCs w:val="16"/>
              </w:rPr>
            </w:pPr>
            <w:r w:rsidRPr="00FA12BB">
              <w:rPr>
                <w:rFonts w:cs="Calibri"/>
                <w:sz w:val="16"/>
                <w:szCs w:val="16"/>
              </w:rPr>
              <w:t>sat Merei, com Merei, jud. Buzau</w:t>
            </w:r>
          </w:p>
        </w:tc>
        <w:tc>
          <w:tcPr>
            <w:tcW w:w="1656" w:type="dxa"/>
            <w:tcBorders>
              <w:top w:val="nil"/>
              <w:left w:val="nil"/>
              <w:bottom w:val="single" w:sz="4" w:space="0" w:color="auto"/>
              <w:right w:val="single" w:sz="4" w:space="0" w:color="auto"/>
            </w:tcBorders>
            <w:shd w:val="clear" w:color="auto" w:fill="auto"/>
            <w:noWrap/>
            <w:vAlign w:val="bottom"/>
            <w:hideMark/>
          </w:tcPr>
          <w:p w14:paraId="30D93113" w14:textId="77777777" w:rsidR="00FA12BB" w:rsidRPr="00FA12BB" w:rsidRDefault="00FA12BB" w:rsidP="00FA12BB">
            <w:pPr>
              <w:spacing w:after="0" w:line="240" w:lineRule="auto"/>
              <w:rPr>
                <w:rFonts w:cs="Calibri"/>
                <w:sz w:val="16"/>
                <w:szCs w:val="16"/>
              </w:rPr>
            </w:pPr>
            <w:r w:rsidRPr="00FA12BB">
              <w:rPr>
                <w:rFonts w:cs="Calibri"/>
                <w:sz w:val="16"/>
                <w:szCs w:val="16"/>
              </w:rPr>
              <w:t>MEREI</w:t>
            </w:r>
          </w:p>
        </w:tc>
        <w:tc>
          <w:tcPr>
            <w:tcW w:w="1103" w:type="dxa"/>
            <w:tcBorders>
              <w:top w:val="nil"/>
              <w:left w:val="nil"/>
              <w:bottom w:val="single" w:sz="4" w:space="0" w:color="auto"/>
              <w:right w:val="single" w:sz="4" w:space="0" w:color="auto"/>
            </w:tcBorders>
            <w:shd w:val="clear" w:color="auto" w:fill="auto"/>
            <w:noWrap/>
            <w:vAlign w:val="bottom"/>
            <w:hideMark/>
          </w:tcPr>
          <w:p w14:paraId="173C70FC"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2744037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736A297"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3608725E" w14:textId="77777777" w:rsidR="00FA12BB" w:rsidRPr="00FA12BB" w:rsidRDefault="00FA12BB" w:rsidP="00FA12BB">
            <w:pPr>
              <w:spacing w:after="0" w:line="240" w:lineRule="auto"/>
              <w:rPr>
                <w:rFonts w:cs="Calibri"/>
                <w:sz w:val="16"/>
                <w:szCs w:val="16"/>
              </w:rPr>
            </w:pPr>
            <w:r w:rsidRPr="00FA12BB">
              <w:rPr>
                <w:rFonts w:cs="Calibri"/>
                <w:sz w:val="16"/>
                <w:szCs w:val="16"/>
              </w:rPr>
              <w:t>sat Pietroasele, com. Pietroasele, jud. Buzau</w:t>
            </w:r>
          </w:p>
        </w:tc>
        <w:tc>
          <w:tcPr>
            <w:tcW w:w="1656" w:type="dxa"/>
            <w:tcBorders>
              <w:top w:val="nil"/>
              <w:left w:val="nil"/>
              <w:bottom w:val="single" w:sz="4" w:space="0" w:color="auto"/>
              <w:right w:val="single" w:sz="4" w:space="0" w:color="auto"/>
            </w:tcBorders>
            <w:shd w:val="clear" w:color="auto" w:fill="auto"/>
            <w:noWrap/>
            <w:vAlign w:val="bottom"/>
            <w:hideMark/>
          </w:tcPr>
          <w:p w14:paraId="7D184F1F" w14:textId="77777777" w:rsidR="00FA12BB" w:rsidRPr="00FA12BB" w:rsidRDefault="00FA12BB" w:rsidP="00FA12BB">
            <w:pPr>
              <w:spacing w:after="0" w:line="240" w:lineRule="auto"/>
              <w:rPr>
                <w:rFonts w:cs="Calibri"/>
                <w:sz w:val="16"/>
                <w:szCs w:val="16"/>
              </w:rPr>
            </w:pPr>
            <w:r w:rsidRPr="00FA12BB">
              <w:rPr>
                <w:rFonts w:cs="Calibri"/>
                <w:sz w:val="16"/>
                <w:szCs w:val="16"/>
              </w:rPr>
              <w:t>PIETROASELE</w:t>
            </w:r>
          </w:p>
        </w:tc>
        <w:tc>
          <w:tcPr>
            <w:tcW w:w="1103" w:type="dxa"/>
            <w:tcBorders>
              <w:top w:val="nil"/>
              <w:left w:val="nil"/>
              <w:bottom w:val="single" w:sz="4" w:space="0" w:color="auto"/>
              <w:right w:val="single" w:sz="4" w:space="0" w:color="auto"/>
            </w:tcBorders>
            <w:shd w:val="clear" w:color="auto" w:fill="auto"/>
            <w:noWrap/>
            <w:vAlign w:val="bottom"/>
            <w:hideMark/>
          </w:tcPr>
          <w:p w14:paraId="28A04356"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57005D4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451802"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30B6FEA3" w14:textId="77777777" w:rsidR="00FA12BB" w:rsidRPr="00FA12BB" w:rsidRDefault="00FA12BB" w:rsidP="00FA12BB">
            <w:pPr>
              <w:spacing w:after="0" w:line="240" w:lineRule="auto"/>
              <w:rPr>
                <w:rFonts w:cs="Calibri"/>
                <w:sz w:val="16"/>
                <w:szCs w:val="16"/>
              </w:rPr>
            </w:pPr>
            <w:r w:rsidRPr="00FA12BB">
              <w:rPr>
                <w:rFonts w:cs="Calibri"/>
                <w:sz w:val="16"/>
                <w:szCs w:val="16"/>
              </w:rPr>
              <w:t>sat Podgoria, com Podgoria, str. Principala, nr 195, jud. Buzau</w:t>
            </w:r>
          </w:p>
        </w:tc>
        <w:tc>
          <w:tcPr>
            <w:tcW w:w="1656" w:type="dxa"/>
            <w:tcBorders>
              <w:top w:val="nil"/>
              <w:left w:val="nil"/>
              <w:bottom w:val="single" w:sz="4" w:space="0" w:color="auto"/>
              <w:right w:val="single" w:sz="4" w:space="0" w:color="auto"/>
            </w:tcBorders>
            <w:shd w:val="clear" w:color="auto" w:fill="auto"/>
            <w:noWrap/>
            <w:vAlign w:val="bottom"/>
            <w:hideMark/>
          </w:tcPr>
          <w:p w14:paraId="77537B11" w14:textId="77777777" w:rsidR="00FA12BB" w:rsidRPr="00FA12BB" w:rsidRDefault="00FA12BB" w:rsidP="00FA12BB">
            <w:pPr>
              <w:spacing w:after="0" w:line="240" w:lineRule="auto"/>
              <w:rPr>
                <w:rFonts w:cs="Calibri"/>
                <w:sz w:val="16"/>
                <w:szCs w:val="16"/>
              </w:rPr>
            </w:pPr>
            <w:r w:rsidRPr="00FA12BB">
              <w:rPr>
                <w:rFonts w:cs="Calibri"/>
                <w:sz w:val="16"/>
                <w:szCs w:val="16"/>
              </w:rPr>
              <w:t>PODGORIA</w:t>
            </w:r>
          </w:p>
        </w:tc>
        <w:tc>
          <w:tcPr>
            <w:tcW w:w="1103" w:type="dxa"/>
            <w:tcBorders>
              <w:top w:val="nil"/>
              <w:left w:val="nil"/>
              <w:bottom w:val="single" w:sz="4" w:space="0" w:color="auto"/>
              <w:right w:val="single" w:sz="4" w:space="0" w:color="auto"/>
            </w:tcBorders>
            <w:shd w:val="clear" w:color="auto" w:fill="auto"/>
            <w:noWrap/>
            <w:vAlign w:val="bottom"/>
            <w:hideMark/>
          </w:tcPr>
          <w:p w14:paraId="58A542CB"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636C79D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4067BF3"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47CE045A" w14:textId="77777777" w:rsidR="00FA12BB" w:rsidRPr="00FA12BB" w:rsidRDefault="00FA12BB" w:rsidP="00FA12BB">
            <w:pPr>
              <w:spacing w:after="0" w:line="240" w:lineRule="auto"/>
              <w:rPr>
                <w:rFonts w:cs="Calibri"/>
                <w:sz w:val="16"/>
                <w:szCs w:val="16"/>
              </w:rPr>
            </w:pPr>
            <w:r w:rsidRPr="00FA12BB">
              <w:rPr>
                <w:rFonts w:cs="Calibri"/>
                <w:sz w:val="16"/>
                <w:szCs w:val="16"/>
              </w:rPr>
              <w:t>sat Puiestii de jos, com Puiesti, str. 1, nr. 63, etaj P, jud. Buzau</w:t>
            </w:r>
          </w:p>
        </w:tc>
        <w:tc>
          <w:tcPr>
            <w:tcW w:w="1656" w:type="dxa"/>
            <w:tcBorders>
              <w:top w:val="nil"/>
              <w:left w:val="nil"/>
              <w:bottom w:val="single" w:sz="4" w:space="0" w:color="auto"/>
              <w:right w:val="single" w:sz="4" w:space="0" w:color="auto"/>
            </w:tcBorders>
            <w:shd w:val="clear" w:color="auto" w:fill="auto"/>
            <w:noWrap/>
            <w:vAlign w:val="bottom"/>
            <w:hideMark/>
          </w:tcPr>
          <w:p w14:paraId="4589B9D3" w14:textId="77777777" w:rsidR="00FA12BB" w:rsidRPr="00FA12BB" w:rsidRDefault="00FA12BB" w:rsidP="00FA12BB">
            <w:pPr>
              <w:spacing w:after="0" w:line="240" w:lineRule="auto"/>
              <w:rPr>
                <w:rFonts w:cs="Calibri"/>
                <w:sz w:val="16"/>
                <w:szCs w:val="16"/>
              </w:rPr>
            </w:pPr>
            <w:r w:rsidRPr="00FA12BB">
              <w:rPr>
                <w:rFonts w:cs="Calibri"/>
                <w:sz w:val="16"/>
                <w:szCs w:val="16"/>
              </w:rPr>
              <w:t>PUIESTII DE JOS</w:t>
            </w:r>
          </w:p>
        </w:tc>
        <w:tc>
          <w:tcPr>
            <w:tcW w:w="1103" w:type="dxa"/>
            <w:tcBorders>
              <w:top w:val="nil"/>
              <w:left w:val="nil"/>
              <w:bottom w:val="single" w:sz="4" w:space="0" w:color="auto"/>
              <w:right w:val="single" w:sz="4" w:space="0" w:color="auto"/>
            </w:tcBorders>
            <w:shd w:val="clear" w:color="auto" w:fill="auto"/>
            <w:noWrap/>
            <w:vAlign w:val="bottom"/>
            <w:hideMark/>
          </w:tcPr>
          <w:p w14:paraId="4FAAB848"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66994FA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38A5B0F"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 - FOCSANI 1</w:t>
            </w:r>
          </w:p>
        </w:tc>
        <w:tc>
          <w:tcPr>
            <w:tcW w:w="4536" w:type="dxa"/>
            <w:tcBorders>
              <w:top w:val="nil"/>
              <w:left w:val="nil"/>
              <w:bottom w:val="single" w:sz="4" w:space="0" w:color="auto"/>
              <w:right w:val="single" w:sz="4" w:space="0" w:color="auto"/>
            </w:tcBorders>
            <w:shd w:val="clear" w:color="auto" w:fill="auto"/>
            <w:noWrap/>
            <w:vAlign w:val="bottom"/>
            <w:hideMark/>
          </w:tcPr>
          <w:p w14:paraId="7DD42C42" w14:textId="77777777" w:rsidR="00FA12BB" w:rsidRPr="00FA12BB" w:rsidRDefault="00FA12BB" w:rsidP="00FA12BB">
            <w:pPr>
              <w:spacing w:after="0" w:line="240" w:lineRule="auto"/>
              <w:rPr>
                <w:rFonts w:cs="Calibri"/>
                <w:sz w:val="16"/>
                <w:szCs w:val="16"/>
              </w:rPr>
            </w:pPr>
            <w:r w:rsidRPr="00FA12BB">
              <w:rPr>
                <w:rFonts w:cs="Calibri"/>
                <w:sz w:val="16"/>
                <w:szCs w:val="16"/>
              </w:rPr>
              <w:t>Mun. Focsani, str. Republicii,nr. 43, sc 4, parter, jud. Vrancea</w:t>
            </w:r>
          </w:p>
        </w:tc>
        <w:tc>
          <w:tcPr>
            <w:tcW w:w="1656" w:type="dxa"/>
            <w:tcBorders>
              <w:top w:val="nil"/>
              <w:left w:val="nil"/>
              <w:bottom w:val="single" w:sz="4" w:space="0" w:color="auto"/>
              <w:right w:val="single" w:sz="4" w:space="0" w:color="auto"/>
            </w:tcBorders>
            <w:shd w:val="clear" w:color="auto" w:fill="auto"/>
            <w:noWrap/>
            <w:vAlign w:val="bottom"/>
            <w:hideMark/>
          </w:tcPr>
          <w:p w14:paraId="4FB2C9B3" w14:textId="77777777" w:rsidR="00FA12BB" w:rsidRPr="00FA12BB" w:rsidRDefault="00FA12BB" w:rsidP="00FA12BB">
            <w:pPr>
              <w:spacing w:after="0" w:line="240" w:lineRule="auto"/>
              <w:rPr>
                <w:rFonts w:cs="Calibri"/>
                <w:sz w:val="16"/>
                <w:szCs w:val="16"/>
              </w:rPr>
            </w:pPr>
            <w:r w:rsidRPr="00FA12BB">
              <w:rPr>
                <w:rFonts w:cs="Calibri"/>
                <w:sz w:val="16"/>
                <w:szCs w:val="16"/>
              </w:rPr>
              <w:t>Focsani</w:t>
            </w:r>
          </w:p>
        </w:tc>
        <w:tc>
          <w:tcPr>
            <w:tcW w:w="1103" w:type="dxa"/>
            <w:tcBorders>
              <w:top w:val="nil"/>
              <w:left w:val="nil"/>
              <w:bottom w:val="single" w:sz="4" w:space="0" w:color="auto"/>
              <w:right w:val="single" w:sz="4" w:space="0" w:color="auto"/>
            </w:tcBorders>
            <w:shd w:val="clear" w:color="auto" w:fill="auto"/>
            <w:noWrap/>
            <w:vAlign w:val="bottom"/>
            <w:hideMark/>
          </w:tcPr>
          <w:p w14:paraId="18F0BD42"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1080DE6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91F990"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551FC3C1" w14:textId="77777777" w:rsidR="00FA12BB" w:rsidRPr="00FA12BB" w:rsidRDefault="00FA12BB" w:rsidP="00FA12BB">
            <w:pPr>
              <w:spacing w:after="0" w:line="240" w:lineRule="auto"/>
              <w:rPr>
                <w:rFonts w:cs="Calibri"/>
                <w:sz w:val="16"/>
                <w:szCs w:val="16"/>
              </w:rPr>
            </w:pPr>
            <w:r w:rsidRPr="00FA12BB">
              <w:rPr>
                <w:rFonts w:cs="Calibri"/>
                <w:sz w:val="16"/>
                <w:szCs w:val="16"/>
              </w:rPr>
              <w:t>sat Salcioara, com. Ghergheasa, jud. Buzau</w:t>
            </w:r>
          </w:p>
        </w:tc>
        <w:tc>
          <w:tcPr>
            <w:tcW w:w="1656" w:type="dxa"/>
            <w:tcBorders>
              <w:top w:val="nil"/>
              <w:left w:val="nil"/>
              <w:bottom w:val="single" w:sz="4" w:space="0" w:color="auto"/>
              <w:right w:val="single" w:sz="4" w:space="0" w:color="auto"/>
            </w:tcBorders>
            <w:shd w:val="clear" w:color="auto" w:fill="auto"/>
            <w:noWrap/>
            <w:vAlign w:val="bottom"/>
            <w:hideMark/>
          </w:tcPr>
          <w:p w14:paraId="3EA5B707" w14:textId="77777777" w:rsidR="00FA12BB" w:rsidRPr="00FA12BB" w:rsidRDefault="00FA12BB" w:rsidP="00FA12BB">
            <w:pPr>
              <w:spacing w:after="0" w:line="240" w:lineRule="auto"/>
              <w:rPr>
                <w:rFonts w:cs="Calibri"/>
                <w:sz w:val="16"/>
                <w:szCs w:val="16"/>
              </w:rPr>
            </w:pPr>
            <w:r w:rsidRPr="00FA12BB">
              <w:rPr>
                <w:rFonts w:cs="Calibri"/>
                <w:sz w:val="16"/>
                <w:szCs w:val="16"/>
              </w:rPr>
              <w:t>SALCIOARA</w:t>
            </w:r>
          </w:p>
        </w:tc>
        <w:tc>
          <w:tcPr>
            <w:tcW w:w="1103" w:type="dxa"/>
            <w:tcBorders>
              <w:top w:val="nil"/>
              <w:left w:val="nil"/>
              <w:bottom w:val="single" w:sz="4" w:space="0" w:color="auto"/>
              <w:right w:val="single" w:sz="4" w:space="0" w:color="auto"/>
            </w:tcBorders>
            <w:shd w:val="clear" w:color="auto" w:fill="auto"/>
            <w:noWrap/>
            <w:vAlign w:val="bottom"/>
            <w:hideMark/>
          </w:tcPr>
          <w:p w14:paraId="766B614E"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36E5422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E0F301"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 CALDARASTI</w:t>
            </w:r>
          </w:p>
        </w:tc>
        <w:tc>
          <w:tcPr>
            <w:tcW w:w="4536" w:type="dxa"/>
            <w:tcBorders>
              <w:top w:val="nil"/>
              <w:left w:val="nil"/>
              <w:bottom w:val="single" w:sz="4" w:space="0" w:color="auto"/>
              <w:right w:val="single" w:sz="4" w:space="0" w:color="auto"/>
            </w:tcBorders>
            <w:shd w:val="clear" w:color="auto" w:fill="auto"/>
            <w:noWrap/>
            <w:vAlign w:val="bottom"/>
            <w:hideMark/>
          </w:tcPr>
          <w:p w14:paraId="62D7422E" w14:textId="77777777" w:rsidR="00FA12BB" w:rsidRPr="00FA12BB" w:rsidRDefault="00FA12BB" w:rsidP="00FA12BB">
            <w:pPr>
              <w:spacing w:after="0" w:line="240" w:lineRule="auto"/>
              <w:rPr>
                <w:rFonts w:cs="Calibri"/>
                <w:sz w:val="16"/>
                <w:szCs w:val="16"/>
              </w:rPr>
            </w:pPr>
            <w:r w:rsidRPr="00FA12BB">
              <w:rPr>
                <w:rFonts w:cs="Calibri"/>
                <w:sz w:val="16"/>
                <w:szCs w:val="16"/>
              </w:rPr>
              <w:t>Sat Caldarasti, comuna Caldarasti</w:t>
            </w:r>
          </w:p>
        </w:tc>
        <w:tc>
          <w:tcPr>
            <w:tcW w:w="1656" w:type="dxa"/>
            <w:tcBorders>
              <w:top w:val="nil"/>
              <w:left w:val="nil"/>
              <w:bottom w:val="single" w:sz="4" w:space="0" w:color="auto"/>
              <w:right w:val="single" w:sz="4" w:space="0" w:color="auto"/>
            </w:tcBorders>
            <w:shd w:val="clear" w:color="auto" w:fill="auto"/>
            <w:noWrap/>
            <w:vAlign w:val="bottom"/>
            <w:hideMark/>
          </w:tcPr>
          <w:p w14:paraId="7712D039" w14:textId="77777777" w:rsidR="00FA12BB" w:rsidRPr="00FA12BB" w:rsidRDefault="00FA12BB" w:rsidP="00FA12BB">
            <w:pPr>
              <w:spacing w:after="0" w:line="240" w:lineRule="auto"/>
              <w:rPr>
                <w:rFonts w:cs="Calibri"/>
                <w:sz w:val="16"/>
                <w:szCs w:val="16"/>
              </w:rPr>
            </w:pPr>
            <w:r w:rsidRPr="00FA12BB">
              <w:rPr>
                <w:rFonts w:cs="Calibri"/>
                <w:sz w:val="16"/>
                <w:szCs w:val="16"/>
              </w:rPr>
              <w:t>Caldarasti</w:t>
            </w:r>
          </w:p>
        </w:tc>
        <w:tc>
          <w:tcPr>
            <w:tcW w:w="1103" w:type="dxa"/>
            <w:tcBorders>
              <w:top w:val="nil"/>
              <w:left w:val="nil"/>
              <w:bottom w:val="single" w:sz="4" w:space="0" w:color="auto"/>
              <w:right w:val="single" w:sz="4" w:space="0" w:color="auto"/>
            </w:tcBorders>
            <w:shd w:val="clear" w:color="auto" w:fill="auto"/>
            <w:noWrap/>
            <w:vAlign w:val="bottom"/>
            <w:hideMark/>
          </w:tcPr>
          <w:p w14:paraId="27CB2208"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7912CD8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428BE2C"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 JIRLAU</w:t>
            </w:r>
          </w:p>
        </w:tc>
        <w:tc>
          <w:tcPr>
            <w:tcW w:w="4536" w:type="dxa"/>
            <w:tcBorders>
              <w:top w:val="nil"/>
              <w:left w:val="nil"/>
              <w:bottom w:val="single" w:sz="4" w:space="0" w:color="auto"/>
              <w:right w:val="single" w:sz="4" w:space="0" w:color="auto"/>
            </w:tcBorders>
            <w:shd w:val="clear" w:color="auto" w:fill="auto"/>
            <w:noWrap/>
            <w:vAlign w:val="bottom"/>
            <w:hideMark/>
          </w:tcPr>
          <w:p w14:paraId="7A146131" w14:textId="77777777" w:rsidR="00FA12BB" w:rsidRPr="00FA12BB" w:rsidRDefault="00FA12BB" w:rsidP="00FA12BB">
            <w:pPr>
              <w:spacing w:after="0" w:line="240" w:lineRule="auto"/>
              <w:rPr>
                <w:rFonts w:cs="Calibri"/>
                <w:sz w:val="16"/>
                <w:szCs w:val="16"/>
              </w:rPr>
            </w:pPr>
            <w:r w:rsidRPr="00FA12BB">
              <w:rPr>
                <w:rFonts w:cs="Calibri"/>
                <w:sz w:val="16"/>
                <w:szCs w:val="16"/>
              </w:rPr>
              <w:t>Sat Jirlau, comuna Jirlau, str. Ramnicu Sarat, nr.114</w:t>
            </w:r>
          </w:p>
        </w:tc>
        <w:tc>
          <w:tcPr>
            <w:tcW w:w="1656" w:type="dxa"/>
            <w:tcBorders>
              <w:top w:val="nil"/>
              <w:left w:val="nil"/>
              <w:bottom w:val="single" w:sz="4" w:space="0" w:color="auto"/>
              <w:right w:val="single" w:sz="4" w:space="0" w:color="auto"/>
            </w:tcBorders>
            <w:shd w:val="clear" w:color="auto" w:fill="auto"/>
            <w:noWrap/>
            <w:vAlign w:val="bottom"/>
            <w:hideMark/>
          </w:tcPr>
          <w:p w14:paraId="7AE19261" w14:textId="77777777" w:rsidR="00FA12BB" w:rsidRPr="00FA12BB" w:rsidRDefault="00FA12BB" w:rsidP="00FA12BB">
            <w:pPr>
              <w:spacing w:after="0" w:line="240" w:lineRule="auto"/>
              <w:rPr>
                <w:rFonts w:cs="Calibri"/>
                <w:sz w:val="16"/>
                <w:szCs w:val="16"/>
              </w:rPr>
            </w:pPr>
            <w:r w:rsidRPr="00FA12BB">
              <w:rPr>
                <w:rFonts w:cs="Calibri"/>
                <w:sz w:val="16"/>
                <w:szCs w:val="16"/>
              </w:rPr>
              <w:t>Jirlau</w:t>
            </w:r>
          </w:p>
        </w:tc>
        <w:tc>
          <w:tcPr>
            <w:tcW w:w="1103" w:type="dxa"/>
            <w:tcBorders>
              <w:top w:val="nil"/>
              <w:left w:val="nil"/>
              <w:bottom w:val="single" w:sz="4" w:space="0" w:color="auto"/>
              <w:right w:val="single" w:sz="4" w:space="0" w:color="auto"/>
            </w:tcBorders>
            <w:shd w:val="clear" w:color="auto" w:fill="auto"/>
            <w:noWrap/>
            <w:vAlign w:val="bottom"/>
            <w:hideMark/>
          </w:tcPr>
          <w:p w14:paraId="3AB97D90" w14:textId="77777777" w:rsidR="00FA12BB" w:rsidRPr="00FA12BB" w:rsidRDefault="00FA12BB" w:rsidP="00FA12BB">
            <w:pPr>
              <w:spacing w:after="0" w:line="240" w:lineRule="auto"/>
              <w:rPr>
                <w:rFonts w:cs="Calibri"/>
                <w:sz w:val="16"/>
                <w:szCs w:val="16"/>
              </w:rPr>
            </w:pPr>
            <w:r w:rsidRPr="00FA12BB">
              <w:rPr>
                <w:rFonts w:cs="Calibri"/>
                <w:sz w:val="16"/>
                <w:szCs w:val="16"/>
              </w:rPr>
              <w:t>Braila</w:t>
            </w:r>
          </w:p>
        </w:tc>
      </w:tr>
      <w:tr w:rsidR="00FA12BB" w:rsidRPr="00FA12BB" w14:paraId="40CCB44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164D564"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 SMEENI</w:t>
            </w:r>
          </w:p>
        </w:tc>
        <w:tc>
          <w:tcPr>
            <w:tcW w:w="4536" w:type="dxa"/>
            <w:tcBorders>
              <w:top w:val="nil"/>
              <w:left w:val="nil"/>
              <w:bottom w:val="single" w:sz="4" w:space="0" w:color="auto"/>
              <w:right w:val="single" w:sz="4" w:space="0" w:color="auto"/>
            </w:tcBorders>
            <w:shd w:val="clear" w:color="auto" w:fill="auto"/>
            <w:noWrap/>
            <w:vAlign w:val="bottom"/>
            <w:hideMark/>
          </w:tcPr>
          <w:p w14:paraId="745B53A3" w14:textId="77777777" w:rsidR="00FA12BB" w:rsidRPr="00FA12BB" w:rsidRDefault="00FA12BB" w:rsidP="00FA12BB">
            <w:pPr>
              <w:spacing w:after="0" w:line="240" w:lineRule="auto"/>
              <w:rPr>
                <w:rFonts w:cs="Calibri"/>
                <w:sz w:val="16"/>
                <w:szCs w:val="16"/>
              </w:rPr>
            </w:pPr>
            <w:r w:rsidRPr="00FA12BB">
              <w:rPr>
                <w:rFonts w:cs="Calibri"/>
                <w:sz w:val="16"/>
                <w:szCs w:val="16"/>
              </w:rPr>
              <w:t>Sat Smeeni, comuna Smeeni</w:t>
            </w:r>
          </w:p>
        </w:tc>
        <w:tc>
          <w:tcPr>
            <w:tcW w:w="1656" w:type="dxa"/>
            <w:tcBorders>
              <w:top w:val="nil"/>
              <w:left w:val="nil"/>
              <w:bottom w:val="single" w:sz="4" w:space="0" w:color="auto"/>
              <w:right w:val="single" w:sz="4" w:space="0" w:color="auto"/>
            </w:tcBorders>
            <w:shd w:val="clear" w:color="auto" w:fill="auto"/>
            <w:noWrap/>
            <w:vAlign w:val="bottom"/>
            <w:hideMark/>
          </w:tcPr>
          <w:p w14:paraId="6EA48D26" w14:textId="77777777" w:rsidR="00FA12BB" w:rsidRPr="00FA12BB" w:rsidRDefault="00FA12BB" w:rsidP="00FA12BB">
            <w:pPr>
              <w:spacing w:after="0" w:line="240" w:lineRule="auto"/>
              <w:rPr>
                <w:rFonts w:cs="Calibri"/>
                <w:sz w:val="16"/>
                <w:szCs w:val="16"/>
              </w:rPr>
            </w:pPr>
            <w:r w:rsidRPr="00FA12BB">
              <w:rPr>
                <w:rFonts w:cs="Calibri"/>
                <w:sz w:val="16"/>
                <w:szCs w:val="16"/>
              </w:rPr>
              <w:t>Smeeni</w:t>
            </w:r>
          </w:p>
        </w:tc>
        <w:tc>
          <w:tcPr>
            <w:tcW w:w="1103" w:type="dxa"/>
            <w:tcBorders>
              <w:top w:val="nil"/>
              <w:left w:val="nil"/>
              <w:bottom w:val="single" w:sz="4" w:space="0" w:color="auto"/>
              <w:right w:val="single" w:sz="4" w:space="0" w:color="auto"/>
            </w:tcBorders>
            <w:shd w:val="clear" w:color="auto" w:fill="auto"/>
            <w:noWrap/>
            <w:vAlign w:val="bottom"/>
            <w:hideMark/>
          </w:tcPr>
          <w:p w14:paraId="39C7CB3D"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5D5C9CD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82E09AD" w14:textId="77777777" w:rsidR="00FA12BB" w:rsidRPr="00FA12BB" w:rsidRDefault="00FA12BB" w:rsidP="00FA12BB">
            <w:pPr>
              <w:spacing w:after="0" w:line="240" w:lineRule="auto"/>
              <w:rPr>
                <w:rFonts w:cs="Calibri"/>
                <w:sz w:val="16"/>
                <w:szCs w:val="16"/>
              </w:rPr>
            </w:pPr>
            <w:r w:rsidRPr="00FA12BB">
              <w:rPr>
                <w:rFonts w:cs="Calibri"/>
                <w:sz w:val="16"/>
                <w:szCs w:val="16"/>
              </w:rPr>
              <w:t>SOLARISFARM MARGINENI</w:t>
            </w:r>
          </w:p>
        </w:tc>
        <w:tc>
          <w:tcPr>
            <w:tcW w:w="4536" w:type="dxa"/>
            <w:tcBorders>
              <w:top w:val="nil"/>
              <w:left w:val="nil"/>
              <w:bottom w:val="single" w:sz="4" w:space="0" w:color="auto"/>
              <w:right w:val="single" w:sz="4" w:space="0" w:color="auto"/>
            </w:tcBorders>
            <w:shd w:val="clear" w:color="auto" w:fill="auto"/>
            <w:noWrap/>
            <w:vAlign w:val="bottom"/>
            <w:hideMark/>
          </w:tcPr>
          <w:p w14:paraId="6935F68E" w14:textId="77777777" w:rsidR="00FA12BB" w:rsidRPr="00FA12BB" w:rsidRDefault="00FA12BB" w:rsidP="00FA12BB">
            <w:pPr>
              <w:spacing w:after="0" w:line="240" w:lineRule="auto"/>
              <w:rPr>
                <w:rFonts w:cs="Calibri"/>
                <w:sz w:val="16"/>
                <w:szCs w:val="16"/>
              </w:rPr>
            </w:pPr>
            <w:r w:rsidRPr="00FA12BB">
              <w:rPr>
                <w:rFonts w:cs="Calibri"/>
                <w:sz w:val="16"/>
                <w:szCs w:val="16"/>
              </w:rPr>
              <w:t>Sat Margineni, comuna Margineni</w:t>
            </w:r>
          </w:p>
        </w:tc>
        <w:tc>
          <w:tcPr>
            <w:tcW w:w="1656" w:type="dxa"/>
            <w:tcBorders>
              <w:top w:val="nil"/>
              <w:left w:val="nil"/>
              <w:bottom w:val="single" w:sz="4" w:space="0" w:color="auto"/>
              <w:right w:val="single" w:sz="4" w:space="0" w:color="auto"/>
            </w:tcBorders>
            <w:shd w:val="clear" w:color="auto" w:fill="auto"/>
            <w:noWrap/>
            <w:vAlign w:val="bottom"/>
            <w:hideMark/>
          </w:tcPr>
          <w:p w14:paraId="56409514" w14:textId="77777777" w:rsidR="00FA12BB" w:rsidRPr="00FA12BB" w:rsidRDefault="00FA12BB" w:rsidP="00FA12BB">
            <w:pPr>
              <w:spacing w:after="0" w:line="240" w:lineRule="auto"/>
              <w:rPr>
                <w:rFonts w:cs="Calibri"/>
                <w:sz w:val="16"/>
                <w:szCs w:val="16"/>
              </w:rPr>
            </w:pPr>
            <w:r w:rsidRPr="00FA12BB">
              <w:rPr>
                <w:rFonts w:cs="Calibri"/>
                <w:sz w:val="16"/>
                <w:szCs w:val="16"/>
              </w:rPr>
              <w:t>Margineni</w:t>
            </w:r>
          </w:p>
        </w:tc>
        <w:tc>
          <w:tcPr>
            <w:tcW w:w="1103" w:type="dxa"/>
            <w:tcBorders>
              <w:top w:val="nil"/>
              <w:left w:val="nil"/>
              <w:bottom w:val="single" w:sz="4" w:space="0" w:color="auto"/>
              <w:right w:val="single" w:sz="4" w:space="0" w:color="auto"/>
            </w:tcBorders>
            <w:shd w:val="clear" w:color="auto" w:fill="auto"/>
            <w:noWrap/>
            <w:vAlign w:val="bottom"/>
            <w:hideMark/>
          </w:tcPr>
          <w:p w14:paraId="06A404E6"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3CBF7B2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4FA6B54"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 - SCURTESTI</w:t>
            </w:r>
          </w:p>
        </w:tc>
        <w:tc>
          <w:tcPr>
            <w:tcW w:w="4536" w:type="dxa"/>
            <w:tcBorders>
              <w:top w:val="nil"/>
              <w:left w:val="nil"/>
              <w:bottom w:val="single" w:sz="4" w:space="0" w:color="auto"/>
              <w:right w:val="single" w:sz="4" w:space="0" w:color="auto"/>
            </w:tcBorders>
            <w:shd w:val="clear" w:color="auto" w:fill="auto"/>
            <w:noWrap/>
            <w:vAlign w:val="bottom"/>
            <w:hideMark/>
          </w:tcPr>
          <w:p w14:paraId="55F45353" w14:textId="77777777" w:rsidR="00FA12BB" w:rsidRPr="00FA12BB" w:rsidRDefault="00FA12BB" w:rsidP="00FA12BB">
            <w:pPr>
              <w:spacing w:after="0" w:line="240" w:lineRule="auto"/>
              <w:rPr>
                <w:rFonts w:cs="Calibri"/>
                <w:sz w:val="16"/>
                <w:szCs w:val="16"/>
              </w:rPr>
            </w:pPr>
            <w:r w:rsidRPr="00FA12BB">
              <w:rPr>
                <w:rFonts w:cs="Calibri"/>
                <w:sz w:val="16"/>
                <w:szCs w:val="16"/>
              </w:rPr>
              <w:t>Sat Scurtesti, Comuna Scurtesti</w:t>
            </w:r>
          </w:p>
        </w:tc>
        <w:tc>
          <w:tcPr>
            <w:tcW w:w="1656" w:type="dxa"/>
            <w:tcBorders>
              <w:top w:val="nil"/>
              <w:left w:val="nil"/>
              <w:bottom w:val="single" w:sz="4" w:space="0" w:color="auto"/>
              <w:right w:val="single" w:sz="4" w:space="0" w:color="auto"/>
            </w:tcBorders>
            <w:shd w:val="clear" w:color="auto" w:fill="auto"/>
            <w:noWrap/>
            <w:vAlign w:val="bottom"/>
            <w:hideMark/>
          </w:tcPr>
          <w:p w14:paraId="192D80E1" w14:textId="77777777" w:rsidR="00FA12BB" w:rsidRPr="00FA12BB" w:rsidRDefault="00FA12BB" w:rsidP="00FA12BB">
            <w:pPr>
              <w:spacing w:after="0" w:line="240" w:lineRule="auto"/>
              <w:rPr>
                <w:rFonts w:cs="Calibri"/>
                <w:sz w:val="16"/>
                <w:szCs w:val="16"/>
              </w:rPr>
            </w:pPr>
            <w:r w:rsidRPr="00FA12BB">
              <w:rPr>
                <w:rFonts w:cs="Calibri"/>
                <w:sz w:val="16"/>
                <w:szCs w:val="16"/>
              </w:rPr>
              <w:t>Scurtesti</w:t>
            </w:r>
          </w:p>
        </w:tc>
        <w:tc>
          <w:tcPr>
            <w:tcW w:w="1103" w:type="dxa"/>
            <w:tcBorders>
              <w:top w:val="nil"/>
              <w:left w:val="nil"/>
              <w:bottom w:val="single" w:sz="4" w:space="0" w:color="auto"/>
              <w:right w:val="single" w:sz="4" w:space="0" w:color="auto"/>
            </w:tcBorders>
            <w:shd w:val="clear" w:color="auto" w:fill="auto"/>
            <w:noWrap/>
            <w:vAlign w:val="bottom"/>
            <w:hideMark/>
          </w:tcPr>
          <w:p w14:paraId="01B5F688"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3B08363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8E34B8D" w14:textId="77777777" w:rsidR="00FA12BB" w:rsidRPr="00FA12BB" w:rsidRDefault="00FA12BB" w:rsidP="00FA12BB">
            <w:pPr>
              <w:spacing w:after="0" w:line="240" w:lineRule="auto"/>
              <w:rPr>
                <w:rFonts w:cs="Calibri"/>
                <w:sz w:val="16"/>
                <w:szCs w:val="16"/>
              </w:rPr>
            </w:pPr>
            <w:r w:rsidRPr="00FA12BB">
              <w:rPr>
                <w:rFonts w:cs="Calibri"/>
                <w:sz w:val="16"/>
                <w:szCs w:val="16"/>
              </w:rPr>
              <w:lastRenderedPageBreak/>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62D6314B" w14:textId="77777777" w:rsidR="00FA12BB" w:rsidRPr="00FA12BB" w:rsidRDefault="00FA12BB" w:rsidP="00FA12BB">
            <w:pPr>
              <w:spacing w:after="0" w:line="240" w:lineRule="auto"/>
              <w:rPr>
                <w:rFonts w:cs="Calibri"/>
                <w:sz w:val="16"/>
                <w:szCs w:val="16"/>
              </w:rPr>
            </w:pPr>
            <w:r w:rsidRPr="00FA12BB">
              <w:rPr>
                <w:rFonts w:cs="Calibri"/>
                <w:sz w:val="16"/>
                <w:szCs w:val="16"/>
              </w:rPr>
              <w:t>Sat Glodeanu Sărat, com. Glodeanu Sărat, T 21, P 1044, jud. Buzau</w:t>
            </w:r>
          </w:p>
        </w:tc>
        <w:tc>
          <w:tcPr>
            <w:tcW w:w="1656" w:type="dxa"/>
            <w:tcBorders>
              <w:top w:val="nil"/>
              <w:left w:val="nil"/>
              <w:bottom w:val="single" w:sz="4" w:space="0" w:color="auto"/>
              <w:right w:val="single" w:sz="4" w:space="0" w:color="auto"/>
            </w:tcBorders>
            <w:shd w:val="clear" w:color="auto" w:fill="auto"/>
            <w:noWrap/>
            <w:vAlign w:val="bottom"/>
            <w:hideMark/>
          </w:tcPr>
          <w:p w14:paraId="4E2DF89D" w14:textId="77777777" w:rsidR="00FA12BB" w:rsidRPr="00FA12BB" w:rsidRDefault="00FA12BB" w:rsidP="00FA12BB">
            <w:pPr>
              <w:spacing w:after="0" w:line="240" w:lineRule="auto"/>
              <w:rPr>
                <w:rFonts w:cs="Calibri"/>
                <w:sz w:val="16"/>
                <w:szCs w:val="16"/>
              </w:rPr>
            </w:pPr>
            <w:r w:rsidRPr="00FA12BB">
              <w:rPr>
                <w:rFonts w:cs="Calibri"/>
                <w:sz w:val="16"/>
                <w:szCs w:val="16"/>
              </w:rPr>
              <w:t>Glodeanu Sarat</w:t>
            </w:r>
          </w:p>
        </w:tc>
        <w:tc>
          <w:tcPr>
            <w:tcW w:w="1103" w:type="dxa"/>
            <w:tcBorders>
              <w:top w:val="nil"/>
              <w:left w:val="nil"/>
              <w:bottom w:val="single" w:sz="4" w:space="0" w:color="auto"/>
              <w:right w:val="single" w:sz="4" w:space="0" w:color="auto"/>
            </w:tcBorders>
            <w:shd w:val="clear" w:color="auto" w:fill="auto"/>
            <w:noWrap/>
            <w:vAlign w:val="bottom"/>
            <w:hideMark/>
          </w:tcPr>
          <w:p w14:paraId="54A78E3A"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54DDC22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513B796"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2076E1C4" w14:textId="77777777" w:rsidR="00FA12BB" w:rsidRPr="00FA12BB" w:rsidRDefault="00FA12BB" w:rsidP="00FA12BB">
            <w:pPr>
              <w:spacing w:after="0" w:line="240" w:lineRule="auto"/>
              <w:rPr>
                <w:rFonts w:cs="Calibri"/>
                <w:sz w:val="16"/>
                <w:szCs w:val="16"/>
              </w:rPr>
            </w:pPr>
            <w:r w:rsidRPr="00FA12BB">
              <w:rPr>
                <w:rFonts w:cs="Calibri"/>
                <w:sz w:val="16"/>
                <w:szCs w:val="16"/>
              </w:rPr>
              <w:t>Sat Homocea, com. Homocea, jud. Vrancea</w:t>
            </w:r>
          </w:p>
        </w:tc>
        <w:tc>
          <w:tcPr>
            <w:tcW w:w="1656" w:type="dxa"/>
            <w:tcBorders>
              <w:top w:val="nil"/>
              <w:left w:val="nil"/>
              <w:bottom w:val="single" w:sz="4" w:space="0" w:color="auto"/>
              <w:right w:val="single" w:sz="4" w:space="0" w:color="auto"/>
            </w:tcBorders>
            <w:shd w:val="clear" w:color="auto" w:fill="auto"/>
            <w:noWrap/>
            <w:vAlign w:val="bottom"/>
            <w:hideMark/>
          </w:tcPr>
          <w:p w14:paraId="0BBFE1BD" w14:textId="77777777" w:rsidR="00FA12BB" w:rsidRPr="00FA12BB" w:rsidRDefault="00FA12BB" w:rsidP="00FA12BB">
            <w:pPr>
              <w:spacing w:after="0" w:line="240" w:lineRule="auto"/>
              <w:rPr>
                <w:rFonts w:cs="Calibri"/>
                <w:sz w:val="16"/>
                <w:szCs w:val="16"/>
              </w:rPr>
            </w:pPr>
            <w:r w:rsidRPr="00FA12BB">
              <w:rPr>
                <w:rFonts w:cs="Calibri"/>
                <w:sz w:val="16"/>
                <w:szCs w:val="16"/>
              </w:rPr>
              <w:t>Homocea</w:t>
            </w:r>
          </w:p>
        </w:tc>
        <w:tc>
          <w:tcPr>
            <w:tcW w:w="1103" w:type="dxa"/>
            <w:tcBorders>
              <w:top w:val="nil"/>
              <w:left w:val="nil"/>
              <w:bottom w:val="single" w:sz="4" w:space="0" w:color="auto"/>
              <w:right w:val="single" w:sz="4" w:space="0" w:color="auto"/>
            </w:tcBorders>
            <w:shd w:val="clear" w:color="auto" w:fill="auto"/>
            <w:noWrap/>
            <w:vAlign w:val="bottom"/>
            <w:hideMark/>
          </w:tcPr>
          <w:p w14:paraId="5B43D8B7"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6084B32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6DBADD"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3EA69DAE" w14:textId="77777777" w:rsidR="00FA12BB" w:rsidRPr="00FA12BB" w:rsidRDefault="00FA12BB" w:rsidP="00FA12BB">
            <w:pPr>
              <w:spacing w:after="0" w:line="240" w:lineRule="auto"/>
              <w:rPr>
                <w:rFonts w:cs="Calibri"/>
                <w:sz w:val="16"/>
                <w:szCs w:val="16"/>
              </w:rPr>
            </w:pPr>
            <w:r w:rsidRPr="00FA12BB">
              <w:rPr>
                <w:rFonts w:cs="Calibri"/>
                <w:sz w:val="16"/>
                <w:szCs w:val="16"/>
              </w:rPr>
              <w:t>Sat Lunca Jariștei, com. Siriu, jud. Buzau</w:t>
            </w:r>
          </w:p>
        </w:tc>
        <w:tc>
          <w:tcPr>
            <w:tcW w:w="1656" w:type="dxa"/>
            <w:tcBorders>
              <w:top w:val="nil"/>
              <w:left w:val="nil"/>
              <w:bottom w:val="single" w:sz="4" w:space="0" w:color="auto"/>
              <w:right w:val="single" w:sz="4" w:space="0" w:color="auto"/>
            </w:tcBorders>
            <w:shd w:val="clear" w:color="auto" w:fill="auto"/>
            <w:noWrap/>
            <w:vAlign w:val="bottom"/>
            <w:hideMark/>
          </w:tcPr>
          <w:p w14:paraId="18FBFD8C" w14:textId="77777777" w:rsidR="00FA12BB" w:rsidRPr="00FA12BB" w:rsidRDefault="00FA12BB" w:rsidP="00FA12BB">
            <w:pPr>
              <w:spacing w:after="0" w:line="240" w:lineRule="auto"/>
              <w:rPr>
                <w:rFonts w:cs="Calibri"/>
                <w:sz w:val="16"/>
                <w:szCs w:val="16"/>
              </w:rPr>
            </w:pPr>
            <w:r w:rsidRPr="00FA12BB">
              <w:rPr>
                <w:rFonts w:cs="Calibri"/>
                <w:sz w:val="16"/>
                <w:szCs w:val="16"/>
              </w:rPr>
              <w:t>Siriu</w:t>
            </w:r>
          </w:p>
        </w:tc>
        <w:tc>
          <w:tcPr>
            <w:tcW w:w="1103" w:type="dxa"/>
            <w:tcBorders>
              <w:top w:val="nil"/>
              <w:left w:val="nil"/>
              <w:bottom w:val="single" w:sz="4" w:space="0" w:color="auto"/>
              <w:right w:val="single" w:sz="4" w:space="0" w:color="auto"/>
            </w:tcBorders>
            <w:shd w:val="clear" w:color="auto" w:fill="auto"/>
            <w:noWrap/>
            <w:vAlign w:val="bottom"/>
            <w:hideMark/>
          </w:tcPr>
          <w:p w14:paraId="163A9577"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152EAB8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DD98621"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7CFB8B35" w14:textId="77777777" w:rsidR="00FA12BB" w:rsidRPr="00FA12BB" w:rsidRDefault="00FA12BB" w:rsidP="00FA12BB">
            <w:pPr>
              <w:spacing w:after="0" w:line="240" w:lineRule="auto"/>
              <w:rPr>
                <w:rFonts w:cs="Calibri"/>
                <w:sz w:val="16"/>
                <w:szCs w:val="16"/>
              </w:rPr>
            </w:pPr>
            <w:r w:rsidRPr="00FA12BB">
              <w:rPr>
                <w:rFonts w:cs="Calibri"/>
                <w:sz w:val="16"/>
                <w:szCs w:val="16"/>
              </w:rPr>
              <w:t>Sat Manasia, com. Manasia, str. Principala nr. 3, jud. Buzau</w:t>
            </w:r>
          </w:p>
        </w:tc>
        <w:tc>
          <w:tcPr>
            <w:tcW w:w="1656" w:type="dxa"/>
            <w:tcBorders>
              <w:top w:val="nil"/>
              <w:left w:val="nil"/>
              <w:bottom w:val="single" w:sz="4" w:space="0" w:color="auto"/>
              <w:right w:val="single" w:sz="4" w:space="0" w:color="auto"/>
            </w:tcBorders>
            <w:shd w:val="clear" w:color="auto" w:fill="auto"/>
            <w:noWrap/>
            <w:vAlign w:val="bottom"/>
            <w:hideMark/>
          </w:tcPr>
          <w:p w14:paraId="59186DAF" w14:textId="77777777" w:rsidR="00FA12BB" w:rsidRPr="00FA12BB" w:rsidRDefault="00FA12BB" w:rsidP="00FA12BB">
            <w:pPr>
              <w:spacing w:after="0" w:line="240" w:lineRule="auto"/>
              <w:rPr>
                <w:rFonts w:cs="Calibri"/>
                <w:sz w:val="16"/>
                <w:szCs w:val="16"/>
              </w:rPr>
            </w:pPr>
            <w:r w:rsidRPr="00FA12BB">
              <w:rPr>
                <w:rFonts w:cs="Calibri"/>
                <w:sz w:val="16"/>
                <w:szCs w:val="16"/>
              </w:rPr>
              <w:t>Manasia</w:t>
            </w:r>
          </w:p>
        </w:tc>
        <w:tc>
          <w:tcPr>
            <w:tcW w:w="1103" w:type="dxa"/>
            <w:tcBorders>
              <w:top w:val="nil"/>
              <w:left w:val="nil"/>
              <w:bottom w:val="single" w:sz="4" w:space="0" w:color="auto"/>
              <w:right w:val="single" w:sz="4" w:space="0" w:color="auto"/>
            </w:tcBorders>
            <w:shd w:val="clear" w:color="auto" w:fill="auto"/>
            <w:noWrap/>
            <w:vAlign w:val="bottom"/>
            <w:hideMark/>
          </w:tcPr>
          <w:p w14:paraId="1934AF1D"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480B042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77122A"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0500B0F9" w14:textId="77777777" w:rsidR="00FA12BB" w:rsidRPr="00FA12BB" w:rsidRDefault="00FA12BB" w:rsidP="00FA12BB">
            <w:pPr>
              <w:spacing w:after="0" w:line="240" w:lineRule="auto"/>
              <w:rPr>
                <w:rFonts w:cs="Calibri"/>
                <w:sz w:val="16"/>
                <w:szCs w:val="16"/>
              </w:rPr>
            </w:pPr>
            <w:r w:rsidRPr="00FA12BB">
              <w:rPr>
                <w:rFonts w:cs="Calibri"/>
                <w:sz w:val="16"/>
                <w:szCs w:val="16"/>
              </w:rPr>
              <w:t>Sat Maxenu, com. Tintesti, nr. cadastral 116-C, jud. Buzau</w:t>
            </w:r>
          </w:p>
        </w:tc>
        <w:tc>
          <w:tcPr>
            <w:tcW w:w="1656" w:type="dxa"/>
            <w:tcBorders>
              <w:top w:val="nil"/>
              <w:left w:val="nil"/>
              <w:bottom w:val="single" w:sz="4" w:space="0" w:color="auto"/>
              <w:right w:val="single" w:sz="4" w:space="0" w:color="auto"/>
            </w:tcBorders>
            <w:shd w:val="clear" w:color="auto" w:fill="auto"/>
            <w:noWrap/>
            <w:vAlign w:val="bottom"/>
            <w:hideMark/>
          </w:tcPr>
          <w:p w14:paraId="06920086" w14:textId="77777777" w:rsidR="00FA12BB" w:rsidRPr="00FA12BB" w:rsidRDefault="00FA12BB" w:rsidP="00FA12BB">
            <w:pPr>
              <w:spacing w:after="0" w:line="240" w:lineRule="auto"/>
              <w:rPr>
                <w:rFonts w:cs="Calibri"/>
                <w:sz w:val="16"/>
                <w:szCs w:val="16"/>
              </w:rPr>
            </w:pPr>
            <w:r w:rsidRPr="00FA12BB">
              <w:rPr>
                <w:rFonts w:cs="Calibri"/>
                <w:sz w:val="16"/>
                <w:szCs w:val="16"/>
              </w:rPr>
              <w:t>Tintesti</w:t>
            </w:r>
          </w:p>
        </w:tc>
        <w:tc>
          <w:tcPr>
            <w:tcW w:w="1103" w:type="dxa"/>
            <w:tcBorders>
              <w:top w:val="nil"/>
              <w:left w:val="nil"/>
              <w:bottom w:val="single" w:sz="4" w:space="0" w:color="auto"/>
              <w:right w:val="single" w:sz="4" w:space="0" w:color="auto"/>
            </w:tcBorders>
            <w:shd w:val="clear" w:color="auto" w:fill="auto"/>
            <w:noWrap/>
            <w:vAlign w:val="bottom"/>
            <w:hideMark/>
          </w:tcPr>
          <w:p w14:paraId="2A2AD3C5"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6EFF2BD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9AB5955"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6D8EF3CF" w14:textId="77777777" w:rsidR="00FA12BB" w:rsidRPr="00FA12BB" w:rsidRDefault="00FA12BB" w:rsidP="00FA12BB">
            <w:pPr>
              <w:spacing w:after="0" w:line="240" w:lineRule="auto"/>
              <w:rPr>
                <w:rFonts w:cs="Calibri"/>
                <w:sz w:val="16"/>
                <w:szCs w:val="16"/>
              </w:rPr>
            </w:pPr>
            <w:r w:rsidRPr="00FA12BB">
              <w:rPr>
                <w:rFonts w:cs="Calibri"/>
                <w:sz w:val="16"/>
                <w:szCs w:val="16"/>
              </w:rPr>
              <w:t>Miercurea Ciuc, str. Fratiei, nr.5/A,  jud. Harghita</w:t>
            </w:r>
          </w:p>
        </w:tc>
        <w:tc>
          <w:tcPr>
            <w:tcW w:w="1656" w:type="dxa"/>
            <w:tcBorders>
              <w:top w:val="nil"/>
              <w:left w:val="nil"/>
              <w:bottom w:val="single" w:sz="4" w:space="0" w:color="auto"/>
              <w:right w:val="single" w:sz="4" w:space="0" w:color="auto"/>
            </w:tcBorders>
            <w:shd w:val="clear" w:color="auto" w:fill="auto"/>
            <w:noWrap/>
            <w:vAlign w:val="bottom"/>
            <w:hideMark/>
          </w:tcPr>
          <w:p w14:paraId="202C358D" w14:textId="77777777" w:rsidR="00FA12BB" w:rsidRPr="00FA12BB" w:rsidRDefault="00FA12BB" w:rsidP="00FA12BB">
            <w:pPr>
              <w:spacing w:after="0" w:line="240" w:lineRule="auto"/>
              <w:rPr>
                <w:rFonts w:cs="Calibri"/>
                <w:sz w:val="16"/>
                <w:szCs w:val="16"/>
              </w:rPr>
            </w:pPr>
            <w:r w:rsidRPr="00FA12BB">
              <w:rPr>
                <w:rFonts w:cs="Calibri"/>
                <w:sz w:val="16"/>
                <w:szCs w:val="16"/>
              </w:rPr>
              <w:t>Miercurea Ciuc</w:t>
            </w:r>
          </w:p>
        </w:tc>
        <w:tc>
          <w:tcPr>
            <w:tcW w:w="1103" w:type="dxa"/>
            <w:tcBorders>
              <w:top w:val="nil"/>
              <w:left w:val="nil"/>
              <w:bottom w:val="single" w:sz="4" w:space="0" w:color="auto"/>
              <w:right w:val="single" w:sz="4" w:space="0" w:color="auto"/>
            </w:tcBorders>
            <w:shd w:val="clear" w:color="auto" w:fill="auto"/>
            <w:noWrap/>
            <w:vAlign w:val="bottom"/>
            <w:hideMark/>
          </w:tcPr>
          <w:p w14:paraId="5B0F24AF" w14:textId="77777777" w:rsidR="00FA12BB" w:rsidRPr="00FA12BB" w:rsidRDefault="00FA12BB" w:rsidP="00FA12BB">
            <w:pPr>
              <w:spacing w:after="0" w:line="240" w:lineRule="auto"/>
              <w:rPr>
                <w:rFonts w:cs="Calibri"/>
                <w:sz w:val="16"/>
                <w:szCs w:val="16"/>
              </w:rPr>
            </w:pPr>
            <w:r w:rsidRPr="00FA12BB">
              <w:rPr>
                <w:rFonts w:cs="Calibri"/>
                <w:sz w:val="16"/>
                <w:szCs w:val="16"/>
              </w:rPr>
              <w:t>HARGHITA</w:t>
            </w:r>
          </w:p>
        </w:tc>
      </w:tr>
      <w:tr w:rsidR="00FA12BB" w:rsidRPr="00FA12BB" w14:paraId="676F05D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41778D"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409428BA" w14:textId="77777777" w:rsidR="00FA12BB" w:rsidRPr="00FA12BB" w:rsidRDefault="00FA12BB" w:rsidP="00FA12BB">
            <w:pPr>
              <w:spacing w:after="0" w:line="240" w:lineRule="auto"/>
              <w:rPr>
                <w:rFonts w:cs="Calibri"/>
                <w:sz w:val="16"/>
                <w:szCs w:val="16"/>
              </w:rPr>
            </w:pPr>
            <w:r w:rsidRPr="00FA12BB">
              <w:rPr>
                <w:rFonts w:cs="Calibri"/>
                <w:sz w:val="16"/>
                <w:szCs w:val="16"/>
              </w:rPr>
              <w:t>Sat Pufești, com. Pufești, parterul Casei Specialistului, jud. Vrancea</w:t>
            </w:r>
          </w:p>
        </w:tc>
        <w:tc>
          <w:tcPr>
            <w:tcW w:w="1656" w:type="dxa"/>
            <w:tcBorders>
              <w:top w:val="nil"/>
              <w:left w:val="nil"/>
              <w:bottom w:val="single" w:sz="4" w:space="0" w:color="auto"/>
              <w:right w:val="single" w:sz="4" w:space="0" w:color="auto"/>
            </w:tcBorders>
            <w:shd w:val="clear" w:color="auto" w:fill="auto"/>
            <w:noWrap/>
            <w:vAlign w:val="bottom"/>
            <w:hideMark/>
          </w:tcPr>
          <w:p w14:paraId="0EEB2C82" w14:textId="77777777" w:rsidR="00FA12BB" w:rsidRPr="00FA12BB" w:rsidRDefault="00FA12BB" w:rsidP="00FA12BB">
            <w:pPr>
              <w:spacing w:after="0" w:line="240" w:lineRule="auto"/>
              <w:rPr>
                <w:rFonts w:cs="Calibri"/>
                <w:sz w:val="16"/>
                <w:szCs w:val="16"/>
              </w:rPr>
            </w:pPr>
            <w:r w:rsidRPr="00FA12BB">
              <w:rPr>
                <w:rFonts w:cs="Calibri"/>
                <w:sz w:val="16"/>
                <w:szCs w:val="16"/>
              </w:rPr>
              <w:t>Pufesti</w:t>
            </w:r>
          </w:p>
        </w:tc>
        <w:tc>
          <w:tcPr>
            <w:tcW w:w="1103" w:type="dxa"/>
            <w:tcBorders>
              <w:top w:val="nil"/>
              <w:left w:val="nil"/>
              <w:bottom w:val="single" w:sz="4" w:space="0" w:color="auto"/>
              <w:right w:val="single" w:sz="4" w:space="0" w:color="auto"/>
            </w:tcBorders>
            <w:shd w:val="clear" w:color="auto" w:fill="auto"/>
            <w:noWrap/>
            <w:vAlign w:val="bottom"/>
            <w:hideMark/>
          </w:tcPr>
          <w:p w14:paraId="6F172EE5"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711B0B1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3F223B"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7610FC36" w14:textId="77777777" w:rsidR="00FA12BB" w:rsidRPr="00FA12BB" w:rsidRDefault="00FA12BB" w:rsidP="00FA12BB">
            <w:pPr>
              <w:spacing w:after="0" w:line="240" w:lineRule="auto"/>
              <w:rPr>
                <w:rFonts w:cs="Calibri"/>
                <w:sz w:val="16"/>
                <w:szCs w:val="16"/>
              </w:rPr>
            </w:pPr>
            <w:r w:rsidRPr="00FA12BB">
              <w:rPr>
                <w:rFonts w:cs="Calibri"/>
                <w:sz w:val="16"/>
                <w:szCs w:val="16"/>
              </w:rPr>
              <w:t>Sat Vâlcelele, com. Vâlcelele, jud. Buzau</w:t>
            </w:r>
          </w:p>
        </w:tc>
        <w:tc>
          <w:tcPr>
            <w:tcW w:w="1656" w:type="dxa"/>
            <w:tcBorders>
              <w:top w:val="nil"/>
              <w:left w:val="nil"/>
              <w:bottom w:val="single" w:sz="4" w:space="0" w:color="auto"/>
              <w:right w:val="single" w:sz="4" w:space="0" w:color="auto"/>
            </w:tcBorders>
            <w:shd w:val="clear" w:color="auto" w:fill="auto"/>
            <w:noWrap/>
            <w:vAlign w:val="bottom"/>
            <w:hideMark/>
          </w:tcPr>
          <w:p w14:paraId="04A8881A" w14:textId="77777777" w:rsidR="00FA12BB" w:rsidRPr="00FA12BB" w:rsidRDefault="00FA12BB" w:rsidP="00FA12BB">
            <w:pPr>
              <w:spacing w:after="0" w:line="240" w:lineRule="auto"/>
              <w:rPr>
                <w:rFonts w:cs="Calibri"/>
                <w:sz w:val="16"/>
                <w:szCs w:val="16"/>
              </w:rPr>
            </w:pPr>
            <w:r w:rsidRPr="00FA12BB">
              <w:rPr>
                <w:rFonts w:cs="Calibri"/>
                <w:sz w:val="16"/>
                <w:szCs w:val="16"/>
              </w:rPr>
              <w:t>Valcele</w:t>
            </w:r>
          </w:p>
        </w:tc>
        <w:tc>
          <w:tcPr>
            <w:tcW w:w="1103" w:type="dxa"/>
            <w:tcBorders>
              <w:top w:val="nil"/>
              <w:left w:val="nil"/>
              <w:bottom w:val="single" w:sz="4" w:space="0" w:color="auto"/>
              <w:right w:val="single" w:sz="4" w:space="0" w:color="auto"/>
            </w:tcBorders>
            <w:shd w:val="clear" w:color="auto" w:fill="auto"/>
            <w:noWrap/>
            <w:vAlign w:val="bottom"/>
            <w:hideMark/>
          </w:tcPr>
          <w:p w14:paraId="5079F0E3"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530C8E7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84FD92"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4A0094E4" w14:textId="77777777" w:rsidR="00FA12BB" w:rsidRPr="00FA12BB" w:rsidRDefault="00FA12BB" w:rsidP="00FA12BB">
            <w:pPr>
              <w:spacing w:after="0" w:line="240" w:lineRule="auto"/>
              <w:rPr>
                <w:rFonts w:cs="Calibri"/>
                <w:sz w:val="16"/>
                <w:szCs w:val="16"/>
              </w:rPr>
            </w:pPr>
            <w:r w:rsidRPr="00FA12BB">
              <w:rPr>
                <w:rFonts w:cs="Calibri"/>
                <w:sz w:val="16"/>
                <w:szCs w:val="16"/>
              </w:rPr>
              <w:t>Loc. Zarnesti, Oras Zarnesti, str. Florilor, BL. 1, jud. Brasov</w:t>
            </w:r>
          </w:p>
        </w:tc>
        <w:tc>
          <w:tcPr>
            <w:tcW w:w="1656" w:type="dxa"/>
            <w:tcBorders>
              <w:top w:val="nil"/>
              <w:left w:val="nil"/>
              <w:bottom w:val="single" w:sz="4" w:space="0" w:color="auto"/>
              <w:right w:val="single" w:sz="4" w:space="0" w:color="auto"/>
            </w:tcBorders>
            <w:shd w:val="clear" w:color="auto" w:fill="auto"/>
            <w:noWrap/>
            <w:vAlign w:val="bottom"/>
            <w:hideMark/>
          </w:tcPr>
          <w:p w14:paraId="135CDA47" w14:textId="77777777" w:rsidR="00FA12BB" w:rsidRPr="00FA12BB" w:rsidRDefault="00FA12BB" w:rsidP="00FA12BB">
            <w:pPr>
              <w:spacing w:after="0" w:line="240" w:lineRule="auto"/>
              <w:rPr>
                <w:rFonts w:cs="Calibri"/>
                <w:sz w:val="16"/>
                <w:szCs w:val="16"/>
              </w:rPr>
            </w:pPr>
            <w:r w:rsidRPr="00FA12BB">
              <w:rPr>
                <w:rFonts w:cs="Calibri"/>
                <w:sz w:val="16"/>
                <w:szCs w:val="16"/>
              </w:rPr>
              <w:t>Zarnesti</w:t>
            </w:r>
          </w:p>
        </w:tc>
        <w:tc>
          <w:tcPr>
            <w:tcW w:w="1103" w:type="dxa"/>
            <w:tcBorders>
              <w:top w:val="nil"/>
              <w:left w:val="nil"/>
              <w:bottom w:val="single" w:sz="4" w:space="0" w:color="auto"/>
              <w:right w:val="single" w:sz="4" w:space="0" w:color="auto"/>
            </w:tcBorders>
            <w:shd w:val="clear" w:color="auto" w:fill="auto"/>
            <w:noWrap/>
            <w:vAlign w:val="bottom"/>
            <w:hideMark/>
          </w:tcPr>
          <w:p w14:paraId="6C2E9B66"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325D255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3C15E98" w14:textId="77777777" w:rsidR="00FA12BB" w:rsidRPr="00FA12BB" w:rsidRDefault="00FA12BB" w:rsidP="00FA12BB">
            <w:pPr>
              <w:spacing w:after="0" w:line="240" w:lineRule="auto"/>
              <w:rPr>
                <w:rFonts w:cs="Calibri"/>
                <w:sz w:val="16"/>
                <w:szCs w:val="16"/>
              </w:rPr>
            </w:pPr>
            <w:r w:rsidRPr="00FA12BB">
              <w:rPr>
                <w:rFonts w:cs="Calibri"/>
                <w:sz w:val="16"/>
                <w:szCs w:val="16"/>
              </w:rPr>
              <w:t>MARCOS PROVIT SA</w:t>
            </w:r>
          </w:p>
        </w:tc>
        <w:tc>
          <w:tcPr>
            <w:tcW w:w="4536" w:type="dxa"/>
            <w:tcBorders>
              <w:top w:val="nil"/>
              <w:left w:val="nil"/>
              <w:bottom w:val="single" w:sz="4" w:space="0" w:color="auto"/>
              <w:right w:val="single" w:sz="4" w:space="0" w:color="auto"/>
            </w:tcBorders>
            <w:shd w:val="clear" w:color="auto" w:fill="auto"/>
            <w:noWrap/>
            <w:vAlign w:val="bottom"/>
            <w:hideMark/>
          </w:tcPr>
          <w:p w14:paraId="4C56A304" w14:textId="77777777" w:rsidR="00FA12BB" w:rsidRPr="00FA12BB" w:rsidRDefault="00FA12BB" w:rsidP="00FA12BB">
            <w:pPr>
              <w:spacing w:after="0" w:line="240" w:lineRule="auto"/>
              <w:rPr>
                <w:rFonts w:cs="Calibri"/>
                <w:sz w:val="16"/>
                <w:szCs w:val="16"/>
              </w:rPr>
            </w:pPr>
            <w:r w:rsidRPr="00FA12BB">
              <w:rPr>
                <w:rFonts w:cs="Calibri"/>
                <w:sz w:val="16"/>
                <w:szCs w:val="16"/>
              </w:rPr>
              <w:t>Sat Ziduri, bl. 1, ap. 4, jud. Buzau</w:t>
            </w:r>
          </w:p>
        </w:tc>
        <w:tc>
          <w:tcPr>
            <w:tcW w:w="1656" w:type="dxa"/>
            <w:tcBorders>
              <w:top w:val="nil"/>
              <w:left w:val="nil"/>
              <w:bottom w:val="single" w:sz="4" w:space="0" w:color="auto"/>
              <w:right w:val="single" w:sz="4" w:space="0" w:color="auto"/>
            </w:tcBorders>
            <w:shd w:val="clear" w:color="auto" w:fill="auto"/>
            <w:noWrap/>
            <w:vAlign w:val="bottom"/>
            <w:hideMark/>
          </w:tcPr>
          <w:p w14:paraId="32B8BA54" w14:textId="77777777" w:rsidR="00FA12BB" w:rsidRPr="00FA12BB" w:rsidRDefault="00FA12BB" w:rsidP="00FA12BB">
            <w:pPr>
              <w:spacing w:after="0" w:line="240" w:lineRule="auto"/>
              <w:rPr>
                <w:rFonts w:cs="Calibri"/>
                <w:sz w:val="16"/>
                <w:szCs w:val="16"/>
              </w:rPr>
            </w:pPr>
            <w:r w:rsidRPr="00FA12BB">
              <w:rPr>
                <w:rFonts w:cs="Calibri"/>
                <w:sz w:val="16"/>
                <w:szCs w:val="16"/>
              </w:rPr>
              <w:t>Ziduri</w:t>
            </w:r>
          </w:p>
        </w:tc>
        <w:tc>
          <w:tcPr>
            <w:tcW w:w="1103" w:type="dxa"/>
            <w:tcBorders>
              <w:top w:val="nil"/>
              <w:left w:val="nil"/>
              <w:bottom w:val="single" w:sz="4" w:space="0" w:color="auto"/>
              <w:right w:val="single" w:sz="4" w:space="0" w:color="auto"/>
            </w:tcBorders>
            <w:shd w:val="clear" w:color="auto" w:fill="auto"/>
            <w:noWrap/>
            <w:vAlign w:val="bottom"/>
            <w:hideMark/>
          </w:tcPr>
          <w:p w14:paraId="73D0F53D"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6DDEAF7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A6F3288" w14:textId="77777777" w:rsidR="00FA12BB" w:rsidRPr="00FA12BB" w:rsidRDefault="00FA12BB" w:rsidP="00FA12BB">
            <w:pPr>
              <w:spacing w:after="0" w:line="240" w:lineRule="auto"/>
              <w:rPr>
                <w:rFonts w:cs="Calibri"/>
                <w:sz w:val="16"/>
                <w:szCs w:val="16"/>
              </w:rPr>
            </w:pPr>
            <w:r w:rsidRPr="00FA12BB">
              <w:rPr>
                <w:rFonts w:cs="Calibri"/>
                <w:sz w:val="16"/>
                <w:szCs w:val="16"/>
              </w:rPr>
              <w:t>S.C. SOLARISFARM.SRL</w:t>
            </w:r>
          </w:p>
        </w:tc>
        <w:tc>
          <w:tcPr>
            <w:tcW w:w="4536" w:type="dxa"/>
            <w:tcBorders>
              <w:top w:val="nil"/>
              <w:left w:val="nil"/>
              <w:bottom w:val="single" w:sz="4" w:space="0" w:color="auto"/>
              <w:right w:val="single" w:sz="4" w:space="0" w:color="auto"/>
            </w:tcBorders>
            <w:shd w:val="clear" w:color="auto" w:fill="auto"/>
            <w:noWrap/>
            <w:vAlign w:val="bottom"/>
            <w:hideMark/>
          </w:tcPr>
          <w:p w14:paraId="56F26BC3" w14:textId="77777777" w:rsidR="00FA12BB" w:rsidRPr="00FA12BB" w:rsidRDefault="00FA12BB" w:rsidP="00FA12BB">
            <w:pPr>
              <w:spacing w:after="0" w:line="240" w:lineRule="auto"/>
              <w:rPr>
                <w:rFonts w:cs="Calibri"/>
                <w:sz w:val="16"/>
                <w:szCs w:val="16"/>
              </w:rPr>
            </w:pPr>
            <w:r w:rsidRPr="00FA12BB">
              <w:rPr>
                <w:rFonts w:cs="Calibri"/>
                <w:sz w:val="16"/>
                <w:szCs w:val="16"/>
              </w:rPr>
              <w:t>Mun. Bacau, str. Aprodu Purice, nr.7, sc. A, et. Parter, jud. Bacau</w:t>
            </w:r>
          </w:p>
        </w:tc>
        <w:tc>
          <w:tcPr>
            <w:tcW w:w="1656" w:type="dxa"/>
            <w:tcBorders>
              <w:top w:val="nil"/>
              <w:left w:val="nil"/>
              <w:bottom w:val="single" w:sz="4" w:space="0" w:color="auto"/>
              <w:right w:val="single" w:sz="4" w:space="0" w:color="auto"/>
            </w:tcBorders>
            <w:shd w:val="clear" w:color="auto" w:fill="auto"/>
            <w:noWrap/>
            <w:vAlign w:val="bottom"/>
            <w:hideMark/>
          </w:tcPr>
          <w:p w14:paraId="2D1D084F"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c>
          <w:tcPr>
            <w:tcW w:w="1103" w:type="dxa"/>
            <w:tcBorders>
              <w:top w:val="nil"/>
              <w:left w:val="nil"/>
              <w:bottom w:val="single" w:sz="4" w:space="0" w:color="auto"/>
              <w:right w:val="single" w:sz="4" w:space="0" w:color="auto"/>
            </w:tcBorders>
            <w:shd w:val="clear" w:color="auto" w:fill="auto"/>
            <w:noWrap/>
            <w:vAlign w:val="bottom"/>
            <w:hideMark/>
          </w:tcPr>
          <w:p w14:paraId="4DD48AD3"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43FB51D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FE813D" w14:textId="77777777" w:rsidR="00FA12BB" w:rsidRPr="00FA12BB" w:rsidRDefault="00FA12BB" w:rsidP="00FA12BB">
            <w:pPr>
              <w:spacing w:after="0" w:line="240" w:lineRule="auto"/>
              <w:rPr>
                <w:rFonts w:cs="Calibri"/>
                <w:sz w:val="16"/>
                <w:szCs w:val="16"/>
              </w:rPr>
            </w:pPr>
            <w:r w:rsidRPr="00FA12BB">
              <w:rPr>
                <w:rFonts w:cs="Calibri"/>
                <w:sz w:val="16"/>
                <w:szCs w:val="16"/>
              </w:rPr>
              <w:t>S.C. SOLARISFARM.SRL</w:t>
            </w:r>
          </w:p>
        </w:tc>
        <w:tc>
          <w:tcPr>
            <w:tcW w:w="4536" w:type="dxa"/>
            <w:tcBorders>
              <w:top w:val="nil"/>
              <w:left w:val="nil"/>
              <w:bottom w:val="single" w:sz="4" w:space="0" w:color="auto"/>
              <w:right w:val="single" w:sz="4" w:space="0" w:color="auto"/>
            </w:tcBorders>
            <w:shd w:val="clear" w:color="auto" w:fill="auto"/>
            <w:noWrap/>
            <w:vAlign w:val="bottom"/>
            <w:hideMark/>
          </w:tcPr>
          <w:p w14:paraId="48B0B157" w14:textId="77777777" w:rsidR="00FA12BB" w:rsidRPr="00FA12BB" w:rsidRDefault="00FA12BB" w:rsidP="00FA12BB">
            <w:pPr>
              <w:spacing w:after="0" w:line="240" w:lineRule="auto"/>
              <w:rPr>
                <w:rFonts w:cs="Calibri"/>
                <w:sz w:val="16"/>
                <w:szCs w:val="16"/>
              </w:rPr>
            </w:pPr>
            <w:r w:rsidRPr="00FA12BB">
              <w:rPr>
                <w:rFonts w:cs="Calibri"/>
                <w:sz w:val="16"/>
                <w:szCs w:val="16"/>
              </w:rPr>
              <w:t>Sat Racaciuni, com. Racaciuni, in incinta dispensarului medical Racaciuni, jud. Bacau</w:t>
            </w:r>
          </w:p>
        </w:tc>
        <w:tc>
          <w:tcPr>
            <w:tcW w:w="1656" w:type="dxa"/>
            <w:tcBorders>
              <w:top w:val="nil"/>
              <w:left w:val="nil"/>
              <w:bottom w:val="single" w:sz="4" w:space="0" w:color="auto"/>
              <w:right w:val="single" w:sz="4" w:space="0" w:color="auto"/>
            </w:tcBorders>
            <w:shd w:val="clear" w:color="auto" w:fill="auto"/>
            <w:noWrap/>
            <w:vAlign w:val="bottom"/>
            <w:hideMark/>
          </w:tcPr>
          <w:p w14:paraId="3D902894" w14:textId="77777777" w:rsidR="00FA12BB" w:rsidRPr="00FA12BB" w:rsidRDefault="00FA12BB" w:rsidP="00FA12BB">
            <w:pPr>
              <w:spacing w:after="0" w:line="240" w:lineRule="auto"/>
              <w:rPr>
                <w:rFonts w:cs="Calibri"/>
                <w:sz w:val="16"/>
                <w:szCs w:val="16"/>
              </w:rPr>
            </w:pPr>
            <w:r w:rsidRPr="00FA12BB">
              <w:rPr>
                <w:rFonts w:cs="Calibri"/>
                <w:sz w:val="16"/>
                <w:szCs w:val="16"/>
              </w:rPr>
              <w:t>Racaciuni</w:t>
            </w:r>
          </w:p>
        </w:tc>
        <w:tc>
          <w:tcPr>
            <w:tcW w:w="1103" w:type="dxa"/>
            <w:tcBorders>
              <w:top w:val="nil"/>
              <w:left w:val="nil"/>
              <w:bottom w:val="single" w:sz="4" w:space="0" w:color="auto"/>
              <w:right w:val="single" w:sz="4" w:space="0" w:color="auto"/>
            </w:tcBorders>
            <w:shd w:val="clear" w:color="auto" w:fill="auto"/>
            <w:noWrap/>
            <w:vAlign w:val="bottom"/>
            <w:hideMark/>
          </w:tcPr>
          <w:p w14:paraId="5E7184AA"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174967D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80588A" w14:textId="77777777" w:rsidR="00FA12BB" w:rsidRPr="00FA12BB" w:rsidRDefault="00FA12BB" w:rsidP="00FA12BB">
            <w:pPr>
              <w:spacing w:after="0" w:line="240" w:lineRule="auto"/>
              <w:rPr>
                <w:rFonts w:cs="Calibri"/>
                <w:sz w:val="16"/>
                <w:szCs w:val="16"/>
              </w:rPr>
            </w:pPr>
            <w:r w:rsidRPr="00FA12BB">
              <w:rPr>
                <w:rFonts w:cs="Calibri"/>
                <w:sz w:val="16"/>
                <w:szCs w:val="16"/>
              </w:rPr>
              <w:t>MAVIROFARM -  Shopping City</w:t>
            </w:r>
          </w:p>
        </w:tc>
        <w:tc>
          <w:tcPr>
            <w:tcW w:w="4536" w:type="dxa"/>
            <w:tcBorders>
              <w:top w:val="nil"/>
              <w:left w:val="nil"/>
              <w:bottom w:val="single" w:sz="4" w:space="0" w:color="auto"/>
              <w:right w:val="single" w:sz="4" w:space="0" w:color="auto"/>
            </w:tcBorders>
            <w:shd w:val="clear" w:color="auto" w:fill="auto"/>
            <w:noWrap/>
            <w:vAlign w:val="bottom"/>
            <w:hideMark/>
          </w:tcPr>
          <w:p w14:paraId="25D16407" w14:textId="77777777" w:rsidR="00FA12BB" w:rsidRPr="00FA12BB" w:rsidRDefault="00FA12BB" w:rsidP="00FA12BB">
            <w:pPr>
              <w:spacing w:after="0" w:line="240" w:lineRule="auto"/>
              <w:rPr>
                <w:rFonts w:cs="Calibri"/>
                <w:sz w:val="16"/>
                <w:szCs w:val="16"/>
              </w:rPr>
            </w:pPr>
            <w:r w:rsidRPr="00FA12BB">
              <w:rPr>
                <w:rFonts w:cs="Calibri"/>
                <w:sz w:val="16"/>
                <w:szCs w:val="16"/>
              </w:rPr>
              <w:t>str. Termocentralei, nr.10, in incinta Shopping City Targu Jiu</w:t>
            </w:r>
          </w:p>
        </w:tc>
        <w:tc>
          <w:tcPr>
            <w:tcW w:w="1656" w:type="dxa"/>
            <w:tcBorders>
              <w:top w:val="nil"/>
              <w:left w:val="nil"/>
              <w:bottom w:val="single" w:sz="4" w:space="0" w:color="auto"/>
              <w:right w:val="single" w:sz="4" w:space="0" w:color="auto"/>
            </w:tcBorders>
            <w:shd w:val="clear" w:color="auto" w:fill="auto"/>
            <w:noWrap/>
            <w:vAlign w:val="bottom"/>
            <w:hideMark/>
          </w:tcPr>
          <w:p w14:paraId="6CF7155D" w14:textId="77777777" w:rsidR="00FA12BB" w:rsidRPr="00FA12BB" w:rsidRDefault="00FA12BB" w:rsidP="00FA12BB">
            <w:pPr>
              <w:spacing w:after="0" w:line="240" w:lineRule="auto"/>
              <w:rPr>
                <w:rFonts w:cs="Calibri"/>
                <w:sz w:val="16"/>
                <w:szCs w:val="16"/>
              </w:rPr>
            </w:pPr>
            <w:r w:rsidRPr="00FA12BB">
              <w:rPr>
                <w:rFonts w:cs="Calibri"/>
                <w:sz w:val="16"/>
                <w:szCs w:val="16"/>
              </w:rPr>
              <w:t>Targu Jiu</w:t>
            </w:r>
          </w:p>
        </w:tc>
        <w:tc>
          <w:tcPr>
            <w:tcW w:w="1103" w:type="dxa"/>
            <w:tcBorders>
              <w:top w:val="nil"/>
              <w:left w:val="nil"/>
              <w:bottom w:val="single" w:sz="4" w:space="0" w:color="auto"/>
              <w:right w:val="single" w:sz="4" w:space="0" w:color="auto"/>
            </w:tcBorders>
            <w:shd w:val="clear" w:color="auto" w:fill="auto"/>
            <w:noWrap/>
            <w:vAlign w:val="bottom"/>
            <w:hideMark/>
          </w:tcPr>
          <w:p w14:paraId="5DFB9329"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0E45CF3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6212B58" w14:textId="77777777" w:rsidR="00FA12BB" w:rsidRPr="00FA12BB" w:rsidRDefault="00FA12BB" w:rsidP="00FA12BB">
            <w:pPr>
              <w:spacing w:after="0" w:line="240" w:lineRule="auto"/>
              <w:rPr>
                <w:rFonts w:cs="Calibri"/>
                <w:sz w:val="16"/>
                <w:szCs w:val="16"/>
              </w:rPr>
            </w:pPr>
            <w:r w:rsidRPr="00FA12BB">
              <w:rPr>
                <w:rFonts w:cs="Calibri"/>
                <w:sz w:val="16"/>
                <w:szCs w:val="16"/>
              </w:rPr>
              <w:t>MAVIROFARM - str. Unirii</w:t>
            </w:r>
          </w:p>
        </w:tc>
        <w:tc>
          <w:tcPr>
            <w:tcW w:w="4536" w:type="dxa"/>
            <w:tcBorders>
              <w:top w:val="nil"/>
              <w:left w:val="nil"/>
              <w:bottom w:val="single" w:sz="4" w:space="0" w:color="auto"/>
              <w:right w:val="single" w:sz="4" w:space="0" w:color="auto"/>
            </w:tcBorders>
            <w:shd w:val="clear" w:color="auto" w:fill="auto"/>
            <w:noWrap/>
            <w:vAlign w:val="bottom"/>
            <w:hideMark/>
          </w:tcPr>
          <w:p w14:paraId="7188CE6B" w14:textId="77777777" w:rsidR="00FA12BB" w:rsidRPr="00FA12BB" w:rsidRDefault="00FA12BB" w:rsidP="00FA12BB">
            <w:pPr>
              <w:spacing w:after="0" w:line="240" w:lineRule="auto"/>
              <w:rPr>
                <w:rFonts w:cs="Calibri"/>
                <w:sz w:val="16"/>
                <w:szCs w:val="16"/>
              </w:rPr>
            </w:pPr>
            <w:r w:rsidRPr="00FA12BB">
              <w:rPr>
                <w:rFonts w:cs="Calibri"/>
                <w:sz w:val="16"/>
                <w:szCs w:val="16"/>
              </w:rPr>
              <w:t>str. Unirii, nr.18, parter</w:t>
            </w:r>
          </w:p>
        </w:tc>
        <w:tc>
          <w:tcPr>
            <w:tcW w:w="1656" w:type="dxa"/>
            <w:tcBorders>
              <w:top w:val="nil"/>
              <w:left w:val="nil"/>
              <w:bottom w:val="single" w:sz="4" w:space="0" w:color="auto"/>
              <w:right w:val="single" w:sz="4" w:space="0" w:color="auto"/>
            </w:tcBorders>
            <w:shd w:val="clear" w:color="auto" w:fill="auto"/>
            <w:noWrap/>
            <w:vAlign w:val="bottom"/>
            <w:hideMark/>
          </w:tcPr>
          <w:p w14:paraId="2863DE07" w14:textId="77777777" w:rsidR="00FA12BB" w:rsidRPr="00FA12BB" w:rsidRDefault="00FA12BB" w:rsidP="00FA12BB">
            <w:pPr>
              <w:spacing w:after="0" w:line="240" w:lineRule="auto"/>
              <w:rPr>
                <w:rFonts w:cs="Calibri"/>
                <w:sz w:val="16"/>
                <w:szCs w:val="16"/>
              </w:rPr>
            </w:pPr>
            <w:r w:rsidRPr="00FA12BB">
              <w:rPr>
                <w:rFonts w:cs="Calibri"/>
                <w:sz w:val="16"/>
                <w:szCs w:val="16"/>
              </w:rPr>
              <w:t>Targu Jiu</w:t>
            </w:r>
          </w:p>
        </w:tc>
        <w:tc>
          <w:tcPr>
            <w:tcW w:w="1103" w:type="dxa"/>
            <w:tcBorders>
              <w:top w:val="nil"/>
              <w:left w:val="nil"/>
              <w:bottom w:val="single" w:sz="4" w:space="0" w:color="auto"/>
              <w:right w:val="single" w:sz="4" w:space="0" w:color="auto"/>
            </w:tcBorders>
            <w:shd w:val="clear" w:color="auto" w:fill="auto"/>
            <w:noWrap/>
            <w:vAlign w:val="bottom"/>
            <w:hideMark/>
          </w:tcPr>
          <w:p w14:paraId="1A496F76"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70B1A23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72A7606" w14:textId="77777777" w:rsidR="00FA12BB" w:rsidRPr="00FA12BB" w:rsidRDefault="00FA12BB" w:rsidP="00FA12BB">
            <w:pPr>
              <w:spacing w:after="0" w:line="240" w:lineRule="auto"/>
              <w:rPr>
                <w:rFonts w:cs="Calibri"/>
                <w:sz w:val="16"/>
                <w:szCs w:val="16"/>
              </w:rPr>
            </w:pPr>
            <w:r w:rsidRPr="00FA12BB">
              <w:rPr>
                <w:rFonts w:cs="Calibri"/>
                <w:sz w:val="16"/>
                <w:szCs w:val="16"/>
              </w:rPr>
              <w:t>MDM FARM SRL - Str. 1 Mai</w:t>
            </w:r>
          </w:p>
        </w:tc>
        <w:tc>
          <w:tcPr>
            <w:tcW w:w="4536" w:type="dxa"/>
            <w:tcBorders>
              <w:top w:val="nil"/>
              <w:left w:val="nil"/>
              <w:bottom w:val="single" w:sz="4" w:space="0" w:color="auto"/>
              <w:right w:val="single" w:sz="4" w:space="0" w:color="auto"/>
            </w:tcBorders>
            <w:shd w:val="clear" w:color="auto" w:fill="auto"/>
            <w:noWrap/>
            <w:vAlign w:val="bottom"/>
            <w:hideMark/>
          </w:tcPr>
          <w:p w14:paraId="22FE9B40" w14:textId="77777777" w:rsidR="00FA12BB" w:rsidRPr="00FA12BB" w:rsidRDefault="00FA12BB" w:rsidP="00FA12BB">
            <w:pPr>
              <w:spacing w:after="0" w:line="240" w:lineRule="auto"/>
              <w:rPr>
                <w:rFonts w:cs="Calibri"/>
                <w:sz w:val="16"/>
                <w:szCs w:val="16"/>
              </w:rPr>
            </w:pPr>
            <w:r w:rsidRPr="00FA12BB">
              <w:rPr>
                <w:rFonts w:cs="Calibri"/>
                <w:sz w:val="16"/>
                <w:szCs w:val="16"/>
              </w:rPr>
              <w:t>Str. 1 Mai, nr.40A, Unitatea 34-spatiu comercial, parter, Craiova, jud. Dolj</w:t>
            </w:r>
          </w:p>
        </w:tc>
        <w:tc>
          <w:tcPr>
            <w:tcW w:w="1656" w:type="dxa"/>
            <w:tcBorders>
              <w:top w:val="nil"/>
              <w:left w:val="nil"/>
              <w:bottom w:val="single" w:sz="4" w:space="0" w:color="auto"/>
              <w:right w:val="single" w:sz="4" w:space="0" w:color="auto"/>
            </w:tcBorders>
            <w:shd w:val="clear" w:color="auto" w:fill="auto"/>
            <w:noWrap/>
            <w:vAlign w:val="bottom"/>
            <w:hideMark/>
          </w:tcPr>
          <w:p w14:paraId="1C969C47"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58F601D8"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516E873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9A83320" w14:textId="77777777" w:rsidR="00FA12BB" w:rsidRPr="00FA12BB" w:rsidRDefault="00FA12BB" w:rsidP="00FA12BB">
            <w:pPr>
              <w:spacing w:after="0" w:line="240" w:lineRule="auto"/>
              <w:rPr>
                <w:rFonts w:cs="Calibri"/>
                <w:sz w:val="16"/>
                <w:szCs w:val="16"/>
              </w:rPr>
            </w:pPr>
            <w:r w:rsidRPr="00FA12BB">
              <w:rPr>
                <w:rFonts w:cs="Calibri"/>
                <w:sz w:val="16"/>
                <w:szCs w:val="16"/>
              </w:rPr>
              <w:t>MEDEEA SRL - Str. Iancu de Hunedoara</w:t>
            </w:r>
          </w:p>
        </w:tc>
        <w:tc>
          <w:tcPr>
            <w:tcW w:w="4536" w:type="dxa"/>
            <w:tcBorders>
              <w:top w:val="nil"/>
              <w:left w:val="nil"/>
              <w:bottom w:val="single" w:sz="4" w:space="0" w:color="auto"/>
              <w:right w:val="single" w:sz="4" w:space="0" w:color="auto"/>
            </w:tcBorders>
            <w:shd w:val="clear" w:color="auto" w:fill="auto"/>
            <w:noWrap/>
            <w:vAlign w:val="bottom"/>
            <w:hideMark/>
          </w:tcPr>
          <w:p w14:paraId="74BE403E" w14:textId="77777777" w:rsidR="00FA12BB" w:rsidRPr="00FA12BB" w:rsidRDefault="00FA12BB" w:rsidP="00FA12BB">
            <w:pPr>
              <w:spacing w:after="0" w:line="240" w:lineRule="auto"/>
              <w:rPr>
                <w:rFonts w:cs="Calibri"/>
                <w:sz w:val="16"/>
                <w:szCs w:val="16"/>
              </w:rPr>
            </w:pPr>
            <w:r w:rsidRPr="00FA12BB">
              <w:rPr>
                <w:rFonts w:cs="Calibri"/>
                <w:sz w:val="16"/>
                <w:szCs w:val="16"/>
              </w:rPr>
              <w:t>STR. IANCU DE HUNEDOARE BL B21 , SC A, AP 3</w:t>
            </w:r>
          </w:p>
        </w:tc>
        <w:tc>
          <w:tcPr>
            <w:tcW w:w="1656" w:type="dxa"/>
            <w:tcBorders>
              <w:top w:val="nil"/>
              <w:left w:val="nil"/>
              <w:bottom w:val="single" w:sz="4" w:space="0" w:color="auto"/>
              <w:right w:val="single" w:sz="4" w:space="0" w:color="auto"/>
            </w:tcBorders>
            <w:shd w:val="clear" w:color="auto" w:fill="auto"/>
            <w:noWrap/>
            <w:vAlign w:val="bottom"/>
            <w:hideMark/>
          </w:tcPr>
          <w:p w14:paraId="41B380C3" w14:textId="77777777" w:rsidR="00FA12BB" w:rsidRPr="00FA12BB" w:rsidRDefault="00FA12BB" w:rsidP="00FA12BB">
            <w:pPr>
              <w:spacing w:after="0" w:line="240" w:lineRule="auto"/>
              <w:rPr>
                <w:rFonts w:cs="Calibri"/>
                <w:sz w:val="16"/>
                <w:szCs w:val="16"/>
              </w:rPr>
            </w:pPr>
            <w:r w:rsidRPr="00FA12BB">
              <w:rPr>
                <w:rFonts w:cs="Calibri"/>
                <w:sz w:val="16"/>
                <w:szCs w:val="16"/>
              </w:rPr>
              <w:t>Pitesti</w:t>
            </w:r>
          </w:p>
        </w:tc>
        <w:tc>
          <w:tcPr>
            <w:tcW w:w="1103" w:type="dxa"/>
            <w:tcBorders>
              <w:top w:val="nil"/>
              <w:left w:val="nil"/>
              <w:bottom w:val="single" w:sz="4" w:space="0" w:color="auto"/>
              <w:right w:val="single" w:sz="4" w:space="0" w:color="auto"/>
            </w:tcBorders>
            <w:shd w:val="clear" w:color="auto" w:fill="auto"/>
            <w:noWrap/>
            <w:vAlign w:val="bottom"/>
            <w:hideMark/>
          </w:tcPr>
          <w:p w14:paraId="1E5F8498"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437E9E5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8456A0D" w14:textId="77777777" w:rsidR="00FA12BB" w:rsidRPr="00FA12BB" w:rsidRDefault="00FA12BB" w:rsidP="00FA12BB">
            <w:pPr>
              <w:spacing w:after="0" w:line="240" w:lineRule="auto"/>
              <w:rPr>
                <w:rFonts w:cs="Calibri"/>
                <w:sz w:val="16"/>
                <w:szCs w:val="16"/>
              </w:rPr>
            </w:pPr>
            <w:r w:rsidRPr="00FA12BB">
              <w:rPr>
                <w:rFonts w:cs="Calibri"/>
                <w:sz w:val="16"/>
                <w:szCs w:val="16"/>
              </w:rPr>
              <w:t>MEDICA FARM SRL</w:t>
            </w:r>
          </w:p>
        </w:tc>
        <w:tc>
          <w:tcPr>
            <w:tcW w:w="4536" w:type="dxa"/>
            <w:tcBorders>
              <w:top w:val="nil"/>
              <w:left w:val="nil"/>
              <w:bottom w:val="single" w:sz="4" w:space="0" w:color="auto"/>
              <w:right w:val="single" w:sz="4" w:space="0" w:color="auto"/>
            </w:tcBorders>
            <w:shd w:val="clear" w:color="auto" w:fill="auto"/>
            <w:noWrap/>
            <w:vAlign w:val="bottom"/>
            <w:hideMark/>
          </w:tcPr>
          <w:p w14:paraId="3A0222E1" w14:textId="77777777" w:rsidR="00FA12BB" w:rsidRPr="00FA12BB" w:rsidRDefault="00FA12BB" w:rsidP="00FA12BB">
            <w:pPr>
              <w:spacing w:after="0" w:line="240" w:lineRule="auto"/>
              <w:rPr>
                <w:rFonts w:cs="Calibri"/>
                <w:sz w:val="16"/>
                <w:szCs w:val="16"/>
              </w:rPr>
            </w:pPr>
            <w:r w:rsidRPr="00FA12BB">
              <w:rPr>
                <w:rFonts w:cs="Calibri"/>
                <w:sz w:val="16"/>
                <w:szCs w:val="16"/>
              </w:rPr>
              <w:t>Cartier Micalaca, Nr.2, Bl. 338, Ap. 22, Parter, Judet Arad</w:t>
            </w:r>
          </w:p>
        </w:tc>
        <w:tc>
          <w:tcPr>
            <w:tcW w:w="1656" w:type="dxa"/>
            <w:tcBorders>
              <w:top w:val="nil"/>
              <w:left w:val="nil"/>
              <w:bottom w:val="single" w:sz="4" w:space="0" w:color="auto"/>
              <w:right w:val="single" w:sz="4" w:space="0" w:color="auto"/>
            </w:tcBorders>
            <w:shd w:val="clear" w:color="auto" w:fill="auto"/>
            <w:noWrap/>
            <w:vAlign w:val="bottom"/>
            <w:hideMark/>
          </w:tcPr>
          <w:p w14:paraId="7F00E761"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c>
          <w:tcPr>
            <w:tcW w:w="1103" w:type="dxa"/>
            <w:tcBorders>
              <w:top w:val="nil"/>
              <w:left w:val="nil"/>
              <w:bottom w:val="single" w:sz="4" w:space="0" w:color="auto"/>
              <w:right w:val="single" w:sz="4" w:space="0" w:color="auto"/>
            </w:tcBorders>
            <w:shd w:val="clear" w:color="auto" w:fill="auto"/>
            <w:noWrap/>
            <w:vAlign w:val="bottom"/>
            <w:hideMark/>
          </w:tcPr>
          <w:p w14:paraId="60B965AE"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1F5B488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B8DA9E0" w14:textId="77777777" w:rsidR="00FA12BB" w:rsidRPr="00FA12BB" w:rsidRDefault="00FA12BB" w:rsidP="00FA12BB">
            <w:pPr>
              <w:spacing w:after="0" w:line="240" w:lineRule="auto"/>
              <w:rPr>
                <w:rFonts w:cs="Calibri"/>
                <w:sz w:val="16"/>
                <w:szCs w:val="16"/>
              </w:rPr>
            </w:pPr>
            <w:r w:rsidRPr="00FA12BB">
              <w:rPr>
                <w:rFonts w:cs="Calibri"/>
                <w:sz w:val="16"/>
                <w:szCs w:val="16"/>
              </w:rPr>
              <w:t>MEDIPHARM 2000</w:t>
            </w:r>
          </w:p>
        </w:tc>
        <w:tc>
          <w:tcPr>
            <w:tcW w:w="4536" w:type="dxa"/>
            <w:tcBorders>
              <w:top w:val="nil"/>
              <w:left w:val="nil"/>
              <w:bottom w:val="single" w:sz="4" w:space="0" w:color="auto"/>
              <w:right w:val="single" w:sz="4" w:space="0" w:color="auto"/>
            </w:tcBorders>
            <w:shd w:val="clear" w:color="auto" w:fill="auto"/>
            <w:noWrap/>
            <w:vAlign w:val="bottom"/>
            <w:hideMark/>
          </w:tcPr>
          <w:p w14:paraId="34BAE5A5" w14:textId="77777777" w:rsidR="00FA12BB" w:rsidRPr="00FA12BB" w:rsidRDefault="00FA12BB" w:rsidP="00FA12BB">
            <w:pPr>
              <w:spacing w:after="0" w:line="240" w:lineRule="auto"/>
              <w:rPr>
                <w:rFonts w:cs="Calibri"/>
                <w:sz w:val="16"/>
                <w:szCs w:val="16"/>
              </w:rPr>
            </w:pPr>
            <w:r w:rsidRPr="00FA12BB">
              <w:rPr>
                <w:rFonts w:cs="Calibri"/>
                <w:sz w:val="16"/>
                <w:szCs w:val="16"/>
              </w:rPr>
              <w:t>STR. GEN.TRAPSA, NR. 47A</w:t>
            </w:r>
          </w:p>
        </w:tc>
        <w:tc>
          <w:tcPr>
            <w:tcW w:w="1656" w:type="dxa"/>
            <w:tcBorders>
              <w:top w:val="nil"/>
              <w:left w:val="nil"/>
              <w:bottom w:val="single" w:sz="4" w:space="0" w:color="auto"/>
              <w:right w:val="single" w:sz="4" w:space="0" w:color="auto"/>
            </w:tcBorders>
            <w:shd w:val="clear" w:color="auto" w:fill="auto"/>
            <w:noWrap/>
            <w:vAlign w:val="bottom"/>
            <w:hideMark/>
          </w:tcPr>
          <w:p w14:paraId="0108BABF" w14:textId="77777777" w:rsidR="00FA12BB" w:rsidRPr="00FA12BB" w:rsidRDefault="00FA12BB" w:rsidP="00FA12BB">
            <w:pPr>
              <w:spacing w:after="0" w:line="240" w:lineRule="auto"/>
              <w:rPr>
                <w:rFonts w:cs="Calibri"/>
                <w:sz w:val="16"/>
                <w:szCs w:val="16"/>
              </w:rPr>
            </w:pPr>
            <w:r w:rsidRPr="00FA12BB">
              <w:rPr>
                <w:rFonts w:cs="Calibri"/>
                <w:sz w:val="16"/>
                <w:szCs w:val="16"/>
              </w:rPr>
              <w:t>CARANSEBES</w:t>
            </w:r>
          </w:p>
        </w:tc>
        <w:tc>
          <w:tcPr>
            <w:tcW w:w="1103" w:type="dxa"/>
            <w:tcBorders>
              <w:top w:val="nil"/>
              <w:left w:val="nil"/>
              <w:bottom w:val="single" w:sz="4" w:space="0" w:color="auto"/>
              <w:right w:val="single" w:sz="4" w:space="0" w:color="auto"/>
            </w:tcBorders>
            <w:shd w:val="clear" w:color="auto" w:fill="auto"/>
            <w:noWrap/>
            <w:vAlign w:val="bottom"/>
            <w:hideMark/>
          </w:tcPr>
          <w:p w14:paraId="46F0CFA8" w14:textId="77777777" w:rsidR="00FA12BB" w:rsidRPr="00FA12BB" w:rsidRDefault="00FA12BB" w:rsidP="00FA12BB">
            <w:pPr>
              <w:spacing w:after="0" w:line="240" w:lineRule="auto"/>
              <w:rPr>
                <w:rFonts w:cs="Calibri"/>
                <w:sz w:val="16"/>
                <w:szCs w:val="16"/>
              </w:rPr>
            </w:pPr>
            <w:r w:rsidRPr="00FA12BB">
              <w:rPr>
                <w:rFonts w:cs="Calibri"/>
                <w:sz w:val="16"/>
                <w:szCs w:val="16"/>
              </w:rPr>
              <w:t>CARAS SEVERIN</w:t>
            </w:r>
          </w:p>
        </w:tc>
      </w:tr>
      <w:tr w:rsidR="00FA12BB" w:rsidRPr="00FA12BB" w14:paraId="3C4E3D9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FB63CE" w14:textId="77777777" w:rsidR="00FA12BB" w:rsidRPr="00FA12BB" w:rsidRDefault="00FA12BB" w:rsidP="00FA12BB">
            <w:pPr>
              <w:spacing w:after="0" w:line="240" w:lineRule="auto"/>
              <w:rPr>
                <w:rFonts w:cs="Calibri"/>
                <w:sz w:val="16"/>
                <w:szCs w:val="16"/>
              </w:rPr>
            </w:pPr>
            <w:r w:rsidRPr="00FA12BB">
              <w:rPr>
                <w:rFonts w:cs="Calibri"/>
                <w:sz w:val="16"/>
                <w:szCs w:val="16"/>
              </w:rPr>
              <w:t>MEDOFARM</w:t>
            </w:r>
          </w:p>
        </w:tc>
        <w:tc>
          <w:tcPr>
            <w:tcW w:w="4536" w:type="dxa"/>
            <w:tcBorders>
              <w:top w:val="nil"/>
              <w:left w:val="nil"/>
              <w:bottom w:val="single" w:sz="4" w:space="0" w:color="auto"/>
              <w:right w:val="single" w:sz="4" w:space="0" w:color="auto"/>
            </w:tcBorders>
            <w:shd w:val="clear" w:color="auto" w:fill="auto"/>
            <w:noWrap/>
            <w:vAlign w:val="bottom"/>
            <w:hideMark/>
          </w:tcPr>
          <w:p w14:paraId="46307EBF" w14:textId="77777777" w:rsidR="00FA12BB" w:rsidRPr="00FA12BB" w:rsidRDefault="00FA12BB" w:rsidP="00FA12BB">
            <w:pPr>
              <w:spacing w:after="0" w:line="240" w:lineRule="auto"/>
              <w:rPr>
                <w:rFonts w:cs="Calibri"/>
                <w:sz w:val="16"/>
                <w:szCs w:val="16"/>
              </w:rPr>
            </w:pPr>
            <w:r w:rsidRPr="00FA12BB">
              <w:rPr>
                <w:rFonts w:cs="Calibri"/>
                <w:sz w:val="16"/>
                <w:szCs w:val="16"/>
              </w:rPr>
              <w:t>Str. Mihai Viteazu Nr.31</w:t>
            </w:r>
          </w:p>
        </w:tc>
        <w:tc>
          <w:tcPr>
            <w:tcW w:w="1656" w:type="dxa"/>
            <w:tcBorders>
              <w:top w:val="nil"/>
              <w:left w:val="nil"/>
              <w:bottom w:val="single" w:sz="4" w:space="0" w:color="auto"/>
              <w:right w:val="single" w:sz="4" w:space="0" w:color="auto"/>
            </w:tcBorders>
            <w:shd w:val="clear" w:color="auto" w:fill="auto"/>
            <w:noWrap/>
            <w:vAlign w:val="bottom"/>
            <w:hideMark/>
          </w:tcPr>
          <w:p w14:paraId="4D7B45F8" w14:textId="77777777" w:rsidR="00FA12BB" w:rsidRPr="00FA12BB" w:rsidRDefault="00FA12BB" w:rsidP="00FA12BB">
            <w:pPr>
              <w:spacing w:after="0" w:line="240" w:lineRule="auto"/>
              <w:rPr>
                <w:rFonts w:cs="Calibri"/>
                <w:sz w:val="16"/>
                <w:szCs w:val="16"/>
              </w:rPr>
            </w:pPr>
            <w:r w:rsidRPr="00FA12BB">
              <w:rPr>
                <w:rFonts w:cs="Calibri"/>
                <w:sz w:val="16"/>
                <w:szCs w:val="16"/>
              </w:rPr>
              <w:t>CARANSEBES</w:t>
            </w:r>
          </w:p>
        </w:tc>
        <w:tc>
          <w:tcPr>
            <w:tcW w:w="1103" w:type="dxa"/>
            <w:tcBorders>
              <w:top w:val="nil"/>
              <w:left w:val="nil"/>
              <w:bottom w:val="single" w:sz="4" w:space="0" w:color="auto"/>
              <w:right w:val="single" w:sz="4" w:space="0" w:color="auto"/>
            </w:tcBorders>
            <w:shd w:val="clear" w:color="auto" w:fill="auto"/>
            <w:noWrap/>
            <w:vAlign w:val="bottom"/>
            <w:hideMark/>
          </w:tcPr>
          <w:p w14:paraId="0D381A1B" w14:textId="77777777" w:rsidR="00FA12BB" w:rsidRPr="00FA12BB" w:rsidRDefault="00FA12BB" w:rsidP="00FA12BB">
            <w:pPr>
              <w:spacing w:after="0" w:line="240" w:lineRule="auto"/>
              <w:rPr>
                <w:rFonts w:cs="Calibri"/>
                <w:sz w:val="16"/>
                <w:szCs w:val="16"/>
              </w:rPr>
            </w:pPr>
            <w:r w:rsidRPr="00FA12BB">
              <w:rPr>
                <w:rFonts w:cs="Calibri"/>
                <w:sz w:val="16"/>
                <w:szCs w:val="16"/>
              </w:rPr>
              <w:t>CARAS SEVERIN</w:t>
            </w:r>
          </w:p>
        </w:tc>
      </w:tr>
      <w:tr w:rsidR="00FA12BB" w:rsidRPr="00FA12BB" w14:paraId="08120E3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09CF9FC" w14:textId="77777777" w:rsidR="00FA12BB" w:rsidRPr="00FA12BB" w:rsidRDefault="00FA12BB" w:rsidP="00FA12BB">
            <w:pPr>
              <w:spacing w:after="0" w:line="240" w:lineRule="auto"/>
              <w:rPr>
                <w:rFonts w:cs="Calibri"/>
                <w:sz w:val="16"/>
                <w:szCs w:val="16"/>
              </w:rPr>
            </w:pPr>
            <w:r w:rsidRPr="00FA12BB">
              <w:rPr>
                <w:rFonts w:cs="Calibri"/>
                <w:sz w:val="16"/>
                <w:szCs w:val="16"/>
              </w:rPr>
              <w:t>SC MELIOFARM SRL Floresti</w:t>
            </w:r>
          </w:p>
        </w:tc>
        <w:tc>
          <w:tcPr>
            <w:tcW w:w="4536" w:type="dxa"/>
            <w:tcBorders>
              <w:top w:val="nil"/>
              <w:left w:val="nil"/>
              <w:bottom w:val="single" w:sz="4" w:space="0" w:color="auto"/>
              <w:right w:val="single" w:sz="4" w:space="0" w:color="auto"/>
            </w:tcBorders>
            <w:shd w:val="clear" w:color="auto" w:fill="auto"/>
            <w:noWrap/>
            <w:vAlign w:val="bottom"/>
            <w:hideMark/>
          </w:tcPr>
          <w:p w14:paraId="412EFA42"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 Str. Tautiului, nr. 89</w:t>
            </w:r>
          </w:p>
        </w:tc>
        <w:tc>
          <w:tcPr>
            <w:tcW w:w="1656" w:type="dxa"/>
            <w:tcBorders>
              <w:top w:val="nil"/>
              <w:left w:val="nil"/>
              <w:bottom w:val="single" w:sz="4" w:space="0" w:color="auto"/>
              <w:right w:val="single" w:sz="4" w:space="0" w:color="auto"/>
            </w:tcBorders>
            <w:shd w:val="clear" w:color="auto" w:fill="auto"/>
            <w:noWrap/>
            <w:vAlign w:val="bottom"/>
            <w:hideMark/>
          </w:tcPr>
          <w:p w14:paraId="42439B48" w14:textId="77777777" w:rsidR="00FA12BB" w:rsidRPr="00FA12BB" w:rsidRDefault="00FA12BB" w:rsidP="00FA12BB">
            <w:pPr>
              <w:spacing w:after="0" w:line="240" w:lineRule="auto"/>
              <w:rPr>
                <w:rFonts w:cs="Calibri"/>
                <w:sz w:val="16"/>
                <w:szCs w:val="16"/>
              </w:rPr>
            </w:pPr>
            <w:r w:rsidRPr="00FA12BB">
              <w:rPr>
                <w:rFonts w:cs="Calibri"/>
                <w:sz w:val="16"/>
                <w:szCs w:val="16"/>
              </w:rPr>
              <w:t>Floresti</w:t>
            </w:r>
          </w:p>
        </w:tc>
        <w:tc>
          <w:tcPr>
            <w:tcW w:w="1103" w:type="dxa"/>
            <w:tcBorders>
              <w:top w:val="nil"/>
              <w:left w:val="nil"/>
              <w:bottom w:val="single" w:sz="4" w:space="0" w:color="auto"/>
              <w:right w:val="single" w:sz="4" w:space="0" w:color="auto"/>
            </w:tcBorders>
            <w:shd w:val="clear" w:color="auto" w:fill="auto"/>
            <w:noWrap/>
            <w:vAlign w:val="bottom"/>
            <w:hideMark/>
          </w:tcPr>
          <w:p w14:paraId="36A8E2D0"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60BAD1C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7B941B5" w14:textId="77777777" w:rsidR="00FA12BB" w:rsidRPr="00FA12BB" w:rsidRDefault="00FA12BB" w:rsidP="00FA12BB">
            <w:pPr>
              <w:spacing w:after="0" w:line="240" w:lineRule="auto"/>
              <w:rPr>
                <w:rFonts w:cs="Calibri"/>
                <w:sz w:val="16"/>
                <w:szCs w:val="16"/>
              </w:rPr>
            </w:pPr>
            <w:r w:rsidRPr="00FA12BB">
              <w:rPr>
                <w:rFonts w:cs="Calibri"/>
                <w:sz w:val="16"/>
                <w:szCs w:val="16"/>
              </w:rPr>
              <w:t>SC MIHALCA - FARM SRL</w:t>
            </w:r>
          </w:p>
        </w:tc>
        <w:tc>
          <w:tcPr>
            <w:tcW w:w="4536" w:type="dxa"/>
            <w:tcBorders>
              <w:top w:val="nil"/>
              <w:left w:val="nil"/>
              <w:bottom w:val="single" w:sz="4" w:space="0" w:color="auto"/>
              <w:right w:val="single" w:sz="4" w:space="0" w:color="auto"/>
            </w:tcBorders>
            <w:shd w:val="clear" w:color="auto" w:fill="auto"/>
            <w:noWrap/>
            <w:vAlign w:val="bottom"/>
            <w:hideMark/>
          </w:tcPr>
          <w:p w14:paraId="591A86C8" w14:textId="77777777" w:rsidR="00FA12BB" w:rsidRPr="00FA12BB" w:rsidRDefault="00FA12BB" w:rsidP="00FA12BB">
            <w:pPr>
              <w:spacing w:after="0" w:line="240" w:lineRule="auto"/>
              <w:rPr>
                <w:rFonts w:cs="Calibri"/>
                <w:sz w:val="16"/>
                <w:szCs w:val="16"/>
              </w:rPr>
            </w:pPr>
            <w:r w:rsidRPr="00FA12BB">
              <w:rPr>
                <w:rFonts w:cs="Calibri"/>
                <w:sz w:val="16"/>
                <w:szCs w:val="16"/>
              </w:rPr>
              <w:t>Loc.Petrova, Nr 772  Judet Maramureş</w:t>
            </w:r>
          </w:p>
        </w:tc>
        <w:tc>
          <w:tcPr>
            <w:tcW w:w="1656" w:type="dxa"/>
            <w:tcBorders>
              <w:top w:val="nil"/>
              <w:left w:val="nil"/>
              <w:bottom w:val="single" w:sz="4" w:space="0" w:color="auto"/>
              <w:right w:val="single" w:sz="4" w:space="0" w:color="auto"/>
            </w:tcBorders>
            <w:shd w:val="clear" w:color="auto" w:fill="auto"/>
            <w:noWrap/>
            <w:vAlign w:val="bottom"/>
            <w:hideMark/>
          </w:tcPr>
          <w:p w14:paraId="69B1922D" w14:textId="77777777" w:rsidR="00FA12BB" w:rsidRPr="00FA12BB" w:rsidRDefault="00FA12BB" w:rsidP="00FA12BB">
            <w:pPr>
              <w:spacing w:after="0" w:line="240" w:lineRule="auto"/>
              <w:rPr>
                <w:rFonts w:cs="Calibri"/>
                <w:sz w:val="16"/>
                <w:szCs w:val="16"/>
              </w:rPr>
            </w:pPr>
            <w:r w:rsidRPr="00FA12BB">
              <w:rPr>
                <w:rFonts w:cs="Calibri"/>
                <w:sz w:val="16"/>
                <w:szCs w:val="16"/>
              </w:rPr>
              <w:t>Petrova</w:t>
            </w:r>
          </w:p>
        </w:tc>
        <w:tc>
          <w:tcPr>
            <w:tcW w:w="1103" w:type="dxa"/>
            <w:tcBorders>
              <w:top w:val="nil"/>
              <w:left w:val="nil"/>
              <w:bottom w:val="single" w:sz="4" w:space="0" w:color="auto"/>
              <w:right w:val="single" w:sz="4" w:space="0" w:color="auto"/>
            </w:tcBorders>
            <w:shd w:val="clear" w:color="auto" w:fill="auto"/>
            <w:noWrap/>
            <w:vAlign w:val="bottom"/>
            <w:hideMark/>
          </w:tcPr>
          <w:p w14:paraId="5C41BB49"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0360BC9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A0EE5EE" w14:textId="77777777" w:rsidR="00FA12BB" w:rsidRPr="00FA12BB" w:rsidRDefault="00FA12BB" w:rsidP="00FA12BB">
            <w:pPr>
              <w:spacing w:after="0" w:line="240" w:lineRule="auto"/>
              <w:rPr>
                <w:rFonts w:cs="Calibri"/>
                <w:sz w:val="16"/>
                <w:szCs w:val="16"/>
              </w:rPr>
            </w:pPr>
            <w:r w:rsidRPr="00FA12BB">
              <w:rPr>
                <w:rFonts w:cs="Calibri"/>
                <w:sz w:val="16"/>
                <w:szCs w:val="16"/>
              </w:rPr>
              <w:t>MIRAFARM SRL</w:t>
            </w:r>
          </w:p>
        </w:tc>
        <w:tc>
          <w:tcPr>
            <w:tcW w:w="4536" w:type="dxa"/>
            <w:tcBorders>
              <w:top w:val="nil"/>
              <w:left w:val="nil"/>
              <w:bottom w:val="single" w:sz="4" w:space="0" w:color="auto"/>
              <w:right w:val="single" w:sz="4" w:space="0" w:color="auto"/>
            </w:tcBorders>
            <w:shd w:val="clear" w:color="auto" w:fill="auto"/>
            <w:noWrap/>
            <w:vAlign w:val="bottom"/>
            <w:hideMark/>
          </w:tcPr>
          <w:p w14:paraId="2897DA77" w14:textId="77777777" w:rsidR="00FA12BB" w:rsidRPr="00FA12BB" w:rsidRDefault="00FA12BB" w:rsidP="00FA12BB">
            <w:pPr>
              <w:spacing w:after="0" w:line="240" w:lineRule="auto"/>
              <w:rPr>
                <w:rFonts w:cs="Calibri"/>
                <w:sz w:val="16"/>
                <w:szCs w:val="16"/>
              </w:rPr>
            </w:pPr>
            <w:r w:rsidRPr="00FA12BB">
              <w:rPr>
                <w:rFonts w:cs="Calibri"/>
                <w:sz w:val="16"/>
                <w:szCs w:val="16"/>
              </w:rPr>
              <w:t>Com. Milcovul</w:t>
            </w:r>
          </w:p>
        </w:tc>
        <w:tc>
          <w:tcPr>
            <w:tcW w:w="1656" w:type="dxa"/>
            <w:tcBorders>
              <w:top w:val="nil"/>
              <w:left w:val="nil"/>
              <w:bottom w:val="single" w:sz="4" w:space="0" w:color="auto"/>
              <w:right w:val="single" w:sz="4" w:space="0" w:color="auto"/>
            </w:tcBorders>
            <w:shd w:val="clear" w:color="auto" w:fill="auto"/>
            <w:noWrap/>
            <w:vAlign w:val="bottom"/>
            <w:hideMark/>
          </w:tcPr>
          <w:p w14:paraId="64A4DC92" w14:textId="77777777" w:rsidR="00FA12BB" w:rsidRPr="00FA12BB" w:rsidRDefault="00FA12BB" w:rsidP="00FA12BB">
            <w:pPr>
              <w:spacing w:after="0" w:line="240" w:lineRule="auto"/>
              <w:rPr>
                <w:rFonts w:cs="Calibri"/>
                <w:sz w:val="16"/>
                <w:szCs w:val="16"/>
              </w:rPr>
            </w:pPr>
            <w:r w:rsidRPr="00FA12BB">
              <w:rPr>
                <w:rFonts w:cs="Calibri"/>
                <w:sz w:val="16"/>
                <w:szCs w:val="16"/>
              </w:rPr>
              <w:t>Milcovul</w:t>
            </w:r>
          </w:p>
        </w:tc>
        <w:tc>
          <w:tcPr>
            <w:tcW w:w="1103" w:type="dxa"/>
            <w:tcBorders>
              <w:top w:val="nil"/>
              <w:left w:val="nil"/>
              <w:bottom w:val="single" w:sz="4" w:space="0" w:color="auto"/>
              <w:right w:val="single" w:sz="4" w:space="0" w:color="auto"/>
            </w:tcBorders>
            <w:shd w:val="clear" w:color="auto" w:fill="auto"/>
            <w:noWrap/>
            <w:vAlign w:val="bottom"/>
            <w:hideMark/>
          </w:tcPr>
          <w:p w14:paraId="23AEC8F9"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50446A3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12EE4C9" w14:textId="77777777" w:rsidR="00FA12BB" w:rsidRPr="00FA12BB" w:rsidRDefault="00FA12BB" w:rsidP="00FA12BB">
            <w:pPr>
              <w:spacing w:after="0" w:line="240" w:lineRule="auto"/>
              <w:rPr>
                <w:rFonts w:cs="Calibri"/>
                <w:sz w:val="16"/>
                <w:szCs w:val="16"/>
              </w:rPr>
            </w:pPr>
            <w:r w:rsidRPr="00FA12BB">
              <w:rPr>
                <w:rFonts w:cs="Calibri"/>
                <w:sz w:val="16"/>
                <w:szCs w:val="16"/>
              </w:rPr>
              <w:t>SC NAPOFARM  SRL I.Creanga</w:t>
            </w:r>
          </w:p>
        </w:tc>
        <w:tc>
          <w:tcPr>
            <w:tcW w:w="4536" w:type="dxa"/>
            <w:tcBorders>
              <w:top w:val="nil"/>
              <w:left w:val="nil"/>
              <w:bottom w:val="single" w:sz="4" w:space="0" w:color="auto"/>
              <w:right w:val="single" w:sz="4" w:space="0" w:color="auto"/>
            </w:tcBorders>
            <w:shd w:val="clear" w:color="auto" w:fill="auto"/>
            <w:noWrap/>
            <w:vAlign w:val="bottom"/>
            <w:hideMark/>
          </w:tcPr>
          <w:p w14:paraId="6F0BD240" w14:textId="77777777" w:rsidR="00FA12BB" w:rsidRPr="00FA12BB" w:rsidRDefault="00FA12BB" w:rsidP="00FA12BB">
            <w:pPr>
              <w:spacing w:after="0" w:line="240" w:lineRule="auto"/>
              <w:rPr>
                <w:rFonts w:cs="Calibri"/>
                <w:sz w:val="16"/>
                <w:szCs w:val="16"/>
              </w:rPr>
            </w:pPr>
            <w:r w:rsidRPr="00FA12BB">
              <w:rPr>
                <w:rFonts w:cs="Calibri"/>
                <w:sz w:val="16"/>
                <w:szCs w:val="16"/>
              </w:rPr>
              <w:t>Str.Ion Creanga,Nr.8</w:t>
            </w:r>
          </w:p>
        </w:tc>
        <w:tc>
          <w:tcPr>
            <w:tcW w:w="1656" w:type="dxa"/>
            <w:tcBorders>
              <w:top w:val="nil"/>
              <w:left w:val="nil"/>
              <w:bottom w:val="single" w:sz="4" w:space="0" w:color="auto"/>
              <w:right w:val="single" w:sz="4" w:space="0" w:color="auto"/>
            </w:tcBorders>
            <w:shd w:val="clear" w:color="auto" w:fill="auto"/>
            <w:noWrap/>
            <w:vAlign w:val="bottom"/>
            <w:hideMark/>
          </w:tcPr>
          <w:p w14:paraId="338DDC49"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644899E2"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66165C8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BAC78A7" w14:textId="77777777" w:rsidR="00FA12BB" w:rsidRPr="00FA12BB" w:rsidRDefault="00FA12BB" w:rsidP="00FA12BB">
            <w:pPr>
              <w:spacing w:after="0" w:line="240" w:lineRule="auto"/>
              <w:rPr>
                <w:rFonts w:cs="Calibri"/>
                <w:sz w:val="16"/>
                <w:szCs w:val="16"/>
              </w:rPr>
            </w:pPr>
            <w:r w:rsidRPr="00FA12BB">
              <w:rPr>
                <w:rFonts w:cs="Calibri"/>
                <w:sz w:val="16"/>
                <w:szCs w:val="16"/>
              </w:rPr>
              <w:t>SC NAPOFARM  SRL Croitorilor</w:t>
            </w:r>
          </w:p>
        </w:tc>
        <w:tc>
          <w:tcPr>
            <w:tcW w:w="4536" w:type="dxa"/>
            <w:tcBorders>
              <w:top w:val="nil"/>
              <w:left w:val="nil"/>
              <w:bottom w:val="single" w:sz="4" w:space="0" w:color="auto"/>
              <w:right w:val="single" w:sz="4" w:space="0" w:color="auto"/>
            </w:tcBorders>
            <w:shd w:val="clear" w:color="auto" w:fill="auto"/>
            <w:noWrap/>
            <w:vAlign w:val="bottom"/>
            <w:hideMark/>
          </w:tcPr>
          <w:p w14:paraId="529D9E58" w14:textId="77777777" w:rsidR="00FA12BB" w:rsidRPr="00FA12BB" w:rsidRDefault="00FA12BB" w:rsidP="00FA12BB">
            <w:pPr>
              <w:spacing w:after="0" w:line="240" w:lineRule="auto"/>
              <w:rPr>
                <w:rFonts w:cs="Calibri"/>
                <w:sz w:val="16"/>
                <w:szCs w:val="16"/>
              </w:rPr>
            </w:pPr>
            <w:r w:rsidRPr="00FA12BB">
              <w:rPr>
                <w:rFonts w:cs="Calibri"/>
                <w:sz w:val="16"/>
                <w:szCs w:val="16"/>
              </w:rPr>
              <w:t>Str.Croitori ,Nr.10</w:t>
            </w:r>
          </w:p>
        </w:tc>
        <w:tc>
          <w:tcPr>
            <w:tcW w:w="1656" w:type="dxa"/>
            <w:tcBorders>
              <w:top w:val="nil"/>
              <w:left w:val="nil"/>
              <w:bottom w:val="single" w:sz="4" w:space="0" w:color="auto"/>
              <w:right w:val="single" w:sz="4" w:space="0" w:color="auto"/>
            </w:tcBorders>
            <w:shd w:val="clear" w:color="auto" w:fill="auto"/>
            <w:noWrap/>
            <w:vAlign w:val="bottom"/>
            <w:hideMark/>
          </w:tcPr>
          <w:p w14:paraId="03D08398"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715507BA"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7D47DDC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2E8D841" w14:textId="77777777" w:rsidR="00FA12BB" w:rsidRPr="00FA12BB" w:rsidRDefault="00FA12BB" w:rsidP="00FA12BB">
            <w:pPr>
              <w:spacing w:after="0" w:line="240" w:lineRule="auto"/>
              <w:rPr>
                <w:rFonts w:cs="Calibri"/>
                <w:sz w:val="16"/>
                <w:szCs w:val="16"/>
              </w:rPr>
            </w:pPr>
            <w:r w:rsidRPr="00FA12BB">
              <w:rPr>
                <w:rFonts w:cs="Calibri"/>
                <w:sz w:val="16"/>
                <w:szCs w:val="16"/>
              </w:rPr>
              <w:t>SC NAPOFARM SRL Clinicilor</w:t>
            </w:r>
          </w:p>
        </w:tc>
        <w:tc>
          <w:tcPr>
            <w:tcW w:w="4536" w:type="dxa"/>
            <w:tcBorders>
              <w:top w:val="nil"/>
              <w:left w:val="nil"/>
              <w:bottom w:val="single" w:sz="4" w:space="0" w:color="auto"/>
              <w:right w:val="single" w:sz="4" w:space="0" w:color="auto"/>
            </w:tcBorders>
            <w:shd w:val="clear" w:color="auto" w:fill="auto"/>
            <w:noWrap/>
            <w:vAlign w:val="bottom"/>
            <w:hideMark/>
          </w:tcPr>
          <w:p w14:paraId="39BCD8FB" w14:textId="77777777" w:rsidR="00FA12BB" w:rsidRPr="00FA12BB" w:rsidRDefault="00FA12BB" w:rsidP="00FA12BB">
            <w:pPr>
              <w:spacing w:after="0" w:line="240" w:lineRule="auto"/>
              <w:rPr>
                <w:rFonts w:cs="Calibri"/>
                <w:sz w:val="16"/>
                <w:szCs w:val="16"/>
              </w:rPr>
            </w:pPr>
            <w:r w:rsidRPr="00FA12BB">
              <w:rPr>
                <w:rFonts w:cs="Calibri"/>
                <w:sz w:val="16"/>
                <w:szCs w:val="16"/>
              </w:rPr>
              <w:t>Str.Clinicilor,Nr.10</w:t>
            </w:r>
          </w:p>
        </w:tc>
        <w:tc>
          <w:tcPr>
            <w:tcW w:w="1656" w:type="dxa"/>
            <w:tcBorders>
              <w:top w:val="nil"/>
              <w:left w:val="nil"/>
              <w:bottom w:val="single" w:sz="4" w:space="0" w:color="auto"/>
              <w:right w:val="single" w:sz="4" w:space="0" w:color="auto"/>
            </w:tcBorders>
            <w:shd w:val="clear" w:color="auto" w:fill="auto"/>
            <w:noWrap/>
            <w:vAlign w:val="bottom"/>
            <w:hideMark/>
          </w:tcPr>
          <w:p w14:paraId="1CDCE4D6"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6143B371"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1BB344B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912F793" w14:textId="77777777" w:rsidR="00FA12BB" w:rsidRPr="00FA12BB" w:rsidRDefault="00FA12BB" w:rsidP="00FA12BB">
            <w:pPr>
              <w:spacing w:after="0" w:line="240" w:lineRule="auto"/>
              <w:rPr>
                <w:rFonts w:cs="Calibri"/>
                <w:sz w:val="16"/>
                <w:szCs w:val="16"/>
              </w:rPr>
            </w:pPr>
            <w:r w:rsidRPr="00FA12BB">
              <w:rPr>
                <w:rFonts w:cs="Calibri"/>
                <w:sz w:val="16"/>
                <w:szCs w:val="16"/>
              </w:rPr>
              <w:t>NICOMART PRIM TEAM SRL</w:t>
            </w:r>
          </w:p>
        </w:tc>
        <w:tc>
          <w:tcPr>
            <w:tcW w:w="4536" w:type="dxa"/>
            <w:tcBorders>
              <w:top w:val="nil"/>
              <w:left w:val="nil"/>
              <w:bottom w:val="single" w:sz="4" w:space="0" w:color="auto"/>
              <w:right w:val="single" w:sz="4" w:space="0" w:color="auto"/>
            </w:tcBorders>
            <w:shd w:val="clear" w:color="auto" w:fill="auto"/>
            <w:noWrap/>
            <w:vAlign w:val="bottom"/>
            <w:hideMark/>
          </w:tcPr>
          <w:p w14:paraId="77B0A0BC" w14:textId="77777777" w:rsidR="00FA12BB" w:rsidRPr="00FA12BB" w:rsidRDefault="00FA12BB" w:rsidP="00FA12BB">
            <w:pPr>
              <w:spacing w:after="0" w:line="240" w:lineRule="auto"/>
              <w:rPr>
                <w:rFonts w:cs="Calibri"/>
                <w:sz w:val="16"/>
                <w:szCs w:val="16"/>
              </w:rPr>
            </w:pPr>
            <w:r w:rsidRPr="00FA12BB">
              <w:rPr>
                <w:rFonts w:cs="Calibri"/>
                <w:sz w:val="16"/>
                <w:szCs w:val="16"/>
              </w:rPr>
              <w:t>COZIENI,Sat Cozieni, Comuna Cozieni, Nr. 71, Judet Buzău</w:t>
            </w:r>
          </w:p>
        </w:tc>
        <w:tc>
          <w:tcPr>
            <w:tcW w:w="1656" w:type="dxa"/>
            <w:tcBorders>
              <w:top w:val="nil"/>
              <w:left w:val="nil"/>
              <w:bottom w:val="single" w:sz="4" w:space="0" w:color="auto"/>
              <w:right w:val="single" w:sz="4" w:space="0" w:color="auto"/>
            </w:tcBorders>
            <w:shd w:val="clear" w:color="auto" w:fill="auto"/>
            <w:noWrap/>
            <w:vAlign w:val="bottom"/>
            <w:hideMark/>
          </w:tcPr>
          <w:p w14:paraId="4E13406F" w14:textId="77777777" w:rsidR="00FA12BB" w:rsidRPr="00FA12BB" w:rsidRDefault="00FA12BB" w:rsidP="00FA12BB">
            <w:pPr>
              <w:spacing w:after="0" w:line="240" w:lineRule="auto"/>
              <w:rPr>
                <w:rFonts w:cs="Calibri"/>
                <w:sz w:val="16"/>
                <w:szCs w:val="16"/>
              </w:rPr>
            </w:pPr>
            <w:r w:rsidRPr="00FA12BB">
              <w:rPr>
                <w:rFonts w:cs="Calibri"/>
                <w:sz w:val="16"/>
                <w:szCs w:val="16"/>
              </w:rPr>
              <w:t>COZIENI</w:t>
            </w:r>
          </w:p>
        </w:tc>
        <w:tc>
          <w:tcPr>
            <w:tcW w:w="1103" w:type="dxa"/>
            <w:tcBorders>
              <w:top w:val="nil"/>
              <w:left w:val="nil"/>
              <w:bottom w:val="single" w:sz="4" w:space="0" w:color="auto"/>
              <w:right w:val="single" w:sz="4" w:space="0" w:color="auto"/>
            </w:tcBorders>
            <w:shd w:val="clear" w:color="auto" w:fill="auto"/>
            <w:noWrap/>
            <w:vAlign w:val="bottom"/>
            <w:hideMark/>
          </w:tcPr>
          <w:p w14:paraId="539BD124"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376EB39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7601D3C" w14:textId="77777777" w:rsidR="00FA12BB" w:rsidRPr="00FA12BB" w:rsidRDefault="00FA12BB" w:rsidP="00FA12BB">
            <w:pPr>
              <w:spacing w:after="0" w:line="240" w:lineRule="auto"/>
              <w:rPr>
                <w:rFonts w:cs="Calibri"/>
                <w:sz w:val="16"/>
                <w:szCs w:val="16"/>
              </w:rPr>
            </w:pPr>
            <w:r w:rsidRPr="00FA12BB">
              <w:rPr>
                <w:rFonts w:cs="Calibri"/>
                <w:sz w:val="16"/>
                <w:szCs w:val="16"/>
              </w:rPr>
              <w:t>NICOMART PRIM TEAM SRL</w:t>
            </w:r>
          </w:p>
        </w:tc>
        <w:tc>
          <w:tcPr>
            <w:tcW w:w="4536" w:type="dxa"/>
            <w:tcBorders>
              <w:top w:val="nil"/>
              <w:left w:val="nil"/>
              <w:bottom w:val="single" w:sz="4" w:space="0" w:color="auto"/>
              <w:right w:val="single" w:sz="4" w:space="0" w:color="auto"/>
            </w:tcBorders>
            <w:shd w:val="clear" w:color="auto" w:fill="auto"/>
            <w:noWrap/>
            <w:vAlign w:val="bottom"/>
            <w:hideMark/>
          </w:tcPr>
          <w:p w14:paraId="4D4E7132" w14:textId="77777777" w:rsidR="00FA12BB" w:rsidRPr="00FA12BB" w:rsidRDefault="00FA12BB" w:rsidP="00FA12BB">
            <w:pPr>
              <w:spacing w:after="0" w:line="240" w:lineRule="auto"/>
              <w:rPr>
                <w:rFonts w:cs="Calibri"/>
                <w:sz w:val="16"/>
                <w:szCs w:val="16"/>
              </w:rPr>
            </w:pPr>
            <w:r w:rsidRPr="00FA12BB">
              <w:rPr>
                <w:rFonts w:cs="Calibri"/>
                <w:sz w:val="16"/>
                <w:szCs w:val="16"/>
              </w:rPr>
              <w:t>SAGEATA, Sat Săgeata, Comuna Săgeata, Strada COL.GHEORGHIU MIHAI, Nr. 632 bis, Judet Buzău</w:t>
            </w:r>
          </w:p>
        </w:tc>
        <w:tc>
          <w:tcPr>
            <w:tcW w:w="1656" w:type="dxa"/>
            <w:tcBorders>
              <w:top w:val="nil"/>
              <w:left w:val="nil"/>
              <w:bottom w:val="single" w:sz="4" w:space="0" w:color="auto"/>
              <w:right w:val="single" w:sz="4" w:space="0" w:color="auto"/>
            </w:tcBorders>
            <w:shd w:val="clear" w:color="auto" w:fill="auto"/>
            <w:noWrap/>
            <w:vAlign w:val="bottom"/>
            <w:hideMark/>
          </w:tcPr>
          <w:p w14:paraId="5559624E" w14:textId="77777777" w:rsidR="00FA12BB" w:rsidRPr="00FA12BB" w:rsidRDefault="00FA12BB" w:rsidP="00FA12BB">
            <w:pPr>
              <w:spacing w:after="0" w:line="240" w:lineRule="auto"/>
              <w:rPr>
                <w:rFonts w:cs="Calibri"/>
                <w:sz w:val="16"/>
                <w:szCs w:val="16"/>
              </w:rPr>
            </w:pPr>
            <w:r w:rsidRPr="00FA12BB">
              <w:rPr>
                <w:rFonts w:cs="Calibri"/>
                <w:sz w:val="16"/>
                <w:szCs w:val="16"/>
              </w:rPr>
              <w:t>SAGEATA</w:t>
            </w:r>
          </w:p>
        </w:tc>
        <w:tc>
          <w:tcPr>
            <w:tcW w:w="1103" w:type="dxa"/>
            <w:tcBorders>
              <w:top w:val="nil"/>
              <w:left w:val="nil"/>
              <w:bottom w:val="single" w:sz="4" w:space="0" w:color="auto"/>
              <w:right w:val="single" w:sz="4" w:space="0" w:color="auto"/>
            </w:tcBorders>
            <w:shd w:val="clear" w:color="auto" w:fill="auto"/>
            <w:noWrap/>
            <w:vAlign w:val="bottom"/>
            <w:hideMark/>
          </w:tcPr>
          <w:p w14:paraId="611D2DB0"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0BBC744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ECB552" w14:textId="77777777" w:rsidR="00FA12BB" w:rsidRPr="00FA12BB" w:rsidRDefault="00FA12BB" w:rsidP="00FA12BB">
            <w:pPr>
              <w:spacing w:after="0" w:line="240" w:lineRule="auto"/>
              <w:rPr>
                <w:rFonts w:cs="Calibri"/>
                <w:sz w:val="16"/>
                <w:szCs w:val="16"/>
              </w:rPr>
            </w:pPr>
            <w:r w:rsidRPr="00FA12BB">
              <w:rPr>
                <w:rFonts w:cs="Calibri"/>
                <w:sz w:val="16"/>
                <w:szCs w:val="16"/>
              </w:rPr>
              <w:t>NICOMART PRIM TEAM SRL</w:t>
            </w:r>
          </w:p>
        </w:tc>
        <w:tc>
          <w:tcPr>
            <w:tcW w:w="4536" w:type="dxa"/>
            <w:tcBorders>
              <w:top w:val="nil"/>
              <w:left w:val="nil"/>
              <w:bottom w:val="single" w:sz="4" w:space="0" w:color="auto"/>
              <w:right w:val="single" w:sz="4" w:space="0" w:color="auto"/>
            </w:tcBorders>
            <w:shd w:val="clear" w:color="auto" w:fill="auto"/>
            <w:noWrap/>
            <w:vAlign w:val="bottom"/>
            <w:hideMark/>
          </w:tcPr>
          <w:p w14:paraId="0FF4E23C" w14:textId="77777777" w:rsidR="00FA12BB" w:rsidRPr="00FA12BB" w:rsidRDefault="00FA12BB" w:rsidP="00FA12BB">
            <w:pPr>
              <w:spacing w:after="0" w:line="240" w:lineRule="auto"/>
              <w:rPr>
                <w:rFonts w:cs="Calibri"/>
                <w:sz w:val="16"/>
                <w:szCs w:val="16"/>
              </w:rPr>
            </w:pPr>
            <w:r w:rsidRPr="00FA12BB">
              <w:rPr>
                <w:rFonts w:cs="Calibri"/>
                <w:sz w:val="16"/>
                <w:szCs w:val="16"/>
              </w:rPr>
              <w:t>VADU PASII , Sat Vadu Paşii, Comuna Vadu Paşii, Str. PRINCIPALĂ, Judet Buzău</w:t>
            </w:r>
          </w:p>
        </w:tc>
        <w:tc>
          <w:tcPr>
            <w:tcW w:w="1656" w:type="dxa"/>
            <w:tcBorders>
              <w:top w:val="nil"/>
              <w:left w:val="nil"/>
              <w:bottom w:val="single" w:sz="4" w:space="0" w:color="auto"/>
              <w:right w:val="single" w:sz="4" w:space="0" w:color="auto"/>
            </w:tcBorders>
            <w:shd w:val="clear" w:color="auto" w:fill="auto"/>
            <w:noWrap/>
            <w:vAlign w:val="bottom"/>
            <w:hideMark/>
          </w:tcPr>
          <w:p w14:paraId="4097CA4D"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VADU PASII </w:t>
            </w:r>
          </w:p>
        </w:tc>
        <w:tc>
          <w:tcPr>
            <w:tcW w:w="1103" w:type="dxa"/>
            <w:tcBorders>
              <w:top w:val="nil"/>
              <w:left w:val="nil"/>
              <w:bottom w:val="single" w:sz="4" w:space="0" w:color="auto"/>
              <w:right w:val="single" w:sz="4" w:space="0" w:color="auto"/>
            </w:tcBorders>
            <w:shd w:val="clear" w:color="auto" w:fill="auto"/>
            <w:noWrap/>
            <w:vAlign w:val="bottom"/>
            <w:hideMark/>
          </w:tcPr>
          <w:p w14:paraId="1A38AFC9"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0752AC2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7C4D155" w14:textId="77777777" w:rsidR="00FA12BB" w:rsidRPr="00FA12BB" w:rsidRDefault="00FA12BB" w:rsidP="00FA12BB">
            <w:pPr>
              <w:spacing w:after="0" w:line="240" w:lineRule="auto"/>
              <w:rPr>
                <w:rFonts w:cs="Calibri"/>
                <w:sz w:val="16"/>
                <w:szCs w:val="16"/>
              </w:rPr>
            </w:pPr>
            <w:r w:rsidRPr="00FA12BB">
              <w:rPr>
                <w:rFonts w:cs="Calibri"/>
                <w:sz w:val="16"/>
                <w:szCs w:val="16"/>
              </w:rPr>
              <w:t>NICOMART PRIM TEAM SRL</w:t>
            </w:r>
          </w:p>
        </w:tc>
        <w:tc>
          <w:tcPr>
            <w:tcW w:w="4536" w:type="dxa"/>
            <w:tcBorders>
              <w:top w:val="nil"/>
              <w:left w:val="nil"/>
              <w:bottom w:val="single" w:sz="4" w:space="0" w:color="auto"/>
              <w:right w:val="single" w:sz="4" w:space="0" w:color="auto"/>
            </w:tcBorders>
            <w:shd w:val="clear" w:color="auto" w:fill="auto"/>
            <w:noWrap/>
            <w:vAlign w:val="bottom"/>
            <w:hideMark/>
          </w:tcPr>
          <w:p w14:paraId="349F7D0D"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RAMNICELUL sat Ramnicelu, com Ramnicelu, jud. Buzau </w:t>
            </w:r>
          </w:p>
        </w:tc>
        <w:tc>
          <w:tcPr>
            <w:tcW w:w="1656" w:type="dxa"/>
            <w:tcBorders>
              <w:top w:val="nil"/>
              <w:left w:val="nil"/>
              <w:bottom w:val="single" w:sz="4" w:space="0" w:color="auto"/>
              <w:right w:val="single" w:sz="4" w:space="0" w:color="auto"/>
            </w:tcBorders>
            <w:shd w:val="clear" w:color="auto" w:fill="auto"/>
            <w:noWrap/>
            <w:vAlign w:val="bottom"/>
            <w:hideMark/>
          </w:tcPr>
          <w:p w14:paraId="658D2706" w14:textId="77777777" w:rsidR="00FA12BB" w:rsidRPr="00FA12BB" w:rsidRDefault="00FA12BB" w:rsidP="00FA12BB">
            <w:pPr>
              <w:spacing w:after="0" w:line="240" w:lineRule="auto"/>
              <w:rPr>
                <w:rFonts w:cs="Calibri"/>
                <w:sz w:val="16"/>
                <w:szCs w:val="16"/>
              </w:rPr>
            </w:pPr>
            <w:r w:rsidRPr="00FA12BB">
              <w:rPr>
                <w:rFonts w:cs="Calibri"/>
                <w:sz w:val="16"/>
                <w:szCs w:val="16"/>
              </w:rPr>
              <w:t>RAMNICELUL</w:t>
            </w:r>
          </w:p>
        </w:tc>
        <w:tc>
          <w:tcPr>
            <w:tcW w:w="1103" w:type="dxa"/>
            <w:tcBorders>
              <w:top w:val="nil"/>
              <w:left w:val="nil"/>
              <w:bottom w:val="single" w:sz="4" w:space="0" w:color="auto"/>
              <w:right w:val="single" w:sz="4" w:space="0" w:color="auto"/>
            </w:tcBorders>
            <w:shd w:val="clear" w:color="auto" w:fill="auto"/>
            <w:noWrap/>
            <w:vAlign w:val="bottom"/>
            <w:hideMark/>
          </w:tcPr>
          <w:p w14:paraId="731F0012"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3ECCCE8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9A30028" w14:textId="77777777" w:rsidR="00FA12BB" w:rsidRPr="00FA12BB" w:rsidRDefault="00FA12BB" w:rsidP="00FA12BB">
            <w:pPr>
              <w:spacing w:after="0" w:line="240" w:lineRule="auto"/>
              <w:rPr>
                <w:rFonts w:cs="Calibri"/>
                <w:sz w:val="16"/>
                <w:szCs w:val="16"/>
              </w:rPr>
            </w:pPr>
            <w:r w:rsidRPr="00FA12BB">
              <w:rPr>
                <w:rFonts w:cs="Calibri"/>
                <w:sz w:val="16"/>
                <w:szCs w:val="16"/>
              </w:rPr>
              <w:t>S.C. NICOMART PRIM TEAM SRL</w:t>
            </w:r>
          </w:p>
        </w:tc>
        <w:tc>
          <w:tcPr>
            <w:tcW w:w="4536" w:type="dxa"/>
            <w:tcBorders>
              <w:top w:val="nil"/>
              <w:left w:val="nil"/>
              <w:bottom w:val="single" w:sz="4" w:space="0" w:color="auto"/>
              <w:right w:val="single" w:sz="4" w:space="0" w:color="auto"/>
            </w:tcBorders>
            <w:shd w:val="clear" w:color="auto" w:fill="auto"/>
            <w:noWrap/>
            <w:vAlign w:val="bottom"/>
            <w:hideMark/>
          </w:tcPr>
          <w:p w14:paraId="4D49A38C" w14:textId="77777777" w:rsidR="00FA12BB" w:rsidRPr="00FA12BB" w:rsidRDefault="00FA12BB" w:rsidP="00FA12BB">
            <w:pPr>
              <w:spacing w:after="0" w:line="240" w:lineRule="auto"/>
              <w:rPr>
                <w:rFonts w:cs="Calibri"/>
                <w:sz w:val="16"/>
                <w:szCs w:val="16"/>
              </w:rPr>
            </w:pPr>
            <w:r w:rsidRPr="00FA12BB">
              <w:rPr>
                <w:rFonts w:cs="Calibri"/>
                <w:sz w:val="16"/>
                <w:szCs w:val="16"/>
              </w:rPr>
              <w:t>Mun. Buzău, str. Pietroasele ( Micro 3) , bl. D2, parter, jud. Buzău</w:t>
            </w:r>
          </w:p>
        </w:tc>
        <w:tc>
          <w:tcPr>
            <w:tcW w:w="1656" w:type="dxa"/>
            <w:tcBorders>
              <w:top w:val="nil"/>
              <w:left w:val="nil"/>
              <w:bottom w:val="single" w:sz="4" w:space="0" w:color="auto"/>
              <w:right w:val="single" w:sz="4" w:space="0" w:color="auto"/>
            </w:tcBorders>
            <w:shd w:val="clear" w:color="auto" w:fill="auto"/>
            <w:noWrap/>
            <w:vAlign w:val="bottom"/>
            <w:hideMark/>
          </w:tcPr>
          <w:p w14:paraId="1D14015C"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c>
          <w:tcPr>
            <w:tcW w:w="1103" w:type="dxa"/>
            <w:tcBorders>
              <w:top w:val="nil"/>
              <w:left w:val="nil"/>
              <w:bottom w:val="single" w:sz="4" w:space="0" w:color="auto"/>
              <w:right w:val="single" w:sz="4" w:space="0" w:color="auto"/>
            </w:tcBorders>
            <w:shd w:val="clear" w:color="auto" w:fill="auto"/>
            <w:noWrap/>
            <w:vAlign w:val="bottom"/>
            <w:hideMark/>
          </w:tcPr>
          <w:p w14:paraId="2384F58C"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7A3E28B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21B121D" w14:textId="77777777" w:rsidR="00FA12BB" w:rsidRPr="00FA12BB" w:rsidRDefault="00FA12BB" w:rsidP="00FA12BB">
            <w:pPr>
              <w:spacing w:after="0" w:line="240" w:lineRule="auto"/>
              <w:rPr>
                <w:rFonts w:cs="Calibri"/>
                <w:sz w:val="16"/>
                <w:szCs w:val="16"/>
              </w:rPr>
            </w:pPr>
            <w:r w:rsidRPr="00FA12BB">
              <w:rPr>
                <w:rFonts w:cs="Calibri"/>
                <w:sz w:val="16"/>
                <w:szCs w:val="16"/>
              </w:rPr>
              <w:t>S.C. NICOMART PRIM TEAM SRL</w:t>
            </w:r>
          </w:p>
        </w:tc>
        <w:tc>
          <w:tcPr>
            <w:tcW w:w="4536" w:type="dxa"/>
            <w:tcBorders>
              <w:top w:val="nil"/>
              <w:left w:val="nil"/>
              <w:bottom w:val="single" w:sz="4" w:space="0" w:color="auto"/>
              <w:right w:val="single" w:sz="4" w:space="0" w:color="auto"/>
            </w:tcBorders>
            <w:shd w:val="clear" w:color="auto" w:fill="auto"/>
            <w:noWrap/>
            <w:vAlign w:val="bottom"/>
            <w:hideMark/>
          </w:tcPr>
          <w:p w14:paraId="7392C7E9" w14:textId="77777777" w:rsidR="00FA12BB" w:rsidRPr="00FA12BB" w:rsidRDefault="00FA12BB" w:rsidP="00FA12BB">
            <w:pPr>
              <w:spacing w:after="0" w:line="240" w:lineRule="auto"/>
              <w:rPr>
                <w:rFonts w:cs="Calibri"/>
                <w:sz w:val="16"/>
                <w:szCs w:val="16"/>
              </w:rPr>
            </w:pPr>
            <w:r w:rsidRPr="00FA12BB">
              <w:rPr>
                <w:rFonts w:cs="Calibri"/>
                <w:sz w:val="16"/>
                <w:szCs w:val="16"/>
              </w:rPr>
              <w:t>Sat Grebanu, com.Grebanu, incinta dispensarului medical uman, jud. Buzau</w:t>
            </w:r>
          </w:p>
        </w:tc>
        <w:tc>
          <w:tcPr>
            <w:tcW w:w="1656" w:type="dxa"/>
            <w:tcBorders>
              <w:top w:val="nil"/>
              <w:left w:val="nil"/>
              <w:bottom w:val="single" w:sz="4" w:space="0" w:color="auto"/>
              <w:right w:val="single" w:sz="4" w:space="0" w:color="auto"/>
            </w:tcBorders>
            <w:shd w:val="clear" w:color="auto" w:fill="auto"/>
            <w:noWrap/>
            <w:vAlign w:val="bottom"/>
            <w:hideMark/>
          </w:tcPr>
          <w:p w14:paraId="610C2CA1" w14:textId="77777777" w:rsidR="00FA12BB" w:rsidRPr="00FA12BB" w:rsidRDefault="00FA12BB" w:rsidP="00FA12BB">
            <w:pPr>
              <w:spacing w:after="0" w:line="240" w:lineRule="auto"/>
              <w:rPr>
                <w:rFonts w:cs="Calibri"/>
                <w:sz w:val="16"/>
                <w:szCs w:val="16"/>
              </w:rPr>
            </w:pPr>
            <w:r w:rsidRPr="00FA12BB">
              <w:rPr>
                <w:rFonts w:cs="Calibri"/>
                <w:sz w:val="16"/>
                <w:szCs w:val="16"/>
              </w:rPr>
              <w:t>Grebanu</w:t>
            </w:r>
          </w:p>
        </w:tc>
        <w:tc>
          <w:tcPr>
            <w:tcW w:w="1103" w:type="dxa"/>
            <w:tcBorders>
              <w:top w:val="nil"/>
              <w:left w:val="nil"/>
              <w:bottom w:val="single" w:sz="4" w:space="0" w:color="auto"/>
              <w:right w:val="single" w:sz="4" w:space="0" w:color="auto"/>
            </w:tcBorders>
            <w:shd w:val="clear" w:color="auto" w:fill="auto"/>
            <w:noWrap/>
            <w:vAlign w:val="bottom"/>
            <w:hideMark/>
          </w:tcPr>
          <w:p w14:paraId="2B19076A"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34D2C9D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AC47E6" w14:textId="77777777" w:rsidR="00FA12BB" w:rsidRPr="00FA12BB" w:rsidRDefault="00FA12BB" w:rsidP="00FA12BB">
            <w:pPr>
              <w:spacing w:after="0" w:line="240" w:lineRule="auto"/>
              <w:rPr>
                <w:rFonts w:cs="Calibri"/>
                <w:sz w:val="16"/>
                <w:szCs w:val="16"/>
              </w:rPr>
            </w:pPr>
            <w:r w:rsidRPr="00FA12BB">
              <w:rPr>
                <w:rFonts w:cs="Calibri"/>
                <w:sz w:val="16"/>
                <w:szCs w:val="16"/>
              </w:rPr>
              <w:t>S.C. NICOMART PRIM TEAM SRL</w:t>
            </w:r>
          </w:p>
        </w:tc>
        <w:tc>
          <w:tcPr>
            <w:tcW w:w="4536" w:type="dxa"/>
            <w:tcBorders>
              <w:top w:val="nil"/>
              <w:left w:val="nil"/>
              <w:bottom w:val="single" w:sz="4" w:space="0" w:color="auto"/>
              <w:right w:val="single" w:sz="4" w:space="0" w:color="auto"/>
            </w:tcBorders>
            <w:shd w:val="clear" w:color="auto" w:fill="auto"/>
            <w:noWrap/>
            <w:vAlign w:val="bottom"/>
            <w:hideMark/>
          </w:tcPr>
          <w:p w14:paraId="154F198D" w14:textId="77777777" w:rsidR="00FA12BB" w:rsidRPr="00FA12BB" w:rsidRDefault="00FA12BB" w:rsidP="00FA12BB">
            <w:pPr>
              <w:spacing w:after="0" w:line="240" w:lineRule="auto"/>
              <w:rPr>
                <w:rFonts w:cs="Calibri"/>
                <w:sz w:val="16"/>
                <w:szCs w:val="16"/>
              </w:rPr>
            </w:pPr>
            <w:r w:rsidRPr="00FA12BB">
              <w:rPr>
                <w:rFonts w:cs="Calibri"/>
                <w:sz w:val="16"/>
                <w:szCs w:val="16"/>
              </w:rPr>
              <w:t>Loc. Gura Teghii, com. Gura Teghii, jud. Buzau</w:t>
            </w:r>
          </w:p>
        </w:tc>
        <w:tc>
          <w:tcPr>
            <w:tcW w:w="1656" w:type="dxa"/>
            <w:tcBorders>
              <w:top w:val="nil"/>
              <w:left w:val="nil"/>
              <w:bottom w:val="single" w:sz="4" w:space="0" w:color="auto"/>
              <w:right w:val="single" w:sz="4" w:space="0" w:color="auto"/>
            </w:tcBorders>
            <w:shd w:val="clear" w:color="auto" w:fill="auto"/>
            <w:noWrap/>
            <w:vAlign w:val="bottom"/>
            <w:hideMark/>
          </w:tcPr>
          <w:p w14:paraId="1693E548" w14:textId="77777777" w:rsidR="00FA12BB" w:rsidRPr="00FA12BB" w:rsidRDefault="00FA12BB" w:rsidP="00FA12BB">
            <w:pPr>
              <w:spacing w:after="0" w:line="240" w:lineRule="auto"/>
              <w:rPr>
                <w:rFonts w:cs="Calibri"/>
                <w:sz w:val="16"/>
                <w:szCs w:val="16"/>
              </w:rPr>
            </w:pPr>
            <w:r w:rsidRPr="00FA12BB">
              <w:rPr>
                <w:rFonts w:cs="Calibri"/>
                <w:sz w:val="16"/>
                <w:szCs w:val="16"/>
              </w:rPr>
              <w:t>Gura Teghii</w:t>
            </w:r>
          </w:p>
        </w:tc>
        <w:tc>
          <w:tcPr>
            <w:tcW w:w="1103" w:type="dxa"/>
            <w:tcBorders>
              <w:top w:val="nil"/>
              <w:left w:val="nil"/>
              <w:bottom w:val="single" w:sz="4" w:space="0" w:color="auto"/>
              <w:right w:val="single" w:sz="4" w:space="0" w:color="auto"/>
            </w:tcBorders>
            <w:shd w:val="clear" w:color="auto" w:fill="auto"/>
            <w:noWrap/>
            <w:vAlign w:val="bottom"/>
            <w:hideMark/>
          </w:tcPr>
          <w:p w14:paraId="42CFB154"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1113BBC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5972823" w14:textId="77777777" w:rsidR="00FA12BB" w:rsidRPr="00FA12BB" w:rsidRDefault="00FA12BB" w:rsidP="00FA12BB">
            <w:pPr>
              <w:spacing w:after="0" w:line="240" w:lineRule="auto"/>
              <w:rPr>
                <w:rFonts w:cs="Calibri"/>
                <w:sz w:val="16"/>
                <w:szCs w:val="16"/>
              </w:rPr>
            </w:pPr>
            <w:r w:rsidRPr="00FA12BB">
              <w:rPr>
                <w:rFonts w:cs="Calibri"/>
                <w:sz w:val="16"/>
                <w:szCs w:val="16"/>
              </w:rPr>
              <w:t>ODIN FARM SRL</w:t>
            </w:r>
          </w:p>
        </w:tc>
        <w:tc>
          <w:tcPr>
            <w:tcW w:w="4536" w:type="dxa"/>
            <w:tcBorders>
              <w:top w:val="nil"/>
              <w:left w:val="nil"/>
              <w:bottom w:val="single" w:sz="4" w:space="0" w:color="auto"/>
              <w:right w:val="single" w:sz="4" w:space="0" w:color="auto"/>
            </w:tcBorders>
            <w:shd w:val="clear" w:color="auto" w:fill="auto"/>
            <w:noWrap/>
            <w:vAlign w:val="bottom"/>
            <w:hideMark/>
          </w:tcPr>
          <w:p w14:paraId="62EB7C10" w14:textId="77777777" w:rsidR="00FA12BB" w:rsidRPr="00FA12BB" w:rsidRDefault="00FA12BB" w:rsidP="00FA12BB">
            <w:pPr>
              <w:spacing w:after="0" w:line="240" w:lineRule="auto"/>
              <w:rPr>
                <w:rFonts w:cs="Calibri"/>
                <w:sz w:val="16"/>
                <w:szCs w:val="16"/>
              </w:rPr>
            </w:pPr>
            <w:r w:rsidRPr="00FA12BB">
              <w:rPr>
                <w:rFonts w:cs="Calibri"/>
                <w:sz w:val="16"/>
                <w:szCs w:val="16"/>
              </w:rPr>
              <w:t>Comuna Tamboesti</w:t>
            </w:r>
          </w:p>
        </w:tc>
        <w:tc>
          <w:tcPr>
            <w:tcW w:w="1656" w:type="dxa"/>
            <w:tcBorders>
              <w:top w:val="nil"/>
              <w:left w:val="nil"/>
              <w:bottom w:val="single" w:sz="4" w:space="0" w:color="auto"/>
              <w:right w:val="single" w:sz="4" w:space="0" w:color="auto"/>
            </w:tcBorders>
            <w:shd w:val="clear" w:color="auto" w:fill="auto"/>
            <w:noWrap/>
            <w:vAlign w:val="bottom"/>
            <w:hideMark/>
          </w:tcPr>
          <w:p w14:paraId="7F03583C" w14:textId="77777777" w:rsidR="00FA12BB" w:rsidRPr="00FA12BB" w:rsidRDefault="00FA12BB" w:rsidP="00FA12BB">
            <w:pPr>
              <w:spacing w:after="0" w:line="240" w:lineRule="auto"/>
              <w:rPr>
                <w:rFonts w:cs="Calibri"/>
                <w:sz w:val="16"/>
                <w:szCs w:val="16"/>
              </w:rPr>
            </w:pPr>
            <w:r w:rsidRPr="00FA12BB">
              <w:rPr>
                <w:rFonts w:cs="Calibri"/>
                <w:sz w:val="16"/>
                <w:szCs w:val="16"/>
              </w:rPr>
              <w:t>Tamboesti</w:t>
            </w:r>
          </w:p>
        </w:tc>
        <w:tc>
          <w:tcPr>
            <w:tcW w:w="1103" w:type="dxa"/>
            <w:tcBorders>
              <w:top w:val="nil"/>
              <w:left w:val="nil"/>
              <w:bottom w:val="single" w:sz="4" w:space="0" w:color="auto"/>
              <w:right w:val="single" w:sz="4" w:space="0" w:color="auto"/>
            </w:tcBorders>
            <w:shd w:val="clear" w:color="auto" w:fill="auto"/>
            <w:noWrap/>
            <w:vAlign w:val="bottom"/>
            <w:hideMark/>
          </w:tcPr>
          <w:p w14:paraId="3E5D019D"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2F23EC0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178FAB" w14:textId="77777777" w:rsidR="00FA12BB" w:rsidRPr="00FA12BB" w:rsidRDefault="00FA12BB" w:rsidP="00FA12BB">
            <w:pPr>
              <w:spacing w:after="0" w:line="240" w:lineRule="auto"/>
              <w:rPr>
                <w:rFonts w:cs="Calibri"/>
                <w:sz w:val="16"/>
                <w:szCs w:val="16"/>
              </w:rPr>
            </w:pPr>
            <w:r w:rsidRPr="00FA12BB">
              <w:rPr>
                <w:rFonts w:cs="Calibri"/>
                <w:sz w:val="16"/>
                <w:szCs w:val="16"/>
              </w:rPr>
              <w:t>PAEONIA FARM -Busteni</w:t>
            </w:r>
          </w:p>
        </w:tc>
        <w:tc>
          <w:tcPr>
            <w:tcW w:w="4536" w:type="dxa"/>
            <w:tcBorders>
              <w:top w:val="nil"/>
              <w:left w:val="nil"/>
              <w:bottom w:val="single" w:sz="4" w:space="0" w:color="auto"/>
              <w:right w:val="single" w:sz="4" w:space="0" w:color="auto"/>
            </w:tcBorders>
            <w:shd w:val="clear" w:color="auto" w:fill="auto"/>
            <w:noWrap/>
            <w:vAlign w:val="bottom"/>
            <w:hideMark/>
          </w:tcPr>
          <w:p w14:paraId="4BEF6CCF" w14:textId="77777777" w:rsidR="00FA12BB" w:rsidRPr="00FA12BB" w:rsidRDefault="00FA12BB" w:rsidP="00FA12BB">
            <w:pPr>
              <w:spacing w:after="0" w:line="240" w:lineRule="auto"/>
              <w:rPr>
                <w:rFonts w:cs="Calibri"/>
                <w:sz w:val="16"/>
                <w:szCs w:val="16"/>
              </w:rPr>
            </w:pPr>
            <w:r w:rsidRPr="00FA12BB">
              <w:rPr>
                <w:rFonts w:cs="Calibri"/>
                <w:sz w:val="16"/>
                <w:szCs w:val="16"/>
              </w:rPr>
              <w:t>Str. Libertatii, nr 150</w:t>
            </w:r>
          </w:p>
        </w:tc>
        <w:tc>
          <w:tcPr>
            <w:tcW w:w="1656" w:type="dxa"/>
            <w:tcBorders>
              <w:top w:val="nil"/>
              <w:left w:val="nil"/>
              <w:bottom w:val="single" w:sz="4" w:space="0" w:color="auto"/>
              <w:right w:val="single" w:sz="4" w:space="0" w:color="auto"/>
            </w:tcBorders>
            <w:shd w:val="clear" w:color="auto" w:fill="auto"/>
            <w:noWrap/>
            <w:vAlign w:val="bottom"/>
            <w:hideMark/>
          </w:tcPr>
          <w:p w14:paraId="3B2E2B4C" w14:textId="77777777" w:rsidR="00FA12BB" w:rsidRPr="00FA12BB" w:rsidRDefault="00FA12BB" w:rsidP="00FA12BB">
            <w:pPr>
              <w:spacing w:after="0" w:line="240" w:lineRule="auto"/>
              <w:rPr>
                <w:rFonts w:cs="Calibri"/>
                <w:sz w:val="16"/>
                <w:szCs w:val="16"/>
              </w:rPr>
            </w:pPr>
            <w:r w:rsidRPr="00FA12BB">
              <w:rPr>
                <w:rFonts w:cs="Calibri"/>
                <w:sz w:val="16"/>
                <w:szCs w:val="16"/>
              </w:rPr>
              <w:t>Busteni</w:t>
            </w:r>
          </w:p>
        </w:tc>
        <w:tc>
          <w:tcPr>
            <w:tcW w:w="1103" w:type="dxa"/>
            <w:tcBorders>
              <w:top w:val="nil"/>
              <w:left w:val="nil"/>
              <w:bottom w:val="single" w:sz="4" w:space="0" w:color="auto"/>
              <w:right w:val="single" w:sz="4" w:space="0" w:color="auto"/>
            </w:tcBorders>
            <w:shd w:val="clear" w:color="auto" w:fill="auto"/>
            <w:noWrap/>
            <w:vAlign w:val="bottom"/>
            <w:hideMark/>
          </w:tcPr>
          <w:p w14:paraId="753FE43D" w14:textId="77777777" w:rsidR="00FA12BB" w:rsidRPr="00FA12BB" w:rsidRDefault="00FA12BB" w:rsidP="00FA12BB">
            <w:pPr>
              <w:spacing w:after="0" w:line="240" w:lineRule="auto"/>
              <w:rPr>
                <w:rFonts w:cs="Calibri"/>
                <w:sz w:val="16"/>
                <w:szCs w:val="16"/>
              </w:rPr>
            </w:pPr>
            <w:r w:rsidRPr="00FA12BB">
              <w:rPr>
                <w:rFonts w:cs="Calibri"/>
                <w:sz w:val="16"/>
                <w:szCs w:val="16"/>
              </w:rPr>
              <w:t>Prahova</w:t>
            </w:r>
          </w:p>
        </w:tc>
      </w:tr>
      <w:tr w:rsidR="00FA12BB" w:rsidRPr="00FA12BB" w14:paraId="3B9E9E2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218EF3" w14:textId="77777777" w:rsidR="00FA12BB" w:rsidRPr="00FA12BB" w:rsidRDefault="00FA12BB" w:rsidP="00FA12BB">
            <w:pPr>
              <w:spacing w:after="0" w:line="240" w:lineRule="auto"/>
              <w:rPr>
                <w:rFonts w:cs="Calibri"/>
                <w:sz w:val="16"/>
                <w:szCs w:val="16"/>
              </w:rPr>
            </w:pPr>
            <w:r w:rsidRPr="00FA12BB">
              <w:rPr>
                <w:rFonts w:cs="Calibri"/>
                <w:sz w:val="16"/>
                <w:szCs w:val="16"/>
              </w:rPr>
              <w:t>SC PHARMAGEEA SRL SATU MARE</w:t>
            </w:r>
          </w:p>
        </w:tc>
        <w:tc>
          <w:tcPr>
            <w:tcW w:w="4536" w:type="dxa"/>
            <w:tcBorders>
              <w:top w:val="nil"/>
              <w:left w:val="nil"/>
              <w:bottom w:val="single" w:sz="4" w:space="0" w:color="auto"/>
              <w:right w:val="single" w:sz="4" w:space="0" w:color="auto"/>
            </w:tcBorders>
            <w:shd w:val="clear" w:color="auto" w:fill="auto"/>
            <w:noWrap/>
            <w:vAlign w:val="bottom"/>
            <w:hideMark/>
          </w:tcPr>
          <w:p w14:paraId="7275B6AC" w14:textId="77777777" w:rsidR="00FA12BB" w:rsidRPr="00FA12BB" w:rsidRDefault="00FA12BB" w:rsidP="00FA12BB">
            <w:pPr>
              <w:spacing w:after="0" w:line="240" w:lineRule="auto"/>
              <w:rPr>
                <w:rFonts w:cs="Calibri"/>
                <w:sz w:val="16"/>
                <w:szCs w:val="16"/>
              </w:rPr>
            </w:pPr>
            <w:r w:rsidRPr="00FA12BB">
              <w:rPr>
                <w:rFonts w:cs="Calibri"/>
                <w:sz w:val="16"/>
                <w:szCs w:val="16"/>
              </w:rPr>
              <w:t>Bdul Lucian Blaga, Cu2 Parter</w:t>
            </w:r>
          </w:p>
        </w:tc>
        <w:tc>
          <w:tcPr>
            <w:tcW w:w="1656" w:type="dxa"/>
            <w:tcBorders>
              <w:top w:val="nil"/>
              <w:left w:val="nil"/>
              <w:bottom w:val="single" w:sz="4" w:space="0" w:color="auto"/>
              <w:right w:val="single" w:sz="4" w:space="0" w:color="auto"/>
            </w:tcBorders>
            <w:shd w:val="clear" w:color="auto" w:fill="auto"/>
            <w:noWrap/>
            <w:vAlign w:val="bottom"/>
            <w:hideMark/>
          </w:tcPr>
          <w:p w14:paraId="28EDDFBE"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48AD4E38"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48134B0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F25EF8C" w14:textId="77777777" w:rsidR="00FA12BB" w:rsidRPr="00FA12BB" w:rsidRDefault="00FA12BB" w:rsidP="00FA12BB">
            <w:pPr>
              <w:spacing w:after="0" w:line="240" w:lineRule="auto"/>
              <w:rPr>
                <w:rFonts w:cs="Calibri"/>
                <w:sz w:val="16"/>
                <w:szCs w:val="16"/>
              </w:rPr>
            </w:pPr>
            <w:r w:rsidRPr="00FA12BB">
              <w:rPr>
                <w:rFonts w:cs="Calibri"/>
                <w:sz w:val="16"/>
                <w:szCs w:val="16"/>
              </w:rPr>
              <w:t>SC PHARMAGEEA SRL  MEDIESU</w:t>
            </w:r>
          </w:p>
        </w:tc>
        <w:tc>
          <w:tcPr>
            <w:tcW w:w="4536" w:type="dxa"/>
            <w:tcBorders>
              <w:top w:val="nil"/>
              <w:left w:val="nil"/>
              <w:bottom w:val="single" w:sz="4" w:space="0" w:color="auto"/>
              <w:right w:val="single" w:sz="4" w:space="0" w:color="auto"/>
            </w:tcBorders>
            <w:shd w:val="clear" w:color="auto" w:fill="auto"/>
            <w:noWrap/>
            <w:vAlign w:val="bottom"/>
            <w:hideMark/>
          </w:tcPr>
          <w:p w14:paraId="7D639C3B"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538</w:t>
            </w:r>
          </w:p>
        </w:tc>
        <w:tc>
          <w:tcPr>
            <w:tcW w:w="1656" w:type="dxa"/>
            <w:tcBorders>
              <w:top w:val="nil"/>
              <w:left w:val="nil"/>
              <w:bottom w:val="single" w:sz="4" w:space="0" w:color="auto"/>
              <w:right w:val="single" w:sz="4" w:space="0" w:color="auto"/>
            </w:tcBorders>
            <w:shd w:val="clear" w:color="auto" w:fill="auto"/>
            <w:noWrap/>
            <w:vAlign w:val="bottom"/>
            <w:hideMark/>
          </w:tcPr>
          <w:p w14:paraId="716D837C" w14:textId="77777777" w:rsidR="00FA12BB" w:rsidRPr="00FA12BB" w:rsidRDefault="00FA12BB" w:rsidP="00FA12BB">
            <w:pPr>
              <w:spacing w:after="0" w:line="240" w:lineRule="auto"/>
              <w:rPr>
                <w:rFonts w:cs="Calibri"/>
                <w:sz w:val="16"/>
                <w:szCs w:val="16"/>
              </w:rPr>
            </w:pPr>
            <w:r w:rsidRPr="00FA12BB">
              <w:rPr>
                <w:rFonts w:cs="Calibri"/>
                <w:sz w:val="16"/>
                <w:szCs w:val="16"/>
              </w:rPr>
              <w:t>Mediesu Aurit</w:t>
            </w:r>
          </w:p>
        </w:tc>
        <w:tc>
          <w:tcPr>
            <w:tcW w:w="1103" w:type="dxa"/>
            <w:tcBorders>
              <w:top w:val="nil"/>
              <w:left w:val="nil"/>
              <w:bottom w:val="single" w:sz="4" w:space="0" w:color="auto"/>
              <w:right w:val="single" w:sz="4" w:space="0" w:color="auto"/>
            </w:tcBorders>
            <w:shd w:val="clear" w:color="auto" w:fill="auto"/>
            <w:noWrap/>
            <w:vAlign w:val="bottom"/>
            <w:hideMark/>
          </w:tcPr>
          <w:p w14:paraId="115A1639"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0D66EFF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731CF24" w14:textId="77777777" w:rsidR="00FA12BB" w:rsidRPr="00FA12BB" w:rsidRDefault="00FA12BB" w:rsidP="00FA12BB">
            <w:pPr>
              <w:spacing w:after="0" w:line="240" w:lineRule="auto"/>
              <w:rPr>
                <w:rFonts w:cs="Calibri"/>
                <w:sz w:val="16"/>
                <w:szCs w:val="16"/>
              </w:rPr>
            </w:pPr>
            <w:r w:rsidRPr="00FA12BB">
              <w:rPr>
                <w:rFonts w:cs="Calibri"/>
                <w:sz w:val="16"/>
                <w:szCs w:val="16"/>
              </w:rPr>
              <w:t>SC Pharmageea SRL Doba</w:t>
            </w:r>
          </w:p>
        </w:tc>
        <w:tc>
          <w:tcPr>
            <w:tcW w:w="4536" w:type="dxa"/>
            <w:tcBorders>
              <w:top w:val="nil"/>
              <w:left w:val="nil"/>
              <w:bottom w:val="single" w:sz="4" w:space="0" w:color="auto"/>
              <w:right w:val="single" w:sz="4" w:space="0" w:color="auto"/>
            </w:tcBorders>
            <w:shd w:val="clear" w:color="auto" w:fill="auto"/>
            <w:noWrap/>
            <w:vAlign w:val="bottom"/>
            <w:hideMark/>
          </w:tcPr>
          <w:p w14:paraId="3CE46721"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Principalanr. 163</w:t>
            </w:r>
          </w:p>
        </w:tc>
        <w:tc>
          <w:tcPr>
            <w:tcW w:w="1656" w:type="dxa"/>
            <w:tcBorders>
              <w:top w:val="nil"/>
              <w:left w:val="nil"/>
              <w:bottom w:val="single" w:sz="4" w:space="0" w:color="auto"/>
              <w:right w:val="single" w:sz="4" w:space="0" w:color="auto"/>
            </w:tcBorders>
            <w:shd w:val="clear" w:color="auto" w:fill="auto"/>
            <w:noWrap/>
            <w:vAlign w:val="bottom"/>
            <w:hideMark/>
          </w:tcPr>
          <w:p w14:paraId="215528AB" w14:textId="77777777" w:rsidR="00FA12BB" w:rsidRPr="00FA12BB" w:rsidRDefault="00FA12BB" w:rsidP="00FA12BB">
            <w:pPr>
              <w:spacing w:after="0" w:line="240" w:lineRule="auto"/>
              <w:rPr>
                <w:rFonts w:cs="Calibri"/>
                <w:sz w:val="16"/>
                <w:szCs w:val="16"/>
              </w:rPr>
            </w:pPr>
            <w:r w:rsidRPr="00FA12BB">
              <w:rPr>
                <w:rFonts w:cs="Calibri"/>
                <w:sz w:val="16"/>
                <w:szCs w:val="16"/>
              </w:rPr>
              <w:t>Doba</w:t>
            </w:r>
          </w:p>
        </w:tc>
        <w:tc>
          <w:tcPr>
            <w:tcW w:w="1103" w:type="dxa"/>
            <w:tcBorders>
              <w:top w:val="nil"/>
              <w:left w:val="nil"/>
              <w:bottom w:val="single" w:sz="4" w:space="0" w:color="auto"/>
              <w:right w:val="single" w:sz="4" w:space="0" w:color="auto"/>
            </w:tcBorders>
            <w:shd w:val="clear" w:color="auto" w:fill="auto"/>
            <w:noWrap/>
            <w:vAlign w:val="bottom"/>
            <w:hideMark/>
          </w:tcPr>
          <w:p w14:paraId="5B05ED21"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55466E5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111B76B" w14:textId="77777777" w:rsidR="00FA12BB" w:rsidRPr="00FA12BB" w:rsidRDefault="00FA12BB" w:rsidP="00FA12BB">
            <w:pPr>
              <w:spacing w:after="0" w:line="240" w:lineRule="auto"/>
              <w:rPr>
                <w:rFonts w:cs="Calibri"/>
                <w:sz w:val="16"/>
                <w:szCs w:val="16"/>
              </w:rPr>
            </w:pPr>
            <w:r w:rsidRPr="00FA12BB">
              <w:rPr>
                <w:rFonts w:cs="Calibri"/>
                <w:sz w:val="16"/>
                <w:szCs w:val="16"/>
              </w:rPr>
              <w:t>SC PHARMAGEEA SRL VIILE</w:t>
            </w:r>
          </w:p>
        </w:tc>
        <w:tc>
          <w:tcPr>
            <w:tcW w:w="4536" w:type="dxa"/>
            <w:tcBorders>
              <w:top w:val="nil"/>
              <w:left w:val="nil"/>
              <w:bottom w:val="single" w:sz="4" w:space="0" w:color="auto"/>
              <w:right w:val="single" w:sz="4" w:space="0" w:color="auto"/>
            </w:tcBorders>
            <w:shd w:val="clear" w:color="auto" w:fill="auto"/>
            <w:noWrap/>
            <w:vAlign w:val="bottom"/>
            <w:hideMark/>
          </w:tcPr>
          <w:p w14:paraId="5FB65D09"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2</w:t>
            </w:r>
          </w:p>
        </w:tc>
        <w:tc>
          <w:tcPr>
            <w:tcW w:w="1656" w:type="dxa"/>
            <w:tcBorders>
              <w:top w:val="nil"/>
              <w:left w:val="nil"/>
              <w:bottom w:val="single" w:sz="4" w:space="0" w:color="auto"/>
              <w:right w:val="single" w:sz="4" w:space="0" w:color="auto"/>
            </w:tcBorders>
            <w:shd w:val="clear" w:color="auto" w:fill="auto"/>
            <w:noWrap/>
            <w:vAlign w:val="bottom"/>
            <w:hideMark/>
          </w:tcPr>
          <w:p w14:paraId="721C01F3" w14:textId="77777777" w:rsidR="00FA12BB" w:rsidRPr="00FA12BB" w:rsidRDefault="00FA12BB" w:rsidP="00FA12BB">
            <w:pPr>
              <w:spacing w:after="0" w:line="240" w:lineRule="auto"/>
              <w:rPr>
                <w:rFonts w:cs="Calibri"/>
                <w:sz w:val="16"/>
                <w:szCs w:val="16"/>
              </w:rPr>
            </w:pPr>
            <w:r w:rsidRPr="00FA12BB">
              <w:rPr>
                <w:rFonts w:cs="Calibri"/>
                <w:sz w:val="16"/>
                <w:szCs w:val="16"/>
              </w:rPr>
              <w:t>Viile Satu Mare</w:t>
            </w:r>
          </w:p>
        </w:tc>
        <w:tc>
          <w:tcPr>
            <w:tcW w:w="1103" w:type="dxa"/>
            <w:tcBorders>
              <w:top w:val="nil"/>
              <w:left w:val="nil"/>
              <w:bottom w:val="single" w:sz="4" w:space="0" w:color="auto"/>
              <w:right w:val="single" w:sz="4" w:space="0" w:color="auto"/>
            </w:tcBorders>
            <w:shd w:val="clear" w:color="auto" w:fill="auto"/>
            <w:noWrap/>
            <w:vAlign w:val="bottom"/>
            <w:hideMark/>
          </w:tcPr>
          <w:p w14:paraId="3783C5C2"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41CF2FB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A0377F7" w14:textId="77777777" w:rsidR="00FA12BB" w:rsidRPr="00FA12BB" w:rsidRDefault="00FA12BB" w:rsidP="00FA12BB">
            <w:pPr>
              <w:spacing w:after="0" w:line="240" w:lineRule="auto"/>
              <w:rPr>
                <w:rFonts w:cs="Calibri"/>
                <w:sz w:val="16"/>
                <w:szCs w:val="16"/>
              </w:rPr>
            </w:pPr>
            <w:r w:rsidRPr="00FA12BB">
              <w:rPr>
                <w:rFonts w:cs="Calibri"/>
                <w:sz w:val="16"/>
                <w:szCs w:val="16"/>
              </w:rPr>
              <w:t>SC PHARMAGEEA SRL POIANA CODRULUI</w:t>
            </w:r>
          </w:p>
        </w:tc>
        <w:tc>
          <w:tcPr>
            <w:tcW w:w="4536" w:type="dxa"/>
            <w:tcBorders>
              <w:top w:val="nil"/>
              <w:left w:val="nil"/>
              <w:bottom w:val="single" w:sz="4" w:space="0" w:color="auto"/>
              <w:right w:val="single" w:sz="4" w:space="0" w:color="auto"/>
            </w:tcBorders>
            <w:shd w:val="clear" w:color="auto" w:fill="auto"/>
            <w:noWrap/>
            <w:vAlign w:val="bottom"/>
            <w:hideMark/>
          </w:tcPr>
          <w:p w14:paraId="421E0457"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163</w:t>
            </w:r>
          </w:p>
        </w:tc>
        <w:tc>
          <w:tcPr>
            <w:tcW w:w="1656" w:type="dxa"/>
            <w:tcBorders>
              <w:top w:val="nil"/>
              <w:left w:val="nil"/>
              <w:bottom w:val="single" w:sz="4" w:space="0" w:color="auto"/>
              <w:right w:val="single" w:sz="4" w:space="0" w:color="auto"/>
            </w:tcBorders>
            <w:shd w:val="clear" w:color="auto" w:fill="auto"/>
            <w:noWrap/>
            <w:vAlign w:val="bottom"/>
            <w:hideMark/>
          </w:tcPr>
          <w:p w14:paraId="14994DA2" w14:textId="77777777" w:rsidR="00FA12BB" w:rsidRPr="00FA12BB" w:rsidRDefault="00FA12BB" w:rsidP="00FA12BB">
            <w:pPr>
              <w:spacing w:after="0" w:line="240" w:lineRule="auto"/>
              <w:rPr>
                <w:rFonts w:cs="Calibri"/>
                <w:sz w:val="16"/>
                <w:szCs w:val="16"/>
              </w:rPr>
            </w:pPr>
            <w:r w:rsidRPr="00FA12BB">
              <w:rPr>
                <w:rFonts w:cs="Calibri"/>
                <w:sz w:val="16"/>
                <w:szCs w:val="16"/>
              </w:rPr>
              <w:t>Poiana Codrului</w:t>
            </w:r>
          </w:p>
        </w:tc>
        <w:tc>
          <w:tcPr>
            <w:tcW w:w="1103" w:type="dxa"/>
            <w:tcBorders>
              <w:top w:val="nil"/>
              <w:left w:val="nil"/>
              <w:bottom w:val="single" w:sz="4" w:space="0" w:color="auto"/>
              <w:right w:val="single" w:sz="4" w:space="0" w:color="auto"/>
            </w:tcBorders>
            <w:shd w:val="clear" w:color="auto" w:fill="auto"/>
            <w:noWrap/>
            <w:vAlign w:val="bottom"/>
            <w:hideMark/>
          </w:tcPr>
          <w:p w14:paraId="5843F307"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6E7B0AD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465F644" w14:textId="77777777" w:rsidR="00FA12BB" w:rsidRPr="00FA12BB" w:rsidRDefault="00FA12BB" w:rsidP="00FA12BB">
            <w:pPr>
              <w:spacing w:after="0" w:line="240" w:lineRule="auto"/>
              <w:rPr>
                <w:rFonts w:cs="Calibri"/>
                <w:sz w:val="16"/>
                <w:szCs w:val="16"/>
              </w:rPr>
            </w:pPr>
            <w:r w:rsidRPr="00FA12BB">
              <w:rPr>
                <w:rFonts w:cs="Calibri"/>
                <w:sz w:val="16"/>
                <w:szCs w:val="16"/>
              </w:rPr>
              <w:t>SC Pharmageea SRL Turt</w:t>
            </w:r>
          </w:p>
        </w:tc>
        <w:tc>
          <w:tcPr>
            <w:tcW w:w="4536" w:type="dxa"/>
            <w:tcBorders>
              <w:top w:val="nil"/>
              <w:left w:val="nil"/>
              <w:bottom w:val="single" w:sz="4" w:space="0" w:color="auto"/>
              <w:right w:val="single" w:sz="4" w:space="0" w:color="auto"/>
            </w:tcBorders>
            <w:shd w:val="clear" w:color="auto" w:fill="auto"/>
            <w:noWrap/>
            <w:vAlign w:val="bottom"/>
            <w:hideMark/>
          </w:tcPr>
          <w:p w14:paraId="16A55B6F" w14:textId="77777777" w:rsidR="00FA12BB" w:rsidRPr="00FA12BB" w:rsidRDefault="00FA12BB" w:rsidP="00FA12BB">
            <w:pPr>
              <w:spacing w:after="0" w:line="240" w:lineRule="auto"/>
              <w:rPr>
                <w:rFonts w:cs="Calibri"/>
                <w:sz w:val="16"/>
                <w:szCs w:val="16"/>
              </w:rPr>
            </w:pPr>
            <w:r w:rsidRPr="00FA12BB">
              <w:rPr>
                <w:rFonts w:cs="Calibri"/>
                <w:sz w:val="16"/>
                <w:szCs w:val="16"/>
              </w:rPr>
              <w:t>P-Ta Eroilor Nr. 247</w:t>
            </w:r>
          </w:p>
        </w:tc>
        <w:tc>
          <w:tcPr>
            <w:tcW w:w="1656" w:type="dxa"/>
            <w:tcBorders>
              <w:top w:val="nil"/>
              <w:left w:val="nil"/>
              <w:bottom w:val="single" w:sz="4" w:space="0" w:color="auto"/>
              <w:right w:val="single" w:sz="4" w:space="0" w:color="auto"/>
            </w:tcBorders>
            <w:shd w:val="clear" w:color="auto" w:fill="auto"/>
            <w:noWrap/>
            <w:vAlign w:val="bottom"/>
            <w:hideMark/>
          </w:tcPr>
          <w:p w14:paraId="60B164CC" w14:textId="77777777" w:rsidR="00FA12BB" w:rsidRPr="00FA12BB" w:rsidRDefault="00FA12BB" w:rsidP="00FA12BB">
            <w:pPr>
              <w:spacing w:after="0" w:line="240" w:lineRule="auto"/>
              <w:rPr>
                <w:rFonts w:cs="Calibri"/>
                <w:sz w:val="16"/>
                <w:szCs w:val="16"/>
              </w:rPr>
            </w:pPr>
            <w:r w:rsidRPr="00FA12BB">
              <w:rPr>
                <w:rFonts w:cs="Calibri"/>
                <w:sz w:val="16"/>
                <w:szCs w:val="16"/>
              </w:rPr>
              <w:t>TURT</w:t>
            </w:r>
          </w:p>
        </w:tc>
        <w:tc>
          <w:tcPr>
            <w:tcW w:w="1103" w:type="dxa"/>
            <w:tcBorders>
              <w:top w:val="nil"/>
              <w:left w:val="nil"/>
              <w:bottom w:val="single" w:sz="4" w:space="0" w:color="auto"/>
              <w:right w:val="single" w:sz="4" w:space="0" w:color="auto"/>
            </w:tcBorders>
            <w:shd w:val="clear" w:color="auto" w:fill="auto"/>
            <w:noWrap/>
            <w:vAlign w:val="bottom"/>
            <w:hideMark/>
          </w:tcPr>
          <w:p w14:paraId="1074DE26"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43D1F16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15B5B9C" w14:textId="77777777" w:rsidR="00FA12BB" w:rsidRPr="00FA12BB" w:rsidRDefault="00FA12BB" w:rsidP="00FA12BB">
            <w:pPr>
              <w:spacing w:after="0" w:line="240" w:lineRule="auto"/>
              <w:rPr>
                <w:rFonts w:cs="Calibri"/>
                <w:sz w:val="16"/>
                <w:szCs w:val="16"/>
              </w:rPr>
            </w:pPr>
            <w:r w:rsidRPr="00FA12BB">
              <w:rPr>
                <w:rFonts w:cs="Calibri"/>
                <w:sz w:val="16"/>
                <w:szCs w:val="16"/>
              </w:rPr>
              <w:t>SC PHARMAGEEA SRL  ODOREU</w:t>
            </w:r>
          </w:p>
        </w:tc>
        <w:tc>
          <w:tcPr>
            <w:tcW w:w="4536" w:type="dxa"/>
            <w:tcBorders>
              <w:top w:val="nil"/>
              <w:left w:val="nil"/>
              <w:bottom w:val="single" w:sz="4" w:space="0" w:color="auto"/>
              <w:right w:val="single" w:sz="4" w:space="0" w:color="auto"/>
            </w:tcBorders>
            <w:shd w:val="clear" w:color="auto" w:fill="auto"/>
            <w:noWrap/>
            <w:vAlign w:val="bottom"/>
            <w:hideMark/>
          </w:tcPr>
          <w:p w14:paraId="28D61510" w14:textId="77777777" w:rsidR="00FA12BB" w:rsidRPr="00FA12BB" w:rsidRDefault="00FA12BB" w:rsidP="00FA12BB">
            <w:pPr>
              <w:spacing w:after="0" w:line="240" w:lineRule="auto"/>
              <w:rPr>
                <w:rFonts w:cs="Calibri"/>
                <w:sz w:val="16"/>
                <w:szCs w:val="16"/>
              </w:rPr>
            </w:pPr>
            <w:r w:rsidRPr="00FA12BB">
              <w:rPr>
                <w:rFonts w:cs="Calibri"/>
                <w:sz w:val="16"/>
                <w:szCs w:val="16"/>
              </w:rPr>
              <w:t>Str. Stadionului, Nr. 1-2 S6</w:t>
            </w:r>
          </w:p>
        </w:tc>
        <w:tc>
          <w:tcPr>
            <w:tcW w:w="1656" w:type="dxa"/>
            <w:tcBorders>
              <w:top w:val="nil"/>
              <w:left w:val="nil"/>
              <w:bottom w:val="single" w:sz="4" w:space="0" w:color="auto"/>
              <w:right w:val="single" w:sz="4" w:space="0" w:color="auto"/>
            </w:tcBorders>
            <w:shd w:val="clear" w:color="auto" w:fill="auto"/>
            <w:noWrap/>
            <w:vAlign w:val="bottom"/>
            <w:hideMark/>
          </w:tcPr>
          <w:p w14:paraId="37F2D2CB" w14:textId="77777777" w:rsidR="00FA12BB" w:rsidRPr="00FA12BB" w:rsidRDefault="00FA12BB" w:rsidP="00FA12BB">
            <w:pPr>
              <w:spacing w:after="0" w:line="240" w:lineRule="auto"/>
              <w:rPr>
                <w:rFonts w:cs="Calibri"/>
                <w:sz w:val="16"/>
                <w:szCs w:val="16"/>
              </w:rPr>
            </w:pPr>
            <w:r w:rsidRPr="00FA12BB">
              <w:rPr>
                <w:rFonts w:cs="Calibri"/>
                <w:sz w:val="16"/>
                <w:szCs w:val="16"/>
              </w:rPr>
              <w:t>Odoreu</w:t>
            </w:r>
          </w:p>
        </w:tc>
        <w:tc>
          <w:tcPr>
            <w:tcW w:w="1103" w:type="dxa"/>
            <w:tcBorders>
              <w:top w:val="nil"/>
              <w:left w:val="nil"/>
              <w:bottom w:val="single" w:sz="4" w:space="0" w:color="auto"/>
              <w:right w:val="single" w:sz="4" w:space="0" w:color="auto"/>
            </w:tcBorders>
            <w:shd w:val="clear" w:color="auto" w:fill="auto"/>
            <w:noWrap/>
            <w:vAlign w:val="bottom"/>
            <w:hideMark/>
          </w:tcPr>
          <w:p w14:paraId="798D7BC3"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2980867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270F80" w14:textId="77777777" w:rsidR="00FA12BB" w:rsidRPr="00FA12BB" w:rsidRDefault="00FA12BB" w:rsidP="00FA12BB">
            <w:pPr>
              <w:spacing w:after="0" w:line="240" w:lineRule="auto"/>
              <w:rPr>
                <w:rFonts w:cs="Calibri"/>
                <w:sz w:val="16"/>
                <w:szCs w:val="16"/>
              </w:rPr>
            </w:pPr>
            <w:r w:rsidRPr="00FA12BB">
              <w:rPr>
                <w:rFonts w:cs="Calibri"/>
                <w:sz w:val="16"/>
                <w:szCs w:val="16"/>
              </w:rPr>
              <w:t>PHARMAGEEA SRL POMI</w:t>
            </w:r>
          </w:p>
        </w:tc>
        <w:tc>
          <w:tcPr>
            <w:tcW w:w="4536" w:type="dxa"/>
            <w:tcBorders>
              <w:top w:val="nil"/>
              <w:left w:val="nil"/>
              <w:bottom w:val="single" w:sz="4" w:space="0" w:color="auto"/>
              <w:right w:val="single" w:sz="4" w:space="0" w:color="auto"/>
            </w:tcBorders>
            <w:shd w:val="clear" w:color="auto" w:fill="auto"/>
            <w:noWrap/>
            <w:vAlign w:val="bottom"/>
            <w:hideMark/>
          </w:tcPr>
          <w:p w14:paraId="3D8A90D8"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264 A</w:t>
            </w:r>
          </w:p>
        </w:tc>
        <w:tc>
          <w:tcPr>
            <w:tcW w:w="1656" w:type="dxa"/>
            <w:tcBorders>
              <w:top w:val="nil"/>
              <w:left w:val="nil"/>
              <w:bottom w:val="single" w:sz="4" w:space="0" w:color="auto"/>
              <w:right w:val="single" w:sz="4" w:space="0" w:color="auto"/>
            </w:tcBorders>
            <w:shd w:val="clear" w:color="auto" w:fill="auto"/>
            <w:noWrap/>
            <w:vAlign w:val="bottom"/>
            <w:hideMark/>
          </w:tcPr>
          <w:p w14:paraId="07E3852A" w14:textId="77777777" w:rsidR="00FA12BB" w:rsidRPr="00FA12BB" w:rsidRDefault="00FA12BB" w:rsidP="00FA12BB">
            <w:pPr>
              <w:spacing w:after="0" w:line="240" w:lineRule="auto"/>
              <w:rPr>
                <w:rFonts w:cs="Calibri"/>
                <w:sz w:val="16"/>
                <w:szCs w:val="16"/>
              </w:rPr>
            </w:pPr>
            <w:r w:rsidRPr="00FA12BB">
              <w:rPr>
                <w:rFonts w:cs="Calibri"/>
                <w:sz w:val="16"/>
                <w:szCs w:val="16"/>
              </w:rPr>
              <w:t>Pomi</w:t>
            </w:r>
          </w:p>
        </w:tc>
        <w:tc>
          <w:tcPr>
            <w:tcW w:w="1103" w:type="dxa"/>
            <w:tcBorders>
              <w:top w:val="nil"/>
              <w:left w:val="nil"/>
              <w:bottom w:val="single" w:sz="4" w:space="0" w:color="auto"/>
              <w:right w:val="single" w:sz="4" w:space="0" w:color="auto"/>
            </w:tcBorders>
            <w:shd w:val="clear" w:color="auto" w:fill="auto"/>
            <w:noWrap/>
            <w:vAlign w:val="bottom"/>
            <w:hideMark/>
          </w:tcPr>
          <w:p w14:paraId="3E7855CE"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34985E1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2B474A1" w14:textId="77777777" w:rsidR="00FA12BB" w:rsidRPr="00FA12BB" w:rsidRDefault="00FA12BB" w:rsidP="00FA12BB">
            <w:pPr>
              <w:spacing w:after="0" w:line="240" w:lineRule="auto"/>
              <w:rPr>
                <w:rFonts w:cs="Calibri"/>
                <w:sz w:val="16"/>
                <w:szCs w:val="16"/>
              </w:rPr>
            </w:pPr>
            <w:r w:rsidRPr="00FA12BB">
              <w:rPr>
                <w:rFonts w:cs="Calibri"/>
                <w:sz w:val="16"/>
                <w:szCs w:val="16"/>
              </w:rPr>
              <w:t>PHARMAPLUS SRL</w:t>
            </w:r>
          </w:p>
        </w:tc>
        <w:tc>
          <w:tcPr>
            <w:tcW w:w="4536" w:type="dxa"/>
            <w:tcBorders>
              <w:top w:val="nil"/>
              <w:left w:val="nil"/>
              <w:bottom w:val="single" w:sz="4" w:space="0" w:color="auto"/>
              <w:right w:val="single" w:sz="4" w:space="0" w:color="auto"/>
            </w:tcBorders>
            <w:shd w:val="clear" w:color="auto" w:fill="auto"/>
            <w:noWrap/>
            <w:vAlign w:val="bottom"/>
            <w:hideMark/>
          </w:tcPr>
          <w:p w14:paraId="1FEB0AB3"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REPUBLICII BL 31 ,FALTICENI , JUD SUCEAVA </w:t>
            </w:r>
          </w:p>
        </w:tc>
        <w:tc>
          <w:tcPr>
            <w:tcW w:w="1656" w:type="dxa"/>
            <w:tcBorders>
              <w:top w:val="nil"/>
              <w:left w:val="nil"/>
              <w:bottom w:val="single" w:sz="4" w:space="0" w:color="auto"/>
              <w:right w:val="single" w:sz="4" w:space="0" w:color="auto"/>
            </w:tcBorders>
            <w:shd w:val="clear" w:color="auto" w:fill="auto"/>
            <w:noWrap/>
            <w:vAlign w:val="bottom"/>
            <w:hideMark/>
          </w:tcPr>
          <w:p w14:paraId="17063013" w14:textId="77777777" w:rsidR="00FA12BB" w:rsidRPr="00FA12BB" w:rsidRDefault="00FA12BB" w:rsidP="00FA12BB">
            <w:pPr>
              <w:spacing w:after="0" w:line="240" w:lineRule="auto"/>
              <w:rPr>
                <w:rFonts w:cs="Calibri"/>
                <w:sz w:val="16"/>
                <w:szCs w:val="16"/>
              </w:rPr>
            </w:pPr>
            <w:r w:rsidRPr="00FA12BB">
              <w:rPr>
                <w:rFonts w:cs="Calibri"/>
                <w:sz w:val="16"/>
                <w:szCs w:val="16"/>
              </w:rPr>
              <w:t>FALTICENI</w:t>
            </w:r>
          </w:p>
        </w:tc>
        <w:tc>
          <w:tcPr>
            <w:tcW w:w="1103" w:type="dxa"/>
            <w:tcBorders>
              <w:top w:val="nil"/>
              <w:left w:val="nil"/>
              <w:bottom w:val="single" w:sz="4" w:space="0" w:color="auto"/>
              <w:right w:val="single" w:sz="4" w:space="0" w:color="auto"/>
            </w:tcBorders>
            <w:shd w:val="clear" w:color="auto" w:fill="auto"/>
            <w:noWrap/>
            <w:vAlign w:val="bottom"/>
            <w:hideMark/>
          </w:tcPr>
          <w:p w14:paraId="636F0179"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2AA3681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45F7299" w14:textId="77777777" w:rsidR="00FA12BB" w:rsidRPr="00FA12BB" w:rsidRDefault="00FA12BB" w:rsidP="00FA12BB">
            <w:pPr>
              <w:spacing w:after="0" w:line="240" w:lineRule="auto"/>
              <w:rPr>
                <w:rFonts w:cs="Calibri"/>
                <w:sz w:val="16"/>
                <w:szCs w:val="16"/>
              </w:rPr>
            </w:pPr>
            <w:r w:rsidRPr="00FA12BB">
              <w:rPr>
                <w:rFonts w:cs="Calibri"/>
                <w:sz w:val="16"/>
                <w:szCs w:val="16"/>
              </w:rPr>
              <w:t>PHARMAPLUS SRL</w:t>
            </w:r>
          </w:p>
        </w:tc>
        <w:tc>
          <w:tcPr>
            <w:tcW w:w="4536" w:type="dxa"/>
            <w:tcBorders>
              <w:top w:val="nil"/>
              <w:left w:val="nil"/>
              <w:bottom w:val="single" w:sz="4" w:space="0" w:color="auto"/>
              <w:right w:val="single" w:sz="4" w:space="0" w:color="auto"/>
            </w:tcBorders>
            <w:shd w:val="clear" w:color="auto" w:fill="auto"/>
            <w:noWrap/>
            <w:vAlign w:val="bottom"/>
            <w:hideMark/>
          </w:tcPr>
          <w:p w14:paraId="6CBC3F48" w14:textId="77777777" w:rsidR="00FA12BB" w:rsidRPr="00FA12BB" w:rsidRDefault="00FA12BB" w:rsidP="00FA12BB">
            <w:pPr>
              <w:spacing w:after="0" w:line="240" w:lineRule="auto"/>
              <w:rPr>
                <w:rFonts w:cs="Calibri"/>
                <w:sz w:val="16"/>
                <w:szCs w:val="16"/>
              </w:rPr>
            </w:pPr>
            <w:r w:rsidRPr="00FA12BB">
              <w:rPr>
                <w:rFonts w:cs="Calibri"/>
                <w:sz w:val="16"/>
                <w:szCs w:val="16"/>
              </w:rPr>
              <w:t>STR UNIVERSITATII , CENTRU COMERCIAL ZIMBRU, SUCEAVA</w:t>
            </w:r>
          </w:p>
        </w:tc>
        <w:tc>
          <w:tcPr>
            <w:tcW w:w="1656" w:type="dxa"/>
            <w:tcBorders>
              <w:top w:val="nil"/>
              <w:left w:val="nil"/>
              <w:bottom w:val="single" w:sz="4" w:space="0" w:color="auto"/>
              <w:right w:val="single" w:sz="4" w:space="0" w:color="auto"/>
            </w:tcBorders>
            <w:shd w:val="clear" w:color="auto" w:fill="auto"/>
            <w:noWrap/>
            <w:vAlign w:val="bottom"/>
            <w:hideMark/>
          </w:tcPr>
          <w:p w14:paraId="0CD495FC"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c>
          <w:tcPr>
            <w:tcW w:w="1103" w:type="dxa"/>
            <w:tcBorders>
              <w:top w:val="nil"/>
              <w:left w:val="nil"/>
              <w:bottom w:val="single" w:sz="4" w:space="0" w:color="auto"/>
              <w:right w:val="single" w:sz="4" w:space="0" w:color="auto"/>
            </w:tcBorders>
            <w:shd w:val="clear" w:color="auto" w:fill="auto"/>
            <w:noWrap/>
            <w:vAlign w:val="bottom"/>
            <w:hideMark/>
          </w:tcPr>
          <w:p w14:paraId="528A9C84"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72DBCA1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9DD2906" w14:textId="77777777" w:rsidR="00FA12BB" w:rsidRPr="00FA12BB" w:rsidRDefault="00FA12BB" w:rsidP="00FA12BB">
            <w:pPr>
              <w:spacing w:after="0" w:line="240" w:lineRule="auto"/>
              <w:rPr>
                <w:rFonts w:cs="Calibri"/>
                <w:sz w:val="16"/>
                <w:szCs w:val="16"/>
              </w:rPr>
            </w:pPr>
            <w:r w:rsidRPr="00FA12BB">
              <w:rPr>
                <w:rFonts w:cs="Calibri"/>
                <w:sz w:val="16"/>
                <w:szCs w:val="16"/>
              </w:rPr>
              <w:t>PHARMAPLUS SRL</w:t>
            </w:r>
          </w:p>
        </w:tc>
        <w:tc>
          <w:tcPr>
            <w:tcW w:w="4536" w:type="dxa"/>
            <w:tcBorders>
              <w:top w:val="nil"/>
              <w:left w:val="nil"/>
              <w:bottom w:val="single" w:sz="4" w:space="0" w:color="auto"/>
              <w:right w:val="single" w:sz="4" w:space="0" w:color="auto"/>
            </w:tcBorders>
            <w:shd w:val="clear" w:color="auto" w:fill="auto"/>
            <w:noWrap/>
            <w:vAlign w:val="bottom"/>
            <w:hideMark/>
          </w:tcPr>
          <w:p w14:paraId="147BAFE3"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STATIUNII NR 3 , SUCEAVA , JUD SUCEAVA  </w:t>
            </w:r>
          </w:p>
        </w:tc>
        <w:tc>
          <w:tcPr>
            <w:tcW w:w="1656" w:type="dxa"/>
            <w:tcBorders>
              <w:top w:val="nil"/>
              <w:left w:val="nil"/>
              <w:bottom w:val="single" w:sz="4" w:space="0" w:color="auto"/>
              <w:right w:val="single" w:sz="4" w:space="0" w:color="auto"/>
            </w:tcBorders>
            <w:shd w:val="clear" w:color="auto" w:fill="auto"/>
            <w:noWrap/>
            <w:vAlign w:val="bottom"/>
            <w:hideMark/>
          </w:tcPr>
          <w:p w14:paraId="68174FBC"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c>
          <w:tcPr>
            <w:tcW w:w="1103" w:type="dxa"/>
            <w:tcBorders>
              <w:top w:val="nil"/>
              <w:left w:val="nil"/>
              <w:bottom w:val="single" w:sz="4" w:space="0" w:color="auto"/>
              <w:right w:val="single" w:sz="4" w:space="0" w:color="auto"/>
            </w:tcBorders>
            <w:shd w:val="clear" w:color="auto" w:fill="auto"/>
            <w:noWrap/>
            <w:vAlign w:val="bottom"/>
            <w:hideMark/>
          </w:tcPr>
          <w:p w14:paraId="615AC8F2"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57AB572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4E50748" w14:textId="77777777" w:rsidR="00FA12BB" w:rsidRPr="00FA12BB" w:rsidRDefault="00FA12BB" w:rsidP="00FA12BB">
            <w:pPr>
              <w:spacing w:after="0" w:line="240" w:lineRule="auto"/>
              <w:rPr>
                <w:rFonts w:cs="Calibri"/>
                <w:sz w:val="16"/>
                <w:szCs w:val="16"/>
              </w:rPr>
            </w:pPr>
            <w:r w:rsidRPr="00FA12BB">
              <w:rPr>
                <w:rFonts w:cs="Calibri"/>
                <w:sz w:val="16"/>
                <w:szCs w:val="16"/>
              </w:rPr>
              <w:t>PHARMAPLUS SRL</w:t>
            </w:r>
          </w:p>
        </w:tc>
        <w:tc>
          <w:tcPr>
            <w:tcW w:w="4536" w:type="dxa"/>
            <w:tcBorders>
              <w:top w:val="nil"/>
              <w:left w:val="nil"/>
              <w:bottom w:val="single" w:sz="4" w:space="0" w:color="auto"/>
              <w:right w:val="single" w:sz="4" w:space="0" w:color="auto"/>
            </w:tcBorders>
            <w:shd w:val="clear" w:color="auto" w:fill="auto"/>
            <w:noWrap/>
            <w:vAlign w:val="bottom"/>
            <w:hideMark/>
          </w:tcPr>
          <w:p w14:paraId="11554C12"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DIMITRIE CANTEMIR ,CAMPULUNG MOLDOVENESC, JUD SUCEAVA </w:t>
            </w:r>
          </w:p>
        </w:tc>
        <w:tc>
          <w:tcPr>
            <w:tcW w:w="1656" w:type="dxa"/>
            <w:tcBorders>
              <w:top w:val="nil"/>
              <w:left w:val="nil"/>
              <w:bottom w:val="single" w:sz="4" w:space="0" w:color="auto"/>
              <w:right w:val="single" w:sz="4" w:space="0" w:color="auto"/>
            </w:tcBorders>
            <w:shd w:val="clear" w:color="auto" w:fill="auto"/>
            <w:noWrap/>
            <w:vAlign w:val="bottom"/>
            <w:hideMark/>
          </w:tcPr>
          <w:p w14:paraId="10540C35" w14:textId="77777777" w:rsidR="00FA12BB" w:rsidRPr="00FA12BB" w:rsidRDefault="00FA12BB" w:rsidP="00FA12BB">
            <w:pPr>
              <w:spacing w:after="0" w:line="240" w:lineRule="auto"/>
              <w:rPr>
                <w:rFonts w:cs="Calibri"/>
                <w:sz w:val="16"/>
                <w:szCs w:val="16"/>
              </w:rPr>
            </w:pPr>
            <w:r w:rsidRPr="00FA12BB">
              <w:rPr>
                <w:rFonts w:cs="Calibri"/>
                <w:sz w:val="16"/>
                <w:szCs w:val="16"/>
              </w:rPr>
              <w:t>CAMPULUNG MOLDOVENESC</w:t>
            </w:r>
          </w:p>
        </w:tc>
        <w:tc>
          <w:tcPr>
            <w:tcW w:w="1103" w:type="dxa"/>
            <w:tcBorders>
              <w:top w:val="nil"/>
              <w:left w:val="nil"/>
              <w:bottom w:val="single" w:sz="4" w:space="0" w:color="auto"/>
              <w:right w:val="single" w:sz="4" w:space="0" w:color="auto"/>
            </w:tcBorders>
            <w:shd w:val="clear" w:color="auto" w:fill="auto"/>
            <w:noWrap/>
            <w:vAlign w:val="bottom"/>
            <w:hideMark/>
          </w:tcPr>
          <w:p w14:paraId="0365138A"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23C7714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33B0141" w14:textId="77777777" w:rsidR="00FA12BB" w:rsidRPr="00FA12BB" w:rsidRDefault="00FA12BB" w:rsidP="00FA12BB">
            <w:pPr>
              <w:spacing w:after="0" w:line="240" w:lineRule="auto"/>
              <w:rPr>
                <w:rFonts w:cs="Calibri"/>
                <w:sz w:val="16"/>
                <w:szCs w:val="16"/>
              </w:rPr>
            </w:pPr>
            <w:r w:rsidRPr="00FA12BB">
              <w:rPr>
                <w:rFonts w:cs="Calibri"/>
                <w:sz w:val="16"/>
                <w:szCs w:val="16"/>
              </w:rPr>
              <w:t>PHARMAPLUS SRL</w:t>
            </w:r>
          </w:p>
        </w:tc>
        <w:tc>
          <w:tcPr>
            <w:tcW w:w="4536" w:type="dxa"/>
            <w:tcBorders>
              <w:top w:val="nil"/>
              <w:left w:val="nil"/>
              <w:bottom w:val="single" w:sz="4" w:space="0" w:color="auto"/>
              <w:right w:val="single" w:sz="4" w:space="0" w:color="auto"/>
            </w:tcBorders>
            <w:shd w:val="clear" w:color="auto" w:fill="auto"/>
            <w:noWrap/>
            <w:vAlign w:val="bottom"/>
            <w:hideMark/>
          </w:tcPr>
          <w:p w14:paraId="69ABFA25"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SAT MALINI ,COM MALINI, JUD SUCEAVA </w:t>
            </w:r>
          </w:p>
        </w:tc>
        <w:tc>
          <w:tcPr>
            <w:tcW w:w="1656" w:type="dxa"/>
            <w:tcBorders>
              <w:top w:val="nil"/>
              <w:left w:val="nil"/>
              <w:bottom w:val="single" w:sz="4" w:space="0" w:color="auto"/>
              <w:right w:val="single" w:sz="4" w:space="0" w:color="auto"/>
            </w:tcBorders>
            <w:shd w:val="clear" w:color="auto" w:fill="auto"/>
            <w:noWrap/>
            <w:vAlign w:val="bottom"/>
            <w:hideMark/>
          </w:tcPr>
          <w:p w14:paraId="05A84DFD" w14:textId="77777777" w:rsidR="00FA12BB" w:rsidRPr="00FA12BB" w:rsidRDefault="00FA12BB" w:rsidP="00FA12BB">
            <w:pPr>
              <w:spacing w:after="0" w:line="240" w:lineRule="auto"/>
              <w:rPr>
                <w:rFonts w:cs="Calibri"/>
                <w:sz w:val="16"/>
                <w:szCs w:val="16"/>
              </w:rPr>
            </w:pPr>
            <w:r w:rsidRPr="00FA12BB">
              <w:rPr>
                <w:rFonts w:cs="Calibri"/>
                <w:sz w:val="16"/>
                <w:szCs w:val="16"/>
              </w:rPr>
              <w:t>MALINI</w:t>
            </w:r>
          </w:p>
        </w:tc>
        <w:tc>
          <w:tcPr>
            <w:tcW w:w="1103" w:type="dxa"/>
            <w:tcBorders>
              <w:top w:val="nil"/>
              <w:left w:val="nil"/>
              <w:bottom w:val="single" w:sz="4" w:space="0" w:color="auto"/>
              <w:right w:val="single" w:sz="4" w:space="0" w:color="auto"/>
            </w:tcBorders>
            <w:shd w:val="clear" w:color="auto" w:fill="auto"/>
            <w:noWrap/>
            <w:vAlign w:val="bottom"/>
            <w:hideMark/>
          </w:tcPr>
          <w:p w14:paraId="24C48FA5"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3D599A0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517D72" w14:textId="77777777" w:rsidR="00FA12BB" w:rsidRPr="00FA12BB" w:rsidRDefault="00FA12BB" w:rsidP="00FA12BB">
            <w:pPr>
              <w:spacing w:after="0" w:line="240" w:lineRule="auto"/>
              <w:rPr>
                <w:rFonts w:cs="Calibri"/>
                <w:sz w:val="16"/>
                <w:szCs w:val="16"/>
              </w:rPr>
            </w:pPr>
            <w:r w:rsidRPr="00FA12BB">
              <w:rPr>
                <w:rFonts w:cs="Calibri"/>
                <w:sz w:val="16"/>
                <w:szCs w:val="16"/>
              </w:rPr>
              <w:t>PHARMAPLUS DRAGUSENI</w:t>
            </w:r>
          </w:p>
        </w:tc>
        <w:tc>
          <w:tcPr>
            <w:tcW w:w="4536" w:type="dxa"/>
            <w:tcBorders>
              <w:top w:val="nil"/>
              <w:left w:val="nil"/>
              <w:bottom w:val="single" w:sz="4" w:space="0" w:color="auto"/>
              <w:right w:val="single" w:sz="4" w:space="0" w:color="auto"/>
            </w:tcBorders>
            <w:shd w:val="clear" w:color="auto" w:fill="auto"/>
            <w:noWrap/>
            <w:vAlign w:val="bottom"/>
            <w:hideMark/>
          </w:tcPr>
          <w:p w14:paraId="1246514A"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Sat Draguseni, Comuna Draguseni, in incinta dispensarului medical </w:t>
            </w:r>
          </w:p>
        </w:tc>
        <w:tc>
          <w:tcPr>
            <w:tcW w:w="1656" w:type="dxa"/>
            <w:tcBorders>
              <w:top w:val="nil"/>
              <w:left w:val="nil"/>
              <w:bottom w:val="single" w:sz="4" w:space="0" w:color="auto"/>
              <w:right w:val="single" w:sz="4" w:space="0" w:color="auto"/>
            </w:tcBorders>
            <w:shd w:val="clear" w:color="auto" w:fill="auto"/>
            <w:noWrap/>
            <w:vAlign w:val="bottom"/>
            <w:hideMark/>
          </w:tcPr>
          <w:p w14:paraId="2EA93350" w14:textId="77777777" w:rsidR="00FA12BB" w:rsidRPr="00FA12BB" w:rsidRDefault="00FA12BB" w:rsidP="00FA12BB">
            <w:pPr>
              <w:spacing w:after="0" w:line="240" w:lineRule="auto"/>
              <w:rPr>
                <w:rFonts w:cs="Calibri"/>
                <w:sz w:val="16"/>
                <w:szCs w:val="16"/>
              </w:rPr>
            </w:pPr>
            <w:r w:rsidRPr="00FA12BB">
              <w:rPr>
                <w:rFonts w:cs="Calibri"/>
                <w:sz w:val="16"/>
                <w:szCs w:val="16"/>
              </w:rPr>
              <w:t>Draguseni</w:t>
            </w:r>
          </w:p>
        </w:tc>
        <w:tc>
          <w:tcPr>
            <w:tcW w:w="1103" w:type="dxa"/>
            <w:tcBorders>
              <w:top w:val="nil"/>
              <w:left w:val="nil"/>
              <w:bottom w:val="single" w:sz="4" w:space="0" w:color="auto"/>
              <w:right w:val="single" w:sz="4" w:space="0" w:color="auto"/>
            </w:tcBorders>
            <w:shd w:val="clear" w:color="auto" w:fill="auto"/>
            <w:noWrap/>
            <w:vAlign w:val="bottom"/>
            <w:hideMark/>
          </w:tcPr>
          <w:p w14:paraId="2C225D14"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7A98A21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1764573" w14:textId="77777777" w:rsidR="00FA12BB" w:rsidRPr="00FA12BB" w:rsidRDefault="00FA12BB" w:rsidP="00FA12BB">
            <w:pPr>
              <w:spacing w:after="0" w:line="240" w:lineRule="auto"/>
              <w:rPr>
                <w:rFonts w:cs="Calibri"/>
                <w:sz w:val="16"/>
                <w:szCs w:val="16"/>
              </w:rPr>
            </w:pPr>
            <w:r w:rsidRPr="00FA12BB">
              <w:rPr>
                <w:rFonts w:cs="Calibri"/>
                <w:sz w:val="16"/>
                <w:szCs w:val="16"/>
              </w:rPr>
              <w:t>PHARMAPLUS JUMBO</w:t>
            </w:r>
          </w:p>
        </w:tc>
        <w:tc>
          <w:tcPr>
            <w:tcW w:w="4536" w:type="dxa"/>
            <w:tcBorders>
              <w:top w:val="nil"/>
              <w:left w:val="nil"/>
              <w:bottom w:val="single" w:sz="4" w:space="0" w:color="auto"/>
              <w:right w:val="single" w:sz="4" w:space="0" w:color="auto"/>
            </w:tcBorders>
            <w:shd w:val="clear" w:color="auto" w:fill="auto"/>
            <w:noWrap/>
            <w:vAlign w:val="bottom"/>
            <w:hideMark/>
          </w:tcPr>
          <w:p w14:paraId="215316E2" w14:textId="77777777" w:rsidR="00FA12BB" w:rsidRPr="00FA12BB" w:rsidRDefault="00FA12BB" w:rsidP="00FA12BB">
            <w:pPr>
              <w:spacing w:after="0" w:line="240" w:lineRule="auto"/>
              <w:rPr>
                <w:rFonts w:cs="Calibri"/>
                <w:sz w:val="16"/>
                <w:szCs w:val="16"/>
              </w:rPr>
            </w:pPr>
            <w:r w:rsidRPr="00FA12BB">
              <w:rPr>
                <w:rFonts w:cs="Calibri"/>
                <w:sz w:val="16"/>
                <w:szCs w:val="16"/>
              </w:rPr>
              <w:t>Sat Scheia, Comuna Scheia, str. Humorului, nr.86, in galeria comerciala Jumbo Suceava, spatiu comercial nr. 12</w:t>
            </w:r>
          </w:p>
        </w:tc>
        <w:tc>
          <w:tcPr>
            <w:tcW w:w="1656" w:type="dxa"/>
            <w:tcBorders>
              <w:top w:val="nil"/>
              <w:left w:val="nil"/>
              <w:bottom w:val="single" w:sz="4" w:space="0" w:color="auto"/>
              <w:right w:val="single" w:sz="4" w:space="0" w:color="auto"/>
            </w:tcBorders>
            <w:shd w:val="clear" w:color="auto" w:fill="auto"/>
            <w:noWrap/>
            <w:vAlign w:val="bottom"/>
            <w:hideMark/>
          </w:tcPr>
          <w:p w14:paraId="0BA1A83B" w14:textId="77777777" w:rsidR="00FA12BB" w:rsidRPr="00FA12BB" w:rsidRDefault="00FA12BB" w:rsidP="00FA12BB">
            <w:pPr>
              <w:spacing w:after="0" w:line="240" w:lineRule="auto"/>
              <w:rPr>
                <w:rFonts w:cs="Calibri"/>
                <w:sz w:val="16"/>
                <w:szCs w:val="16"/>
              </w:rPr>
            </w:pPr>
            <w:r w:rsidRPr="00FA12BB">
              <w:rPr>
                <w:rFonts w:cs="Calibri"/>
                <w:sz w:val="16"/>
                <w:szCs w:val="16"/>
              </w:rPr>
              <w:t>Scheia</w:t>
            </w:r>
          </w:p>
        </w:tc>
        <w:tc>
          <w:tcPr>
            <w:tcW w:w="1103" w:type="dxa"/>
            <w:tcBorders>
              <w:top w:val="nil"/>
              <w:left w:val="nil"/>
              <w:bottom w:val="single" w:sz="4" w:space="0" w:color="auto"/>
              <w:right w:val="single" w:sz="4" w:space="0" w:color="auto"/>
            </w:tcBorders>
            <w:shd w:val="clear" w:color="auto" w:fill="auto"/>
            <w:noWrap/>
            <w:vAlign w:val="bottom"/>
            <w:hideMark/>
          </w:tcPr>
          <w:p w14:paraId="53BFA7E3" w14:textId="77777777" w:rsidR="00FA12BB" w:rsidRPr="00FA12BB" w:rsidRDefault="00FA12BB" w:rsidP="00FA12BB">
            <w:pPr>
              <w:spacing w:after="0" w:line="240" w:lineRule="auto"/>
              <w:rPr>
                <w:rFonts w:cs="Calibri"/>
                <w:sz w:val="16"/>
                <w:szCs w:val="16"/>
              </w:rPr>
            </w:pPr>
            <w:r w:rsidRPr="00FA12BB">
              <w:rPr>
                <w:rFonts w:cs="Calibri"/>
                <w:sz w:val="16"/>
                <w:szCs w:val="16"/>
              </w:rPr>
              <w:t>Suceava</w:t>
            </w:r>
          </w:p>
        </w:tc>
      </w:tr>
      <w:tr w:rsidR="00FA12BB" w:rsidRPr="00FA12BB" w14:paraId="21F12C8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C8FBC33" w14:textId="77777777" w:rsidR="00FA12BB" w:rsidRPr="00FA12BB" w:rsidRDefault="00FA12BB" w:rsidP="00FA12BB">
            <w:pPr>
              <w:spacing w:after="0" w:line="240" w:lineRule="auto"/>
              <w:rPr>
                <w:rFonts w:cs="Calibri"/>
                <w:sz w:val="16"/>
                <w:szCs w:val="16"/>
              </w:rPr>
            </w:pPr>
            <w:r w:rsidRPr="00FA12BB">
              <w:rPr>
                <w:rFonts w:cs="Calibri"/>
                <w:sz w:val="16"/>
                <w:szCs w:val="16"/>
              </w:rPr>
              <w:t>SC PICAFARM SRL Mihai Viteazu</w:t>
            </w:r>
          </w:p>
        </w:tc>
        <w:tc>
          <w:tcPr>
            <w:tcW w:w="4536" w:type="dxa"/>
            <w:tcBorders>
              <w:top w:val="nil"/>
              <w:left w:val="nil"/>
              <w:bottom w:val="single" w:sz="4" w:space="0" w:color="auto"/>
              <w:right w:val="single" w:sz="4" w:space="0" w:color="auto"/>
            </w:tcBorders>
            <w:shd w:val="clear" w:color="auto" w:fill="auto"/>
            <w:noWrap/>
            <w:vAlign w:val="bottom"/>
            <w:hideMark/>
          </w:tcPr>
          <w:p w14:paraId="4133DB00"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Principala,434</w:t>
            </w:r>
          </w:p>
        </w:tc>
        <w:tc>
          <w:tcPr>
            <w:tcW w:w="1656" w:type="dxa"/>
            <w:tcBorders>
              <w:top w:val="nil"/>
              <w:left w:val="nil"/>
              <w:bottom w:val="single" w:sz="4" w:space="0" w:color="auto"/>
              <w:right w:val="single" w:sz="4" w:space="0" w:color="auto"/>
            </w:tcBorders>
            <w:shd w:val="clear" w:color="auto" w:fill="auto"/>
            <w:noWrap/>
            <w:vAlign w:val="bottom"/>
            <w:hideMark/>
          </w:tcPr>
          <w:p w14:paraId="7D656D1B"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3717AA68"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47FFE39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C45FB3A" w14:textId="77777777" w:rsidR="00FA12BB" w:rsidRPr="00FA12BB" w:rsidRDefault="00FA12BB" w:rsidP="00FA12BB">
            <w:pPr>
              <w:spacing w:after="0" w:line="240" w:lineRule="auto"/>
              <w:rPr>
                <w:rFonts w:cs="Calibri"/>
                <w:sz w:val="16"/>
                <w:szCs w:val="16"/>
              </w:rPr>
            </w:pPr>
            <w:r w:rsidRPr="00FA12BB">
              <w:rPr>
                <w:rFonts w:cs="Calibri"/>
                <w:sz w:val="16"/>
                <w:szCs w:val="16"/>
              </w:rPr>
              <w:t>SC PICAFARM SRL Floresti</w:t>
            </w:r>
          </w:p>
        </w:tc>
        <w:tc>
          <w:tcPr>
            <w:tcW w:w="4536" w:type="dxa"/>
            <w:tcBorders>
              <w:top w:val="nil"/>
              <w:left w:val="nil"/>
              <w:bottom w:val="single" w:sz="4" w:space="0" w:color="auto"/>
              <w:right w:val="single" w:sz="4" w:space="0" w:color="auto"/>
            </w:tcBorders>
            <w:shd w:val="clear" w:color="auto" w:fill="auto"/>
            <w:noWrap/>
            <w:vAlign w:val="bottom"/>
            <w:hideMark/>
          </w:tcPr>
          <w:p w14:paraId="63C3C526" w14:textId="77777777" w:rsidR="00FA12BB" w:rsidRPr="00FA12BB" w:rsidRDefault="00FA12BB" w:rsidP="00FA12BB">
            <w:pPr>
              <w:spacing w:after="0" w:line="240" w:lineRule="auto"/>
              <w:rPr>
                <w:rFonts w:cs="Calibri"/>
                <w:sz w:val="16"/>
                <w:szCs w:val="16"/>
              </w:rPr>
            </w:pPr>
            <w:r w:rsidRPr="00FA12BB">
              <w:rPr>
                <w:rFonts w:cs="Calibri"/>
                <w:sz w:val="16"/>
                <w:szCs w:val="16"/>
              </w:rPr>
              <w:t>Str. Eroilor,260</w:t>
            </w:r>
          </w:p>
        </w:tc>
        <w:tc>
          <w:tcPr>
            <w:tcW w:w="1656" w:type="dxa"/>
            <w:tcBorders>
              <w:top w:val="nil"/>
              <w:left w:val="nil"/>
              <w:bottom w:val="single" w:sz="4" w:space="0" w:color="auto"/>
              <w:right w:val="single" w:sz="4" w:space="0" w:color="auto"/>
            </w:tcBorders>
            <w:shd w:val="clear" w:color="auto" w:fill="auto"/>
            <w:noWrap/>
            <w:vAlign w:val="bottom"/>
            <w:hideMark/>
          </w:tcPr>
          <w:p w14:paraId="686F1DEA"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09DB956B"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706EEDA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CA0645" w14:textId="77777777" w:rsidR="00FA12BB" w:rsidRPr="00FA12BB" w:rsidRDefault="00FA12BB" w:rsidP="00FA12BB">
            <w:pPr>
              <w:spacing w:after="0" w:line="240" w:lineRule="auto"/>
              <w:rPr>
                <w:rFonts w:cs="Calibri"/>
                <w:sz w:val="16"/>
                <w:szCs w:val="16"/>
              </w:rPr>
            </w:pPr>
            <w:r w:rsidRPr="00FA12BB">
              <w:rPr>
                <w:rFonts w:cs="Calibri"/>
                <w:sz w:val="16"/>
                <w:szCs w:val="16"/>
              </w:rPr>
              <w:t>SC PICAFARM SRL Bontida</w:t>
            </w:r>
          </w:p>
        </w:tc>
        <w:tc>
          <w:tcPr>
            <w:tcW w:w="4536" w:type="dxa"/>
            <w:tcBorders>
              <w:top w:val="nil"/>
              <w:left w:val="nil"/>
              <w:bottom w:val="single" w:sz="4" w:space="0" w:color="auto"/>
              <w:right w:val="single" w:sz="4" w:space="0" w:color="auto"/>
            </w:tcBorders>
            <w:shd w:val="clear" w:color="auto" w:fill="auto"/>
            <w:noWrap/>
            <w:vAlign w:val="bottom"/>
            <w:hideMark/>
          </w:tcPr>
          <w:p w14:paraId="675F61AD" w14:textId="77777777" w:rsidR="00FA12BB" w:rsidRPr="00FA12BB" w:rsidRDefault="00FA12BB" w:rsidP="00FA12BB">
            <w:pPr>
              <w:spacing w:after="0" w:line="240" w:lineRule="auto"/>
              <w:rPr>
                <w:rFonts w:cs="Calibri"/>
                <w:sz w:val="16"/>
                <w:szCs w:val="16"/>
              </w:rPr>
            </w:pPr>
            <w:r w:rsidRPr="00FA12BB">
              <w:rPr>
                <w:rFonts w:cs="Calibri"/>
                <w:sz w:val="16"/>
                <w:szCs w:val="16"/>
              </w:rPr>
              <w:t>Str. Mihai Eminescu,448</w:t>
            </w:r>
          </w:p>
        </w:tc>
        <w:tc>
          <w:tcPr>
            <w:tcW w:w="1656" w:type="dxa"/>
            <w:tcBorders>
              <w:top w:val="nil"/>
              <w:left w:val="nil"/>
              <w:bottom w:val="single" w:sz="4" w:space="0" w:color="auto"/>
              <w:right w:val="single" w:sz="4" w:space="0" w:color="auto"/>
            </w:tcBorders>
            <w:shd w:val="clear" w:color="auto" w:fill="auto"/>
            <w:noWrap/>
            <w:vAlign w:val="bottom"/>
            <w:hideMark/>
          </w:tcPr>
          <w:p w14:paraId="5133172B"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300CA6FC"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05342A9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A9F42C1" w14:textId="77777777" w:rsidR="00FA12BB" w:rsidRPr="00FA12BB" w:rsidRDefault="00FA12BB" w:rsidP="00FA12BB">
            <w:pPr>
              <w:spacing w:after="0" w:line="240" w:lineRule="auto"/>
              <w:rPr>
                <w:rFonts w:cs="Calibri"/>
                <w:sz w:val="16"/>
                <w:szCs w:val="16"/>
              </w:rPr>
            </w:pPr>
            <w:r w:rsidRPr="00FA12BB">
              <w:rPr>
                <w:rFonts w:cs="Calibri"/>
                <w:sz w:val="16"/>
                <w:szCs w:val="16"/>
              </w:rPr>
              <w:t>PLESEA MOCANU SANTE FARM Str Bistritei</w:t>
            </w:r>
          </w:p>
        </w:tc>
        <w:tc>
          <w:tcPr>
            <w:tcW w:w="4536" w:type="dxa"/>
            <w:tcBorders>
              <w:top w:val="nil"/>
              <w:left w:val="nil"/>
              <w:bottom w:val="single" w:sz="4" w:space="0" w:color="auto"/>
              <w:right w:val="single" w:sz="4" w:space="0" w:color="auto"/>
            </w:tcBorders>
            <w:shd w:val="clear" w:color="auto" w:fill="auto"/>
            <w:noWrap/>
            <w:vAlign w:val="bottom"/>
            <w:hideMark/>
          </w:tcPr>
          <w:p w14:paraId="7AD0DD52" w14:textId="77777777" w:rsidR="00FA12BB" w:rsidRPr="00FA12BB" w:rsidRDefault="00FA12BB" w:rsidP="00FA12BB">
            <w:pPr>
              <w:spacing w:after="0" w:line="240" w:lineRule="auto"/>
              <w:rPr>
                <w:rFonts w:cs="Calibri"/>
                <w:sz w:val="16"/>
                <w:szCs w:val="16"/>
              </w:rPr>
            </w:pPr>
            <w:r w:rsidRPr="00FA12BB">
              <w:rPr>
                <w:rFonts w:cs="Calibri"/>
                <w:sz w:val="16"/>
                <w:szCs w:val="16"/>
              </w:rPr>
              <w:t>Str Bistritei Bl.3A Hasdeu</w:t>
            </w:r>
          </w:p>
        </w:tc>
        <w:tc>
          <w:tcPr>
            <w:tcW w:w="1656" w:type="dxa"/>
            <w:tcBorders>
              <w:top w:val="nil"/>
              <w:left w:val="nil"/>
              <w:bottom w:val="single" w:sz="4" w:space="0" w:color="auto"/>
              <w:right w:val="single" w:sz="4" w:space="0" w:color="auto"/>
            </w:tcBorders>
            <w:shd w:val="clear" w:color="auto" w:fill="auto"/>
            <w:noWrap/>
            <w:vAlign w:val="bottom"/>
            <w:hideMark/>
          </w:tcPr>
          <w:p w14:paraId="39C7929E"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c>
          <w:tcPr>
            <w:tcW w:w="1103" w:type="dxa"/>
            <w:tcBorders>
              <w:top w:val="nil"/>
              <w:left w:val="nil"/>
              <w:bottom w:val="single" w:sz="4" w:space="0" w:color="auto"/>
              <w:right w:val="single" w:sz="4" w:space="0" w:color="auto"/>
            </w:tcBorders>
            <w:shd w:val="clear" w:color="auto" w:fill="auto"/>
            <w:noWrap/>
            <w:vAlign w:val="bottom"/>
            <w:hideMark/>
          </w:tcPr>
          <w:p w14:paraId="38508CBE"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5986BE1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D52CD54" w14:textId="77777777" w:rsidR="00FA12BB" w:rsidRPr="00FA12BB" w:rsidRDefault="00FA12BB" w:rsidP="00FA12BB">
            <w:pPr>
              <w:spacing w:after="0" w:line="240" w:lineRule="auto"/>
              <w:rPr>
                <w:rFonts w:cs="Calibri"/>
                <w:sz w:val="16"/>
                <w:szCs w:val="16"/>
              </w:rPr>
            </w:pPr>
            <w:r w:rsidRPr="00FA12BB">
              <w:rPr>
                <w:rFonts w:cs="Calibri"/>
                <w:sz w:val="16"/>
                <w:szCs w:val="16"/>
              </w:rPr>
              <w:t>PLESEA MOCANU SANTE FARM SRL</w:t>
            </w:r>
          </w:p>
        </w:tc>
        <w:tc>
          <w:tcPr>
            <w:tcW w:w="4536" w:type="dxa"/>
            <w:tcBorders>
              <w:top w:val="nil"/>
              <w:left w:val="nil"/>
              <w:bottom w:val="single" w:sz="4" w:space="0" w:color="auto"/>
              <w:right w:val="single" w:sz="4" w:space="0" w:color="auto"/>
            </w:tcBorders>
            <w:shd w:val="clear" w:color="auto" w:fill="auto"/>
            <w:noWrap/>
            <w:vAlign w:val="bottom"/>
            <w:hideMark/>
          </w:tcPr>
          <w:p w14:paraId="2C9BEDA1"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Bl. G2, Parter</w:t>
            </w:r>
          </w:p>
        </w:tc>
        <w:tc>
          <w:tcPr>
            <w:tcW w:w="1656" w:type="dxa"/>
            <w:tcBorders>
              <w:top w:val="nil"/>
              <w:left w:val="nil"/>
              <w:bottom w:val="single" w:sz="4" w:space="0" w:color="auto"/>
              <w:right w:val="single" w:sz="4" w:space="0" w:color="auto"/>
            </w:tcBorders>
            <w:shd w:val="clear" w:color="auto" w:fill="auto"/>
            <w:noWrap/>
            <w:vAlign w:val="bottom"/>
            <w:hideMark/>
          </w:tcPr>
          <w:p w14:paraId="74F7F25B" w14:textId="77777777" w:rsidR="00FA12BB" w:rsidRPr="00FA12BB" w:rsidRDefault="00FA12BB" w:rsidP="00FA12BB">
            <w:pPr>
              <w:spacing w:after="0" w:line="240" w:lineRule="auto"/>
              <w:rPr>
                <w:rFonts w:cs="Calibri"/>
                <w:sz w:val="16"/>
                <w:szCs w:val="16"/>
              </w:rPr>
            </w:pPr>
            <w:r w:rsidRPr="00FA12BB">
              <w:rPr>
                <w:rFonts w:cs="Calibri"/>
                <w:sz w:val="16"/>
                <w:szCs w:val="16"/>
              </w:rPr>
              <w:t>Berca</w:t>
            </w:r>
          </w:p>
        </w:tc>
        <w:tc>
          <w:tcPr>
            <w:tcW w:w="1103" w:type="dxa"/>
            <w:tcBorders>
              <w:top w:val="nil"/>
              <w:left w:val="nil"/>
              <w:bottom w:val="single" w:sz="4" w:space="0" w:color="auto"/>
              <w:right w:val="single" w:sz="4" w:space="0" w:color="auto"/>
            </w:tcBorders>
            <w:shd w:val="clear" w:color="auto" w:fill="auto"/>
            <w:noWrap/>
            <w:vAlign w:val="bottom"/>
            <w:hideMark/>
          </w:tcPr>
          <w:p w14:paraId="67198817" w14:textId="77777777" w:rsidR="00FA12BB" w:rsidRPr="00FA12BB" w:rsidRDefault="00FA12BB" w:rsidP="00FA12BB">
            <w:pPr>
              <w:spacing w:after="0" w:line="240" w:lineRule="auto"/>
              <w:rPr>
                <w:rFonts w:cs="Calibri"/>
                <w:sz w:val="16"/>
                <w:szCs w:val="16"/>
              </w:rPr>
            </w:pPr>
            <w:r w:rsidRPr="00FA12BB">
              <w:rPr>
                <w:rFonts w:cs="Calibri"/>
                <w:sz w:val="16"/>
                <w:szCs w:val="16"/>
              </w:rPr>
              <w:t>BUZAU</w:t>
            </w:r>
          </w:p>
        </w:tc>
      </w:tr>
      <w:tr w:rsidR="00FA12BB" w:rsidRPr="00FA12BB" w14:paraId="2C1BFEF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13722C4" w14:textId="77777777" w:rsidR="00FA12BB" w:rsidRPr="00FA12BB" w:rsidRDefault="00FA12BB" w:rsidP="00FA12BB">
            <w:pPr>
              <w:spacing w:after="0" w:line="240" w:lineRule="auto"/>
              <w:rPr>
                <w:rFonts w:cs="Calibri"/>
                <w:sz w:val="16"/>
                <w:szCs w:val="16"/>
              </w:rPr>
            </w:pPr>
            <w:r w:rsidRPr="00FA12BB">
              <w:rPr>
                <w:rFonts w:cs="Calibri"/>
                <w:sz w:val="16"/>
                <w:szCs w:val="16"/>
              </w:rPr>
              <w:t>PRO VITA PIATA MOLDOVEI</w:t>
            </w:r>
          </w:p>
        </w:tc>
        <w:tc>
          <w:tcPr>
            <w:tcW w:w="4536" w:type="dxa"/>
            <w:tcBorders>
              <w:top w:val="nil"/>
              <w:left w:val="nil"/>
              <w:bottom w:val="single" w:sz="4" w:space="0" w:color="auto"/>
              <w:right w:val="single" w:sz="4" w:space="0" w:color="auto"/>
            </w:tcBorders>
            <w:shd w:val="clear" w:color="auto" w:fill="auto"/>
            <w:noWrap/>
            <w:vAlign w:val="bottom"/>
            <w:hideMark/>
          </w:tcPr>
          <w:p w14:paraId="5B3D8BB3" w14:textId="77777777" w:rsidR="00FA12BB" w:rsidRPr="00FA12BB" w:rsidRDefault="00FA12BB" w:rsidP="00FA12BB">
            <w:pPr>
              <w:spacing w:after="0" w:line="240" w:lineRule="auto"/>
              <w:rPr>
                <w:rFonts w:cs="Calibri"/>
                <w:sz w:val="16"/>
                <w:szCs w:val="16"/>
              </w:rPr>
            </w:pPr>
            <w:r w:rsidRPr="00FA12BB">
              <w:rPr>
                <w:rFonts w:cs="Calibri"/>
                <w:sz w:val="16"/>
                <w:szCs w:val="16"/>
              </w:rPr>
              <w:t>Piata Moldovei, Nr. 19A, Focsani, Judeţul Vrancea</w:t>
            </w:r>
          </w:p>
        </w:tc>
        <w:tc>
          <w:tcPr>
            <w:tcW w:w="1656" w:type="dxa"/>
            <w:tcBorders>
              <w:top w:val="nil"/>
              <w:left w:val="nil"/>
              <w:bottom w:val="single" w:sz="4" w:space="0" w:color="auto"/>
              <w:right w:val="single" w:sz="4" w:space="0" w:color="auto"/>
            </w:tcBorders>
            <w:shd w:val="clear" w:color="auto" w:fill="auto"/>
            <w:noWrap/>
            <w:vAlign w:val="bottom"/>
            <w:hideMark/>
          </w:tcPr>
          <w:p w14:paraId="63252B57" w14:textId="77777777" w:rsidR="00FA12BB" w:rsidRPr="00FA12BB" w:rsidRDefault="00FA12BB" w:rsidP="00FA12BB">
            <w:pPr>
              <w:spacing w:after="0" w:line="240" w:lineRule="auto"/>
              <w:rPr>
                <w:rFonts w:cs="Calibri"/>
                <w:sz w:val="16"/>
                <w:szCs w:val="16"/>
              </w:rPr>
            </w:pPr>
            <w:r w:rsidRPr="00FA12BB">
              <w:rPr>
                <w:rFonts w:cs="Calibri"/>
                <w:sz w:val="16"/>
                <w:szCs w:val="16"/>
              </w:rPr>
              <w:t>Focsani</w:t>
            </w:r>
          </w:p>
        </w:tc>
        <w:tc>
          <w:tcPr>
            <w:tcW w:w="1103" w:type="dxa"/>
            <w:tcBorders>
              <w:top w:val="nil"/>
              <w:left w:val="nil"/>
              <w:bottom w:val="single" w:sz="4" w:space="0" w:color="auto"/>
              <w:right w:val="single" w:sz="4" w:space="0" w:color="auto"/>
            </w:tcBorders>
            <w:shd w:val="clear" w:color="auto" w:fill="auto"/>
            <w:noWrap/>
            <w:vAlign w:val="bottom"/>
            <w:hideMark/>
          </w:tcPr>
          <w:p w14:paraId="23FC963A"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64188E2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9105584" w14:textId="77777777" w:rsidR="00FA12BB" w:rsidRPr="00FA12BB" w:rsidRDefault="00FA12BB" w:rsidP="00FA12BB">
            <w:pPr>
              <w:spacing w:after="0" w:line="240" w:lineRule="auto"/>
              <w:rPr>
                <w:rFonts w:cs="Calibri"/>
                <w:sz w:val="16"/>
                <w:szCs w:val="16"/>
              </w:rPr>
            </w:pPr>
            <w:r w:rsidRPr="00FA12BB">
              <w:rPr>
                <w:rFonts w:cs="Calibri"/>
                <w:sz w:val="16"/>
                <w:szCs w:val="16"/>
              </w:rPr>
              <w:t>PRO VITA Bdul Brailei</w:t>
            </w:r>
          </w:p>
        </w:tc>
        <w:tc>
          <w:tcPr>
            <w:tcW w:w="4536" w:type="dxa"/>
            <w:tcBorders>
              <w:top w:val="nil"/>
              <w:left w:val="nil"/>
              <w:bottom w:val="single" w:sz="4" w:space="0" w:color="auto"/>
              <w:right w:val="single" w:sz="4" w:space="0" w:color="auto"/>
            </w:tcBorders>
            <w:shd w:val="clear" w:color="auto" w:fill="auto"/>
            <w:noWrap/>
            <w:vAlign w:val="bottom"/>
            <w:hideMark/>
          </w:tcPr>
          <w:p w14:paraId="12AD8D5C" w14:textId="77777777" w:rsidR="00FA12BB" w:rsidRPr="00FA12BB" w:rsidRDefault="00FA12BB" w:rsidP="00FA12BB">
            <w:pPr>
              <w:spacing w:after="0" w:line="240" w:lineRule="auto"/>
              <w:rPr>
                <w:rFonts w:cs="Calibri"/>
                <w:sz w:val="16"/>
                <w:szCs w:val="16"/>
              </w:rPr>
            </w:pPr>
            <w:r w:rsidRPr="00FA12BB">
              <w:rPr>
                <w:rFonts w:cs="Calibri"/>
                <w:sz w:val="16"/>
                <w:szCs w:val="16"/>
              </w:rPr>
              <w:t>Bdul. Brailei, nr.41, Focsani</w:t>
            </w:r>
          </w:p>
        </w:tc>
        <w:tc>
          <w:tcPr>
            <w:tcW w:w="1656" w:type="dxa"/>
            <w:tcBorders>
              <w:top w:val="nil"/>
              <w:left w:val="nil"/>
              <w:bottom w:val="single" w:sz="4" w:space="0" w:color="auto"/>
              <w:right w:val="single" w:sz="4" w:space="0" w:color="auto"/>
            </w:tcBorders>
            <w:shd w:val="clear" w:color="auto" w:fill="auto"/>
            <w:noWrap/>
            <w:vAlign w:val="bottom"/>
            <w:hideMark/>
          </w:tcPr>
          <w:p w14:paraId="2714C52F" w14:textId="77777777" w:rsidR="00FA12BB" w:rsidRPr="00FA12BB" w:rsidRDefault="00FA12BB" w:rsidP="00FA12BB">
            <w:pPr>
              <w:spacing w:after="0" w:line="240" w:lineRule="auto"/>
              <w:rPr>
                <w:rFonts w:cs="Calibri"/>
                <w:sz w:val="16"/>
                <w:szCs w:val="16"/>
              </w:rPr>
            </w:pPr>
            <w:r w:rsidRPr="00FA12BB">
              <w:rPr>
                <w:rFonts w:cs="Calibri"/>
                <w:sz w:val="16"/>
                <w:szCs w:val="16"/>
              </w:rPr>
              <w:t>Focsani</w:t>
            </w:r>
          </w:p>
        </w:tc>
        <w:tc>
          <w:tcPr>
            <w:tcW w:w="1103" w:type="dxa"/>
            <w:tcBorders>
              <w:top w:val="nil"/>
              <w:left w:val="nil"/>
              <w:bottom w:val="single" w:sz="4" w:space="0" w:color="auto"/>
              <w:right w:val="single" w:sz="4" w:space="0" w:color="auto"/>
            </w:tcBorders>
            <w:shd w:val="clear" w:color="auto" w:fill="auto"/>
            <w:noWrap/>
            <w:vAlign w:val="bottom"/>
            <w:hideMark/>
          </w:tcPr>
          <w:p w14:paraId="62DD6FD8"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0C42DFA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D126276" w14:textId="77777777" w:rsidR="00FA12BB" w:rsidRPr="00FA12BB" w:rsidRDefault="00FA12BB" w:rsidP="00FA12BB">
            <w:pPr>
              <w:spacing w:after="0" w:line="240" w:lineRule="auto"/>
              <w:rPr>
                <w:rFonts w:cs="Calibri"/>
                <w:sz w:val="16"/>
                <w:szCs w:val="16"/>
              </w:rPr>
            </w:pPr>
            <w:r w:rsidRPr="00FA12BB">
              <w:rPr>
                <w:rFonts w:cs="Calibri"/>
                <w:sz w:val="16"/>
                <w:szCs w:val="16"/>
              </w:rPr>
              <w:t>RADIFARM SRL ONESTI</w:t>
            </w:r>
          </w:p>
        </w:tc>
        <w:tc>
          <w:tcPr>
            <w:tcW w:w="4536" w:type="dxa"/>
            <w:tcBorders>
              <w:top w:val="nil"/>
              <w:left w:val="nil"/>
              <w:bottom w:val="single" w:sz="4" w:space="0" w:color="auto"/>
              <w:right w:val="single" w:sz="4" w:space="0" w:color="auto"/>
            </w:tcBorders>
            <w:shd w:val="clear" w:color="auto" w:fill="auto"/>
            <w:noWrap/>
            <w:vAlign w:val="bottom"/>
            <w:hideMark/>
          </w:tcPr>
          <w:p w14:paraId="6557F8BF" w14:textId="77777777" w:rsidR="00FA12BB" w:rsidRPr="00FA12BB" w:rsidRDefault="00FA12BB" w:rsidP="00FA12BB">
            <w:pPr>
              <w:spacing w:after="0" w:line="240" w:lineRule="auto"/>
              <w:rPr>
                <w:rFonts w:cs="Calibri"/>
                <w:sz w:val="16"/>
                <w:szCs w:val="16"/>
              </w:rPr>
            </w:pPr>
            <w:r w:rsidRPr="00FA12BB">
              <w:rPr>
                <w:rFonts w:cs="Calibri"/>
                <w:sz w:val="16"/>
                <w:szCs w:val="16"/>
              </w:rPr>
              <w:t>Str. Perchiului, Nr.3, Jud.Bacau</w:t>
            </w:r>
          </w:p>
        </w:tc>
        <w:tc>
          <w:tcPr>
            <w:tcW w:w="1656" w:type="dxa"/>
            <w:tcBorders>
              <w:top w:val="nil"/>
              <w:left w:val="nil"/>
              <w:bottom w:val="single" w:sz="4" w:space="0" w:color="auto"/>
              <w:right w:val="single" w:sz="4" w:space="0" w:color="auto"/>
            </w:tcBorders>
            <w:shd w:val="clear" w:color="auto" w:fill="auto"/>
            <w:noWrap/>
            <w:vAlign w:val="bottom"/>
            <w:hideMark/>
          </w:tcPr>
          <w:p w14:paraId="7AEE93D8" w14:textId="77777777" w:rsidR="00FA12BB" w:rsidRPr="00FA12BB" w:rsidRDefault="00FA12BB" w:rsidP="00FA12BB">
            <w:pPr>
              <w:spacing w:after="0" w:line="240" w:lineRule="auto"/>
              <w:rPr>
                <w:rFonts w:cs="Calibri"/>
                <w:sz w:val="16"/>
                <w:szCs w:val="16"/>
              </w:rPr>
            </w:pPr>
            <w:r w:rsidRPr="00FA12BB">
              <w:rPr>
                <w:rFonts w:cs="Calibri"/>
                <w:sz w:val="16"/>
                <w:szCs w:val="16"/>
              </w:rPr>
              <w:t>ONESTI</w:t>
            </w:r>
          </w:p>
        </w:tc>
        <w:tc>
          <w:tcPr>
            <w:tcW w:w="1103" w:type="dxa"/>
            <w:tcBorders>
              <w:top w:val="nil"/>
              <w:left w:val="nil"/>
              <w:bottom w:val="single" w:sz="4" w:space="0" w:color="auto"/>
              <w:right w:val="single" w:sz="4" w:space="0" w:color="auto"/>
            </w:tcBorders>
            <w:shd w:val="clear" w:color="auto" w:fill="auto"/>
            <w:noWrap/>
            <w:vAlign w:val="bottom"/>
            <w:hideMark/>
          </w:tcPr>
          <w:p w14:paraId="2DAACB38"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6F244E4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C8B38B2" w14:textId="77777777" w:rsidR="00FA12BB" w:rsidRPr="00FA12BB" w:rsidRDefault="00FA12BB" w:rsidP="00FA12BB">
            <w:pPr>
              <w:spacing w:after="0" w:line="240" w:lineRule="auto"/>
              <w:rPr>
                <w:rFonts w:cs="Calibri"/>
                <w:sz w:val="16"/>
                <w:szCs w:val="16"/>
              </w:rPr>
            </w:pPr>
            <w:r w:rsidRPr="00FA12BB">
              <w:rPr>
                <w:rFonts w:cs="Calibri"/>
                <w:sz w:val="16"/>
                <w:szCs w:val="16"/>
              </w:rPr>
              <w:lastRenderedPageBreak/>
              <w:t>REMEDIA &amp; FARM SRL - CORNI</w:t>
            </w:r>
          </w:p>
        </w:tc>
        <w:tc>
          <w:tcPr>
            <w:tcW w:w="4536" w:type="dxa"/>
            <w:tcBorders>
              <w:top w:val="nil"/>
              <w:left w:val="nil"/>
              <w:bottom w:val="single" w:sz="4" w:space="0" w:color="auto"/>
              <w:right w:val="single" w:sz="4" w:space="0" w:color="auto"/>
            </w:tcBorders>
            <w:shd w:val="clear" w:color="auto" w:fill="auto"/>
            <w:noWrap/>
            <w:vAlign w:val="bottom"/>
            <w:hideMark/>
          </w:tcPr>
          <w:p w14:paraId="040B10DC"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Comuna Corni,Incinta Dispensar Uman,Jud.Botosani </w:t>
            </w:r>
          </w:p>
        </w:tc>
        <w:tc>
          <w:tcPr>
            <w:tcW w:w="1656" w:type="dxa"/>
            <w:tcBorders>
              <w:top w:val="nil"/>
              <w:left w:val="nil"/>
              <w:bottom w:val="single" w:sz="4" w:space="0" w:color="auto"/>
              <w:right w:val="single" w:sz="4" w:space="0" w:color="auto"/>
            </w:tcBorders>
            <w:shd w:val="clear" w:color="auto" w:fill="auto"/>
            <w:noWrap/>
            <w:vAlign w:val="bottom"/>
            <w:hideMark/>
          </w:tcPr>
          <w:p w14:paraId="379275B4" w14:textId="77777777" w:rsidR="00FA12BB" w:rsidRPr="00FA12BB" w:rsidRDefault="00FA12BB" w:rsidP="00FA12BB">
            <w:pPr>
              <w:spacing w:after="0" w:line="240" w:lineRule="auto"/>
              <w:rPr>
                <w:rFonts w:cs="Calibri"/>
                <w:sz w:val="16"/>
                <w:szCs w:val="16"/>
              </w:rPr>
            </w:pPr>
            <w:r w:rsidRPr="00FA12BB">
              <w:rPr>
                <w:rFonts w:cs="Calibri"/>
                <w:sz w:val="16"/>
                <w:szCs w:val="16"/>
              </w:rPr>
              <w:t>Corni</w:t>
            </w:r>
          </w:p>
        </w:tc>
        <w:tc>
          <w:tcPr>
            <w:tcW w:w="1103" w:type="dxa"/>
            <w:tcBorders>
              <w:top w:val="nil"/>
              <w:left w:val="nil"/>
              <w:bottom w:val="single" w:sz="4" w:space="0" w:color="auto"/>
              <w:right w:val="single" w:sz="4" w:space="0" w:color="auto"/>
            </w:tcBorders>
            <w:shd w:val="clear" w:color="auto" w:fill="auto"/>
            <w:noWrap/>
            <w:vAlign w:val="bottom"/>
            <w:hideMark/>
          </w:tcPr>
          <w:p w14:paraId="08BA538F" w14:textId="77777777" w:rsidR="00FA12BB" w:rsidRPr="00FA12BB" w:rsidRDefault="00FA12BB" w:rsidP="00FA12BB">
            <w:pPr>
              <w:spacing w:after="0" w:line="240" w:lineRule="auto"/>
              <w:rPr>
                <w:rFonts w:cs="Calibri"/>
                <w:sz w:val="16"/>
                <w:szCs w:val="16"/>
              </w:rPr>
            </w:pPr>
            <w:r w:rsidRPr="00FA12BB">
              <w:rPr>
                <w:rFonts w:cs="Calibri"/>
                <w:sz w:val="16"/>
                <w:szCs w:val="16"/>
              </w:rPr>
              <w:t>BOTOSANI</w:t>
            </w:r>
          </w:p>
        </w:tc>
      </w:tr>
      <w:tr w:rsidR="00FA12BB" w:rsidRPr="00FA12BB" w14:paraId="5D61709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EDB852E" w14:textId="77777777" w:rsidR="00FA12BB" w:rsidRPr="00FA12BB" w:rsidRDefault="00FA12BB" w:rsidP="00FA12BB">
            <w:pPr>
              <w:spacing w:after="0" w:line="240" w:lineRule="auto"/>
              <w:rPr>
                <w:rFonts w:cs="Calibri"/>
                <w:sz w:val="16"/>
                <w:szCs w:val="16"/>
              </w:rPr>
            </w:pPr>
            <w:r w:rsidRPr="00FA12BB">
              <w:rPr>
                <w:rFonts w:cs="Calibri"/>
                <w:sz w:val="16"/>
                <w:szCs w:val="16"/>
              </w:rPr>
              <w:t>REMEDIA &amp; FARM SRL - SULITA</w:t>
            </w:r>
          </w:p>
        </w:tc>
        <w:tc>
          <w:tcPr>
            <w:tcW w:w="4536" w:type="dxa"/>
            <w:tcBorders>
              <w:top w:val="nil"/>
              <w:left w:val="nil"/>
              <w:bottom w:val="single" w:sz="4" w:space="0" w:color="auto"/>
              <w:right w:val="single" w:sz="4" w:space="0" w:color="auto"/>
            </w:tcBorders>
            <w:shd w:val="clear" w:color="auto" w:fill="auto"/>
            <w:noWrap/>
            <w:vAlign w:val="bottom"/>
            <w:hideMark/>
          </w:tcPr>
          <w:p w14:paraId="269126EE" w14:textId="77777777" w:rsidR="00FA12BB" w:rsidRPr="00FA12BB" w:rsidRDefault="00FA12BB" w:rsidP="00FA12BB">
            <w:pPr>
              <w:spacing w:after="0" w:line="240" w:lineRule="auto"/>
              <w:rPr>
                <w:rFonts w:cs="Calibri"/>
                <w:sz w:val="16"/>
                <w:szCs w:val="16"/>
              </w:rPr>
            </w:pPr>
            <w:r w:rsidRPr="00FA12BB">
              <w:rPr>
                <w:rFonts w:cs="Calibri"/>
                <w:sz w:val="16"/>
                <w:szCs w:val="16"/>
              </w:rPr>
              <w:t>Sat.Sulita, Jud. Botosani</w:t>
            </w:r>
          </w:p>
        </w:tc>
        <w:tc>
          <w:tcPr>
            <w:tcW w:w="1656" w:type="dxa"/>
            <w:tcBorders>
              <w:top w:val="nil"/>
              <w:left w:val="nil"/>
              <w:bottom w:val="single" w:sz="4" w:space="0" w:color="auto"/>
              <w:right w:val="single" w:sz="4" w:space="0" w:color="auto"/>
            </w:tcBorders>
            <w:shd w:val="clear" w:color="auto" w:fill="auto"/>
            <w:noWrap/>
            <w:vAlign w:val="bottom"/>
            <w:hideMark/>
          </w:tcPr>
          <w:p w14:paraId="298F3D8C" w14:textId="77777777" w:rsidR="00FA12BB" w:rsidRPr="00FA12BB" w:rsidRDefault="00FA12BB" w:rsidP="00FA12BB">
            <w:pPr>
              <w:spacing w:after="0" w:line="240" w:lineRule="auto"/>
              <w:rPr>
                <w:rFonts w:cs="Calibri"/>
                <w:sz w:val="16"/>
                <w:szCs w:val="16"/>
              </w:rPr>
            </w:pPr>
            <w:r w:rsidRPr="00FA12BB">
              <w:rPr>
                <w:rFonts w:cs="Calibri"/>
                <w:sz w:val="16"/>
                <w:szCs w:val="16"/>
              </w:rPr>
              <w:t>Sulita</w:t>
            </w:r>
          </w:p>
        </w:tc>
        <w:tc>
          <w:tcPr>
            <w:tcW w:w="1103" w:type="dxa"/>
            <w:tcBorders>
              <w:top w:val="nil"/>
              <w:left w:val="nil"/>
              <w:bottom w:val="single" w:sz="4" w:space="0" w:color="auto"/>
              <w:right w:val="single" w:sz="4" w:space="0" w:color="auto"/>
            </w:tcBorders>
            <w:shd w:val="clear" w:color="auto" w:fill="auto"/>
            <w:noWrap/>
            <w:vAlign w:val="bottom"/>
            <w:hideMark/>
          </w:tcPr>
          <w:p w14:paraId="7738E977" w14:textId="77777777" w:rsidR="00FA12BB" w:rsidRPr="00FA12BB" w:rsidRDefault="00FA12BB" w:rsidP="00FA12BB">
            <w:pPr>
              <w:spacing w:after="0" w:line="240" w:lineRule="auto"/>
              <w:rPr>
                <w:rFonts w:cs="Calibri"/>
                <w:sz w:val="16"/>
                <w:szCs w:val="16"/>
              </w:rPr>
            </w:pPr>
            <w:r w:rsidRPr="00FA12BB">
              <w:rPr>
                <w:rFonts w:cs="Calibri"/>
                <w:sz w:val="16"/>
                <w:szCs w:val="16"/>
              </w:rPr>
              <w:t>BOTOSANI</w:t>
            </w:r>
          </w:p>
        </w:tc>
      </w:tr>
      <w:tr w:rsidR="00FA12BB" w:rsidRPr="00FA12BB" w14:paraId="1D2E68C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E2A36EF" w14:textId="77777777" w:rsidR="00FA12BB" w:rsidRPr="00FA12BB" w:rsidRDefault="00FA12BB" w:rsidP="00FA12BB">
            <w:pPr>
              <w:spacing w:after="0" w:line="240" w:lineRule="auto"/>
              <w:rPr>
                <w:rFonts w:cs="Calibri"/>
                <w:sz w:val="16"/>
                <w:szCs w:val="16"/>
              </w:rPr>
            </w:pPr>
            <w:r w:rsidRPr="00FA12BB">
              <w:rPr>
                <w:rFonts w:cs="Calibri"/>
                <w:sz w:val="16"/>
                <w:szCs w:val="16"/>
              </w:rPr>
              <w:t>REMEDIUM- Medias Avram Iancu</w:t>
            </w:r>
          </w:p>
        </w:tc>
        <w:tc>
          <w:tcPr>
            <w:tcW w:w="4536" w:type="dxa"/>
            <w:tcBorders>
              <w:top w:val="nil"/>
              <w:left w:val="nil"/>
              <w:bottom w:val="single" w:sz="4" w:space="0" w:color="auto"/>
              <w:right w:val="single" w:sz="4" w:space="0" w:color="auto"/>
            </w:tcBorders>
            <w:shd w:val="clear" w:color="auto" w:fill="auto"/>
            <w:noWrap/>
            <w:vAlign w:val="bottom"/>
            <w:hideMark/>
          </w:tcPr>
          <w:p w14:paraId="348A715A" w14:textId="77777777" w:rsidR="00FA12BB" w:rsidRPr="00FA12BB" w:rsidRDefault="00FA12BB" w:rsidP="00FA12BB">
            <w:pPr>
              <w:spacing w:after="0" w:line="240" w:lineRule="auto"/>
              <w:rPr>
                <w:rFonts w:cs="Calibri"/>
                <w:sz w:val="16"/>
                <w:szCs w:val="16"/>
              </w:rPr>
            </w:pPr>
            <w:r w:rsidRPr="00FA12BB">
              <w:rPr>
                <w:rFonts w:cs="Calibri"/>
                <w:sz w:val="16"/>
                <w:szCs w:val="16"/>
              </w:rPr>
              <w:t>Str Avram Iancu, Nr.21</w:t>
            </w:r>
          </w:p>
        </w:tc>
        <w:tc>
          <w:tcPr>
            <w:tcW w:w="1656" w:type="dxa"/>
            <w:tcBorders>
              <w:top w:val="nil"/>
              <w:left w:val="nil"/>
              <w:bottom w:val="single" w:sz="4" w:space="0" w:color="auto"/>
              <w:right w:val="single" w:sz="4" w:space="0" w:color="auto"/>
            </w:tcBorders>
            <w:shd w:val="clear" w:color="auto" w:fill="auto"/>
            <w:noWrap/>
            <w:vAlign w:val="bottom"/>
            <w:hideMark/>
          </w:tcPr>
          <w:p w14:paraId="3E2B4D5B" w14:textId="77777777" w:rsidR="00FA12BB" w:rsidRPr="00FA12BB" w:rsidRDefault="00FA12BB" w:rsidP="00FA12BB">
            <w:pPr>
              <w:spacing w:after="0" w:line="240" w:lineRule="auto"/>
              <w:rPr>
                <w:rFonts w:cs="Calibri"/>
                <w:sz w:val="16"/>
                <w:szCs w:val="16"/>
              </w:rPr>
            </w:pPr>
            <w:r w:rsidRPr="00FA12BB">
              <w:rPr>
                <w:rFonts w:cs="Calibri"/>
                <w:sz w:val="16"/>
                <w:szCs w:val="16"/>
              </w:rPr>
              <w:t>MEDIAS</w:t>
            </w:r>
          </w:p>
        </w:tc>
        <w:tc>
          <w:tcPr>
            <w:tcW w:w="1103" w:type="dxa"/>
            <w:tcBorders>
              <w:top w:val="nil"/>
              <w:left w:val="nil"/>
              <w:bottom w:val="single" w:sz="4" w:space="0" w:color="auto"/>
              <w:right w:val="single" w:sz="4" w:space="0" w:color="auto"/>
            </w:tcBorders>
            <w:shd w:val="clear" w:color="auto" w:fill="auto"/>
            <w:noWrap/>
            <w:vAlign w:val="bottom"/>
            <w:hideMark/>
          </w:tcPr>
          <w:p w14:paraId="1E4376B9"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4296AD6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8777943" w14:textId="77777777" w:rsidR="00FA12BB" w:rsidRPr="00FA12BB" w:rsidRDefault="00FA12BB" w:rsidP="00FA12BB">
            <w:pPr>
              <w:spacing w:after="0" w:line="240" w:lineRule="auto"/>
              <w:rPr>
                <w:rFonts w:cs="Calibri"/>
                <w:sz w:val="16"/>
                <w:szCs w:val="16"/>
              </w:rPr>
            </w:pPr>
            <w:r w:rsidRPr="00FA12BB">
              <w:rPr>
                <w:rFonts w:cs="Calibri"/>
                <w:sz w:val="16"/>
                <w:szCs w:val="16"/>
              </w:rPr>
              <w:t>REMEDIUM- Medias Dupa zid</w:t>
            </w:r>
          </w:p>
        </w:tc>
        <w:tc>
          <w:tcPr>
            <w:tcW w:w="4536" w:type="dxa"/>
            <w:tcBorders>
              <w:top w:val="nil"/>
              <w:left w:val="nil"/>
              <w:bottom w:val="single" w:sz="4" w:space="0" w:color="auto"/>
              <w:right w:val="single" w:sz="4" w:space="0" w:color="auto"/>
            </w:tcBorders>
            <w:shd w:val="clear" w:color="auto" w:fill="auto"/>
            <w:noWrap/>
            <w:vAlign w:val="bottom"/>
            <w:hideMark/>
          </w:tcPr>
          <w:p w14:paraId="3A73AB53" w14:textId="77777777" w:rsidR="00FA12BB" w:rsidRPr="00FA12BB" w:rsidRDefault="00FA12BB" w:rsidP="00FA12BB">
            <w:pPr>
              <w:spacing w:after="0" w:line="240" w:lineRule="auto"/>
              <w:rPr>
                <w:rFonts w:cs="Calibri"/>
                <w:sz w:val="16"/>
                <w:szCs w:val="16"/>
              </w:rPr>
            </w:pPr>
            <w:r w:rsidRPr="00FA12BB">
              <w:rPr>
                <w:rFonts w:cs="Calibri"/>
                <w:sz w:val="16"/>
                <w:szCs w:val="16"/>
              </w:rPr>
              <w:t>Str Dupa Zid, Nr.27</w:t>
            </w:r>
          </w:p>
        </w:tc>
        <w:tc>
          <w:tcPr>
            <w:tcW w:w="1656" w:type="dxa"/>
            <w:tcBorders>
              <w:top w:val="nil"/>
              <w:left w:val="nil"/>
              <w:bottom w:val="single" w:sz="4" w:space="0" w:color="auto"/>
              <w:right w:val="single" w:sz="4" w:space="0" w:color="auto"/>
            </w:tcBorders>
            <w:shd w:val="clear" w:color="auto" w:fill="auto"/>
            <w:noWrap/>
            <w:vAlign w:val="bottom"/>
            <w:hideMark/>
          </w:tcPr>
          <w:p w14:paraId="02805A89" w14:textId="77777777" w:rsidR="00FA12BB" w:rsidRPr="00FA12BB" w:rsidRDefault="00FA12BB" w:rsidP="00FA12BB">
            <w:pPr>
              <w:spacing w:after="0" w:line="240" w:lineRule="auto"/>
              <w:rPr>
                <w:rFonts w:cs="Calibri"/>
                <w:sz w:val="16"/>
                <w:szCs w:val="16"/>
              </w:rPr>
            </w:pPr>
            <w:r w:rsidRPr="00FA12BB">
              <w:rPr>
                <w:rFonts w:cs="Calibri"/>
                <w:sz w:val="16"/>
                <w:szCs w:val="16"/>
              </w:rPr>
              <w:t>MEDIAS</w:t>
            </w:r>
          </w:p>
        </w:tc>
        <w:tc>
          <w:tcPr>
            <w:tcW w:w="1103" w:type="dxa"/>
            <w:tcBorders>
              <w:top w:val="nil"/>
              <w:left w:val="nil"/>
              <w:bottom w:val="single" w:sz="4" w:space="0" w:color="auto"/>
              <w:right w:val="single" w:sz="4" w:space="0" w:color="auto"/>
            </w:tcBorders>
            <w:shd w:val="clear" w:color="auto" w:fill="auto"/>
            <w:noWrap/>
            <w:vAlign w:val="bottom"/>
            <w:hideMark/>
          </w:tcPr>
          <w:p w14:paraId="111DE2E9"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37F0147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87586F" w14:textId="77777777" w:rsidR="00FA12BB" w:rsidRPr="00FA12BB" w:rsidRDefault="00FA12BB" w:rsidP="00FA12BB">
            <w:pPr>
              <w:spacing w:after="0" w:line="240" w:lineRule="auto"/>
              <w:rPr>
                <w:rFonts w:cs="Calibri"/>
                <w:sz w:val="16"/>
                <w:szCs w:val="16"/>
              </w:rPr>
            </w:pPr>
            <w:r w:rsidRPr="00FA12BB">
              <w:rPr>
                <w:rFonts w:cs="Calibri"/>
                <w:sz w:val="16"/>
                <w:szCs w:val="16"/>
              </w:rPr>
              <w:t>ROM FARM</w:t>
            </w:r>
          </w:p>
        </w:tc>
        <w:tc>
          <w:tcPr>
            <w:tcW w:w="4536" w:type="dxa"/>
            <w:tcBorders>
              <w:top w:val="nil"/>
              <w:left w:val="nil"/>
              <w:bottom w:val="single" w:sz="4" w:space="0" w:color="auto"/>
              <w:right w:val="single" w:sz="4" w:space="0" w:color="auto"/>
            </w:tcBorders>
            <w:shd w:val="clear" w:color="auto" w:fill="auto"/>
            <w:noWrap/>
            <w:vAlign w:val="bottom"/>
            <w:hideMark/>
          </w:tcPr>
          <w:p w14:paraId="48585225" w14:textId="77777777" w:rsidR="00FA12BB" w:rsidRPr="00FA12BB" w:rsidRDefault="00FA12BB" w:rsidP="00FA12BB">
            <w:pPr>
              <w:spacing w:after="0" w:line="240" w:lineRule="auto"/>
              <w:rPr>
                <w:rFonts w:cs="Calibri"/>
                <w:sz w:val="16"/>
                <w:szCs w:val="16"/>
              </w:rPr>
            </w:pPr>
            <w:r w:rsidRPr="00FA12BB">
              <w:rPr>
                <w:rFonts w:cs="Calibri"/>
                <w:sz w:val="16"/>
                <w:szCs w:val="16"/>
              </w:rPr>
              <w:t>str. Bisercii, nr. 200</w:t>
            </w:r>
          </w:p>
        </w:tc>
        <w:tc>
          <w:tcPr>
            <w:tcW w:w="1656" w:type="dxa"/>
            <w:tcBorders>
              <w:top w:val="nil"/>
              <w:left w:val="nil"/>
              <w:bottom w:val="single" w:sz="4" w:space="0" w:color="auto"/>
              <w:right w:val="single" w:sz="4" w:space="0" w:color="auto"/>
            </w:tcBorders>
            <w:shd w:val="clear" w:color="auto" w:fill="auto"/>
            <w:noWrap/>
            <w:vAlign w:val="bottom"/>
            <w:hideMark/>
          </w:tcPr>
          <w:p w14:paraId="7F543BA4" w14:textId="77777777" w:rsidR="00FA12BB" w:rsidRPr="00FA12BB" w:rsidRDefault="00FA12BB" w:rsidP="00FA12BB">
            <w:pPr>
              <w:spacing w:after="0" w:line="240" w:lineRule="auto"/>
              <w:rPr>
                <w:rFonts w:cs="Calibri"/>
                <w:sz w:val="16"/>
                <w:szCs w:val="16"/>
              </w:rPr>
            </w:pPr>
            <w:r w:rsidRPr="00FA12BB">
              <w:rPr>
                <w:rFonts w:cs="Calibri"/>
                <w:sz w:val="16"/>
                <w:szCs w:val="16"/>
              </w:rPr>
              <w:t>Certeze</w:t>
            </w:r>
          </w:p>
        </w:tc>
        <w:tc>
          <w:tcPr>
            <w:tcW w:w="1103" w:type="dxa"/>
            <w:tcBorders>
              <w:top w:val="nil"/>
              <w:left w:val="nil"/>
              <w:bottom w:val="single" w:sz="4" w:space="0" w:color="auto"/>
              <w:right w:val="single" w:sz="4" w:space="0" w:color="auto"/>
            </w:tcBorders>
            <w:shd w:val="clear" w:color="auto" w:fill="auto"/>
            <w:noWrap/>
            <w:vAlign w:val="bottom"/>
            <w:hideMark/>
          </w:tcPr>
          <w:p w14:paraId="5D80F97D"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1BEFFD8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4CF956" w14:textId="77777777" w:rsidR="00FA12BB" w:rsidRPr="00FA12BB" w:rsidRDefault="00FA12BB" w:rsidP="00FA12BB">
            <w:pPr>
              <w:spacing w:after="0" w:line="240" w:lineRule="auto"/>
              <w:rPr>
                <w:rFonts w:cs="Calibri"/>
                <w:sz w:val="16"/>
                <w:szCs w:val="16"/>
              </w:rPr>
            </w:pPr>
            <w:r w:rsidRPr="00FA12BB">
              <w:rPr>
                <w:rFonts w:cs="Calibri"/>
                <w:sz w:val="16"/>
                <w:szCs w:val="16"/>
              </w:rPr>
              <w:t>SC ROOA IMPEX SRL - Bucegi</w:t>
            </w:r>
          </w:p>
        </w:tc>
        <w:tc>
          <w:tcPr>
            <w:tcW w:w="4536" w:type="dxa"/>
            <w:tcBorders>
              <w:top w:val="nil"/>
              <w:left w:val="nil"/>
              <w:bottom w:val="single" w:sz="4" w:space="0" w:color="auto"/>
              <w:right w:val="single" w:sz="4" w:space="0" w:color="auto"/>
            </w:tcBorders>
            <w:shd w:val="clear" w:color="auto" w:fill="auto"/>
            <w:noWrap/>
            <w:vAlign w:val="bottom"/>
            <w:hideMark/>
          </w:tcPr>
          <w:p w14:paraId="74061A40" w14:textId="77777777" w:rsidR="00FA12BB" w:rsidRPr="00FA12BB" w:rsidRDefault="00FA12BB" w:rsidP="00FA12BB">
            <w:pPr>
              <w:spacing w:after="0" w:line="240" w:lineRule="auto"/>
              <w:rPr>
                <w:rFonts w:cs="Calibri"/>
                <w:sz w:val="16"/>
                <w:szCs w:val="16"/>
              </w:rPr>
            </w:pPr>
            <w:r w:rsidRPr="00FA12BB">
              <w:rPr>
                <w:rFonts w:cs="Calibri"/>
                <w:sz w:val="16"/>
                <w:szCs w:val="16"/>
              </w:rPr>
              <w:t>Str.Bucegi, Nr.13-15</w:t>
            </w:r>
          </w:p>
        </w:tc>
        <w:tc>
          <w:tcPr>
            <w:tcW w:w="1656" w:type="dxa"/>
            <w:tcBorders>
              <w:top w:val="nil"/>
              <w:left w:val="nil"/>
              <w:bottom w:val="single" w:sz="4" w:space="0" w:color="auto"/>
              <w:right w:val="single" w:sz="4" w:space="0" w:color="auto"/>
            </w:tcBorders>
            <w:shd w:val="clear" w:color="auto" w:fill="auto"/>
            <w:noWrap/>
            <w:vAlign w:val="bottom"/>
            <w:hideMark/>
          </w:tcPr>
          <w:p w14:paraId="292A0A6E"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4CDED721"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511987E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0DE1D80" w14:textId="77777777" w:rsidR="00FA12BB" w:rsidRPr="00FA12BB" w:rsidRDefault="00FA12BB" w:rsidP="00FA12BB">
            <w:pPr>
              <w:spacing w:after="0" w:line="240" w:lineRule="auto"/>
              <w:rPr>
                <w:rFonts w:cs="Calibri"/>
                <w:sz w:val="16"/>
                <w:szCs w:val="16"/>
              </w:rPr>
            </w:pPr>
            <w:r w:rsidRPr="00FA12BB">
              <w:rPr>
                <w:rFonts w:cs="Calibri"/>
                <w:sz w:val="16"/>
                <w:szCs w:val="16"/>
              </w:rPr>
              <w:t>ROXFARM SRL ROXFARM VANATORI</w:t>
            </w:r>
          </w:p>
        </w:tc>
        <w:tc>
          <w:tcPr>
            <w:tcW w:w="4536" w:type="dxa"/>
            <w:tcBorders>
              <w:top w:val="nil"/>
              <w:left w:val="nil"/>
              <w:bottom w:val="single" w:sz="4" w:space="0" w:color="auto"/>
              <w:right w:val="single" w:sz="4" w:space="0" w:color="auto"/>
            </w:tcBorders>
            <w:shd w:val="clear" w:color="auto" w:fill="auto"/>
            <w:noWrap/>
            <w:vAlign w:val="bottom"/>
            <w:hideMark/>
          </w:tcPr>
          <w:p w14:paraId="441EA233" w14:textId="77777777" w:rsidR="00FA12BB" w:rsidRPr="00FA12BB" w:rsidRDefault="00FA12BB" w:rsidP="00FA12BB">
            <w:pPr>
              <w:spacing w:after="0" w:line="240" w:lineRule="auto"/>
              <w:rPr>
                <w:rFonts w:cs="Calibri"/>
                <w:sz w:val="16"/>
                <w:szCs w:val="16"/>
              </w:rPr>
            </w:pPr>
            <w:r w:rsidRPr="00FA12BB">
              <w:rPr>
                <w:rFonts w:cs="Calibri"/>
                <w:sz w:val="16"/>
                <w:szCs w:val="16"/>
              </w:rPr>
              <w:t>Sat Vanatori, Comuna Vanatori, jud. Galati</w:t>
            </w:r>
          </w:p>
        </w:tc>
        <w:tc>
          <w:tcPr>
            <w:tcW w:w="1656" w:type="dxa"/>
            <w:tcBorders>
              <w:top w:val="nil"/>
              <w:left w:val="nil"/>
              <w:bottom w:val="single" w:sz="4" w:space="0" w:color="auto"/>
              <w:right w:val="single" w:sz="4" w:space="0" w:color="auto"/>
            </w:tcBorders>
            <w:shd w:val="clear" w:color="auto" w:fill="auto"/>
            <w:noWrap/>
            <w:vAlign w:val="bottom"/>
            <w:hideMark/>
          </w:tcPr>
          <w:p w14:paraId="66414B2D" w14:textId="77777777" w:rsidR="00FA12BB" w:rsidRPr="00FA12BB" w:rsidRDefault="00FA12BB" w:rsidP="00FA12BB">
            <w:pPr>
              <w:spacing w:after="0" w:line="240" w:lineRule="auto"/>
              <w:rPr>
                <w:rFonts w:cs="Calibri"/>
                <w:sz w:val="16"/>
                <w:szCs w:val="16"/>
              </w:rPr>
            </w:pPr>
            <w:r w:rsidRPr="00FA12BB">
              <w:rPr>
                <w:rFonts w:cs="Calibri"/>
                <w:sz w:val="16"/>
                <w:szCs w:val="16"/>
              </w:rPr>
              <w:t>VANATORI</w:t>
            </w:r>
          </w:p>
        </w:tc>
        <w:tc>
          <w:tcPr>
            <w:tcW w:w="1103" w:type="dxa"/>
            <w:tcBorders>
              <w:top w:val="nil"/>
              <w:left w:val="nil"/>
              <w:bottom w:val="single" w:sz="4" w:space="0" w:color="auto"/>
              <w:right w:val="single" w:sz="4" w:space="0" w:color="auto"/>
            </w:tcBorders>
            <w:shd w:val="clear" w:color="auto" w:fill="auto"/>
            <w:noWrap/>
            <w:vAlign w:val="bottom"/>
            <w:hideMark/>
          </w:tcPr>
          <w:p w14:paraId="71EDF694"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r>
      <w:tr w:rsidR="00FA12BB" w:rsidRPr="00FA12BB" w14:paraId="106B640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B8041D3" w14:textId="77777777" w:rsidR="00FA12BB" w:rsidRPr="00FA12BB" w:rsidRDefault="00FA12BB" w:rsidP="00FA12BB">
            <w:pPr>
              <w:spacing w:after="0" w:line="240" w:lineRule="auto"/>
              <w:rPr>
                <w:rFonts w:cs="Calibri"/>
                <w:sz w:val="16"/>
                <w:szCs w:val="16"/>
              </w:rPr>
            </w:pPr>
            <w:r w:rsidRPr="00FA12BB">
              <w:rPr>
                <w:rFonts w:cs="Calibri"/>
                <w:sz w:val="16"/>
                <w:szCs w:val="16"/>
              </w:rPr>
              <w:t>SC RUSAV FARMACIE SRL 21 Decembrie</w:t>
            </w:r>
          </w:p>
        </w:tc>
        <w:tc>
          <w:tcPr>
            <w:tcW w:w="4536" w:type="dxa"/>
            <w:tcBorders>
              <w:top w:val="nil"/>
              <w:left w:val="nil"/>
              <w:bottom w:val="single" w:sz="4" w:space="0" w:color="auto"/>
              <w:right w:val="single" w:sz="4" w:space="0" w:color="auto"/>
            </w:tcBorders>
            <w:shd w:val="clear" w:color="auto" w:fill="auto"/>
            <w:noWrap/>
            <w:vAlign w:val="bottom"/>
            <w:hideMark/>
          </w:tcPr>
          <w:p w14:paraId="626A145E" w14:textId="77777777" w:rsidR="00FA12BB" w:rsidRPr="00FA12BB" w:rsidRDefault="00FA12BB" w:rsidP="00FA12BB">
            <w:pPr>
              <w:spacing w:after="0" w:line="240" w:lineRule="auto"/>
              <w:rPr>
                <w:rFonts w:cs="Calibri"/>
                <w:sz w:val="16"/>
                <w:szCs w:val="16"/>
              </w:rPr>
            </w:pPr>
            <w:r w:rsidRPr="00FA12BB">
              <w:rPr>
                <w:rFonts w:cs="Calibri"/>
                <w:sz w:val="16"/>
                <w:szCs w:val="16"/>
              </w:rPr>
              <w:t>Str.Bl.21 Decembrie 1989, Nr.131-135</w:t>
            </w:r>
          </w:p>
        </w:tc>
        <w:tc>
          <w:tcPr>
            <w:tcW w:w="1656" w:type="dxa"/>
            <w:tcBorders>
              <w:top w:val="nil"/>
              <w:left w:val="nil"/>
              <w:bottom w:val="single" w:sz="4" w:space="0" w:color="auto"/>
              <w:right w:val="single" w:sz="4" w:space="0" w:color="auto"/>
            </w:tcBorders>
            <w:shd w:val="clear" w:color="auto" w:fill="auto"/>
            <w:noWrap/>
            <w:vAlign w:val="bottom"/>
            <w:hideMark/>
          </w:tcPr>
          <w:p w14:paraId="1A9C3663"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75DF3E71"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2C54715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2E8EE1C" w14:textId="77777777" w:rsidR="00FA12BB" w:rsidRPr="00FA12BB" w:rsidRDefault="00FA12BB" w:rsidP="00FA12BB">
            <w:pPr>
              <w:spacing w:after="0" w:line="240" w:lineRule="auto"/>
              <w:rPr>
                <w:rFonts w:cs="Calibri"/>
                <w:sz w:val="16"/>
                <w:szCs w:val="16"/>
              </w:rPr>
            </w:pPr>
            <w:r w:rsidRPr="00FA12BB">
              <w:rPr>
                <w:rFonts w:cs="Calibri"/>
                <w:sz w:val="16"/>
                <w:szCs w:val="16"/>
              </w:rPr>
              <w:t>S.C. ELITE GREENPHARM SRL</w:t>
            </w:r>
          </w:p>
        </w:tc>
        <w:tc>
          <w:tcPr>
            <w:tcW w:w="4536" w:type="dxa"/>
            <w:tcBorders>
              <w:top w:val="nil"/>
              <w:left w:val="nil"/>
              <w:bottom w:val="single" w:sz="4" w:space="0" w:color="auto"/>
              <w:right w:val="single" w:sz="4" w:space="0" w:color="auto"/>
            </w:tcBorders>
            <w:shd w:val="clear" w:color="auto" w:fill="auto"/>
            <w:noWrap/>
            <w:vAlign w:val="bottom"/>
            <w:hideMark/>
          </w:tcPr>
          <w:p w14:paraId="3D0356ED" w14:textId="77777777" w:rsidR="00FA12BB" w:rsidRPr="00FA12BB" w:rsidRDefault="00FA12BB" w:rsidP="00FA12BB">
            <w:pPr>
              <w:spacing w:after="0" w:line="240" w:lineRule="auto"/>
              <w:rPr>
                <w:rFonts w:cs="Calibri"/>
                <w:sz w:val="16"/>
                <w:szCs w:val="16"/>
              </w:rPr>
            </w:pPr>
            <w:r w:rsidRPr="00FA12BB">
              <w:rPr>
                <w:rFonts w:cs="Calibri"/>
                <w:sz w:val="16"/>
                <w:szCs w:val="16"/>
              </w:rPr>
              <w:t>Oras Popesti leordeni, sos. Oltenitei, nr. 51-55, spatiul nr. 5, jud, Ilfov</w:t>
            </w:r>
          </w:p>
        </w:tc>
        <w:tc>
          <w:tcPr>
            <w:tcW w:w="1656" w:type="dxa"/>
            <w:tcBorders>
              <w:top w:val="nil"/>
              <w:left w:val="nil"/>
              <w:bottom w:val="single" w:sz="4" w:space="0" w:color="auto"/>
              <w:right w:val="single" w:sz="4" w:space="0" w:color="auto"/>
            </w:tcBorders>
            <w:shd w:val="clear" w:color="auto" w:fill="auto"/>
            <w:noWrap/>
            <w:vAlign w:val="bottom"/>
            <w:hideMark/>
          </w:tcPr>
          <w:p w14:paraId="442AA920" w14:textId="77777777" w:rsidR="00FA12BB" w:rsidRPr="00FA12BB" w:rsidRDefault="00FA12BB" w:rsidP="00FA12BB">
            <w:pPr>
              <w:spacing w:after="0" w:line="240" w:lineRule="auto"/>
              <w:rPr>
                <w:rFonts w:cs="Calibri"/>
                <w:sz w:val="16"/>
                <w:szCs w:val="16"/>
              </w:rPr>
            </w:pPr>
            <w:r w:rsidRPr="00FA12BB">
              <w:rPr>
                <w:rFonts w:cs="Calibri"/>
                <w:sz w:val="16"/>
                <w:szCs w:val="16"/>
              </w:rPr>
              <w:t>Popesti Leordeni</w:t>
            </w:r>
          </w:p>
        </w:tc>
        <w:tc>
          <w:tcPr>
            <w:tcW w:w="1103" w:type="dxa"/>
            <w:tcBorders>
              <w:top w:val="nil"/>
              <w:left w:val="nil"/>
              <w:bottom w:val="single" w:sz="4" w:space="0" w:color="auto"/>
              <w:right w:val="single" w:sz="4" w:space="0" w:color="auto"/>
            </w:tcBorders>
            <w:shd w:val="clear" w:color="auto" w:fill="auto"/>
            <w:noWrap/>
            <w:vAlign w:val="bottom"/>
            <w:hideMark/>
          </w:tcPr>
          <w:p w14:paraId="33A7181A" w14:textId="77777777" w:rsidR="00FA12BB" w:rsidRPr="00FA12BB" w:rsidRDefault="00FA12BB" w:rsidP="00FA12BB">
            <w:pPr>
              <w:spacing w:after="0" w:line="240" w:lineRule="auto"/>
              <w:rPr>
                <w:rFonts w:cs="Calibri"/>
                <w:sz w:val="16"/>
                <w:szCs w:val="16"/>
              </w:rPr>
            </w:pPr>
            <w:r w:rsidRPr="00FA12BB">
              <w:rPr>
                <w:rFonts w:cs="Calibri"/>
                <w:sz w:val="16"/>
                <w:szCs w:val="16"/>
              </w:rPr>
              <w:t>ILFOV</w:t>
            </w:r>
          </w:p>
        </w:tc>
      </w:tr>
      <w:tr w:rsidR="00FA12BB" w:rsidRPr="00FA12BB" w14:paraId="343759F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8DE769" w14:textId="77777777" w:rsidR="00FA12BB" w:rsidRPr="00FA12BB" w:rsidRDefault="00FA12BB" w:rsidP="00FA12BB">
            <w:pPr>
              <w:spacing w:after="0" w:line="240" w:lineRule="auto"/>
              <w:rPr>
                <w:rFonts w:cs="Calibri"/>
                <w:sz w:val="16"/>
                <w:szCs w:val="16"/>
              </w:rPr>
            </w:pPr>
            <w:r w:rsidRPr="00FA12BB">
              <w:rPr>
                <w:rFonts w:cs="Calibri"/>
                <w:sz w:val="16"/>
                <w:szCs w:val="16"/>
              </w:rPr>
              <w:t>S.C. ELITE GREENPHARM SRL</w:t>
            </w:r>
          </w:p>
        </w:tc>
        <w:tc>
          <w:tcPr>
            <w:tcW w:w="4536" w:type="dxa"/>
            <w:tcBorders>
              <w:top w:val="nil"/>
              <w:left w:val="nil"/>
              <w:bottom w:val="single" w:sz="4" w:space="0" w:color="auto"/>
              <w:right w:val="single" w:sz="4" w:space="0" w:color="auto"/>
            </w:tcBorders>
            <w:shd w:val="clear" w:color="auto" w:fill="auto"/>
            <w:noWrap/>
            <w:vAlign w:val="bottom"/>
            <w:hideMark/>
          </w:tcPr>
          <w:p w14:paraId="64F36CD3" w14:textId="77777777" w:rsidR="00FA12BB" w:rsidRPr="00FA12BB" w:rsidRDefault="00FA12BB" w:rsidP="00FA12BB">
            <w:pPr>
              <w:spacing w:after="0" w:line="240" w:lineRule="auto"/>
              <w:rPr>
                <w:rFonts w:cs="Calibri"/>
                <w:sz w:val="16"/>
                <w:szCs w:val="16"/>
              </w:rPr>
            </w:pPr>
            <w:r w:rsidRPr="00FA12BB">
              <w:rPr>
                <w:rFonts w:cs="Calibri"/>
                <w:sz w:val="16"/>
                <w:szCs w:val="16"/>
              </w:rPr>
              <w:t>Oras Popesti Leordeni, str. Leordeni, nr. 189B, Jud. Ilfov</w:t>
            </w:r>
          </w:p>
        </w:tc>
        <w:tc>
          <w:tcPr>
            <w:tcW w:w="1656" w:type="dxa"/>
            <w:tcBorders>
              <w:top w:val="nil"/>
              <w:left w:val="nil"/>
              <w:bottom w:val="single" w:sz="4" w:space="0" w:color="auto"/>
              <w:right w:val="single" w:sz="4" w:space="0" w:color="auto"/>
            </w:tcBorders>
            <w:shd w:val="clear" w:color="auto" w:fill="auto"/>
            <w:noWrap/>
            <w:vAlign w:val="bottom"/>
            <w:hideMark/>
          </w:tcPr>
          <w:p w14:paraId="69A2D801" w14:textId="77777777" w:rsidR="00FA12BB" w:rsidRPr="00FA12BB" w:rsidRDefault="00FA12BB" w:rsidP="00FA12BB">
            <w:pPr>
              <w:spacing w:after="0" w:line="240" w:lineRule="auto"/>
              <w:rPr>
                <w:rFonts w:cs="Calibri"/>
                <w:sz w:val="16"/>
                <w:szCs w:val="16"/>
              </w:rPr>
            </w:pPr>
            <w:r w:rsidRPr="00FA12BB">
              <w:rPr>
                <w:rFonts w:cs="Calibri"/>
                <w:sz w:val="16"/>
                <w:szCs w:val="16"/>
              </w:rPr>
              <w:t>Popesti Leordeni</w:t>
            </w:r>
          </w:p>
        </w:tc>
        <w:tc>
          <w:tcPr>
            <w:tcW w:w="1103" w:type="dxa"/>
            <w:tcBorders>
              <w:top w:val="nil"/>
              <w:left w:val="nil"/>
              <w:bottom w:val="single" w:sz="4" w:space="0" w:color="auto"/>
              <w:right w:val="single" w:sz="4" w:space="0" w:color="auto"/>
            </w:tcBorders>
            <w:shd w:val="clear" w:color="auto" w:fill="auto"/>
            <w:noWrap/>
            <w:vAlign w:val="bottom"/>
            <w:hideMark/>
          </w:tcPr>
          <w:p w14:paraId="27459A26" w14:textId="77777777" w:rsidR="00FA12BB" w:rsidRPr="00FA12BB" w:rsidRDefault="00FA12BB" w:rsidP="00FA12BB">
            <w:pPr>
              <w:spacing w:after="0" w:line="240" w:lineRule="auto"/>
              <w:rPr>
                <w:rFonts w:cs="Calibri"/>
                <w:sz w:val="16"/>
                <w:szCs w:val="16"/>
              </w:rPr>
            </w:pPr>
            <w:r w:rsidRPr="00FA12BB">
              <w:rPr>
                <w:rFonts w:cs="Calibri"/>
                <w:sz w:val="16"/>
                <w:szCs w:val="16"/>
              </w:rPr>
              <w:t>ILFOV</w:t>
            </w:r>
          </w:p>
        </w:tc>
      </w:tr>
      <w:tr w:rsidR="00FA12BB" w:rsidRPr="00FA12BB" w14:paraId="22020B4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A83B22C" w14:textId="77777777" w:rsidR="00FA12BB" w:rsidRPr="00FA12BB" w:rsidRDefault="00FA12BB" w:rsidP="00FA12BB">
            <w:pPr>
              <w:spacing w:after="0" w:line="240" w:lineRule="auto"/>
              <w:rPr>
                <w:rFonts w:cs="Calibri"/>
                <w:sz w:val="16"/>
                <w:szCs w:val="16"/>
              </w:rPr>
            </w:pPr>
            <w:r w:rsidRPr="00FA12BB">
              <w:rPr>
                <w:rFonts w:cs="Calibri"/>
                <w:sz w:val="16"/>
                <w:szCs w:val="16"/>
              </w:rPr>
              <w:t>S.C. ELITE GREENPHARM SRL</w:t>
            </w:r>
          </w:p>
        </w:tc>
        <w:tc>
          <w:tcPr>
            <w:tcW w:w="4536" w:type="dxa"/>
            <w:tcBorders>
              <w:top w:val="nil"/>
              <w:left w:val="nil"/>
              <w:bottom w:val="single" w:sz="4" w:space="0" w:color="auto"/>
              <w:right w:val="single" w:sz="4" w:space="0" w:color="auto"/>
            </w:tcBorders>
            <w:shd w:val="clear" w:color="auto" w:fill="auto"/>
            <w:noWrap/>
            <w:vAlign w:val="bottom"/>
            <w:hideMark/>
          </w:tcPr>
          <w:p w14:paraId="39572078" w14:textId="77777777" w:rsidR="00FA12BB" w:rsidRPr="00FA12BB" w:rsidRDefault="00FA12BB" w:rsidP="00FA12BB">
            <w:pPr>
              <w:spacing w:after="0" w:line="240" w:lineRule="auto"/>
              <w:rPr>
                <w:rFonts w:cs="Calibri"/>
                <w:sz w:val="16"/>
                <w:szCs w:val="16"/>
              </w:rPr>
            </w:pPr>
            <w:r w:rsidRPr="00FA12BB">
              <w:rPr>
                <w:rFonts w:cs="Calibri"/>
                <w:sz w:val="16"/>
                <w:szCs w:val="16"/>
              </w:rPr>
              <w:t>Oras Popesti Leordeni, str.  Drumul FERMEI, nr. 62, tronson 1, ap. 1,  jud. Ilfov</w:t>
            </w:r>
          </w:p>
        </w:tc>
        <w:tc>
          <w:tcPr>
            <w:tcW w:w="1656" w:type="dxa"/>
            <w:tcBorders>
              <w:top w:val="nil"/>
              <w:left w:val="nil"/>
              <w:bottom w:val="single" w:sz="4" w:space="0" w:color="auto"/>
              <w:right w:val="single" w:sz="4" w:space="0" w:color="auto"/>
            </w:tcBorders>
            <w:shd w:val="clear" w:color="auto" w:fill="auto"/>
            <w:noWrap/>
            <w:vAlign w:val="bottom"/>
            <w:hideMark/>
          </w:tcPr>
          <w:p w14:paraId="5E85774E" w14:textId="77777777" w:rsidR="00FA12BB" w:rsidRPr="00FA12BB" w:rsidRDefault="00FA12BB" w:rsidP="00FA12BB">
            <w:pPr>
              <w:spacing w:after="0" w:line="240" w:lineRule="auto"/>
              <w:rPr>
                <w:rFonts w:cs="Calibri"/>
                <w:sz w:val="16"/>
                <w:szCs w:val="16"/>
              </w:rPr>
            </w:pPr>
            <w:r w:rsidRPr="00FA12BB">
              <w:rPr>
                <w:rFonts w:cs="Calibri"/>
                <w:sz w:val="16"/>
                <w:szCs w:val="16"/>
              </w:rPr>
              <w:t>Popesti Leordeni</w:t>
            </w:r>
          </w:p>
        </w:tc>
        <w:tc>
          <w:tcPr>
            <w:tcW w:w="1103" w:type="dxa"/>
            <w:tcBorders>
              <w:top w:val="nil"/>
              <w:left w:val="nil"/>
              <w:bottom w:val="single" w:sz="4" w:space="0" w:color="auto"/>
              <w:right w:val="single" w:sz="4" w:space="0" w:color="auto"/>
            </w:tcBorders>
            <w:shd w:val="clear" w:color="auto" w:fill="auto"/>
            <w:noWrap/>
            <w:vAlign w:val="bottom"/>
            <w:hideMark/>
          </w:tcPr>
          <w:p w14:paraId="413ED1C3" w14:textId="77777777" w:rsidR="00FA12BB" w:rsidRPr="00FA12BB" w:rsidRDefault="00FA12BB" w:rsidP="00FA12BB">
            <w:pPr>
              <w:spacing w:after="0" w:line="240" w:lineRule="auto"/>
              <w:rPr>
                <w:rFonts w:cs="Calibri"/>
                <w:sz w:val="16"/>
                <w:szCs w:val="16"/>
              </w:rPr>
            </w:pPr>
            <w:r w:rsidRPr="00FA12BB">
              <w:rPr>
                <w:rFonts w:cs="Calibri"/>
                <w:sz w:val="16"/>
                <w:szCs w:val="16"/>
              </w:rPr>
              <w:t>ILFOV</w:t>
            </w:r>
          </w:p>
        </w:tc>
      </w:tr>
      <w:tr w:rsidR="00FA12BB" w:rsidRPr="00FA12BB" w14:paraId="1D2AD38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37813D6" w14:textId="77777777" w:rsidR="00FA12BB" w:rsidRPr="00FA12BB" w:rsidRDefault="00FA12BB" w:rsidP="00FA12BB">
            <w:pPr>
              <w:spacing w:after="0" w:line="240" w:lineRule="auto"/>
              <w:rPr>
                <w:rFonts w:cs="Calibri"/>
                <w:sz w:val="16"/>
                <w:szCs w:val="16"/>
              </w:rPr>
            </w:pPr>
            <w:r w:rsidRPr="00FA12BB">
              <w:rPr>
                <w:rFonts w:cs="Calibri"/>
                <w:sz w:val="16"/>
                <w:szCs w:val="16"/>
              </w:rPr>
              <w:t>S.C. ELITE GREENPHARM SRL</w:t>
            </w:r>
          </w:p>
        </w:tc>
        <w:tc>
          <w:tcPr>
            <w:tcW w:w="4536" w:type="dxa"/>
            <w:tcBorders>
              <w:top w:val="nil"/>
              <w:left w:val="nil"/>
              <w:bottom w:val="single" w:sz="4" w:space="0" w:color="auto"/>
              <w:right w:val="single" w:sz="4" w:space="0" w:color="auto"/>
            </w:tcBorders>
            <w:shd w:val="clear" w:color="auto" w:fill="auto"/>
            <w:noWrap/>
            <w:vAlign w:val="bottom"/>
            <w:hideMark/>
          </w:tcPr>
          <w:p w14:paraId="709DDF8B" w14:textId="77777777" w:rsidR="00FA12BB" w:rsidRPr="00FA12BB" w:rsidRDefault="00FA12BB" w:rsidP="00FA12BB">
            <w:pPr>
              <w:spacing w:after="0" w:line="240" w:lineRule="auto"/>
              <w:rPr>
                <w:rFonts w:cs="Calibri"/>
                <w:sz w:val="16"/>
                <w:szCs w:val="16"/>
              </w:rPr>
            </w:pPr>
            <w:r w:rsidRPr="00FA12BB">
              <w:rPr>
                <w:rFonts w:cs="Calibri"/>
                <w:sz w:val="16"/>
                <w:szCs w:val="16"/>
              </w:rPr>
              <w:t>Oras Popesti Leordeni, str. Solstitiului, nr. 2G,spatiu comercial, nr. 2, ST. 80,01 MP, sc.A, jud. Ilfov</w:t>
            </w:r>
          </w:p>
        </w:tc>
        <w:tc>
          <w:tcPr>
            <w:tcW w:w="1656" w:type="dxa"/>
            <w:tcBorders>
              <w:top w:val="nil"/>
              <w:left w:val="nil"/>
              <w:bottom w:val="single" w:sz="4" w:space="0" w:color="auto"/>
              <w:right w:val="single" w:sz="4" w:space="0" w:color="auto"/>
            </w:tcBorders>
            <w:shd w:val="clear" w:color="auto" w:fill="auto"/>
            <w:noWrap/>
            <w:vAlign w:val="bottom"/>
            <w:hideMark/>
          </w:tcPr>
          <w:p w14:paraId="7395B96D" w14:textId="77777777" w:rsidR="00FA12BB" w:rsidRPr="00FA12BB" w:rsidRDefault="00FA12BB" w:rsidP="00FA12BB">
            <w:pPr>
              <w:spacing w:after="0" w:line="240" w:lineRule="auto"/>
              <w:rPr>
                <w:rFonts w:cs="Calibri"/>
                <w:sz w:val="16"/>
                <w:szCs w:val="16"/>
              </w:rPr>
            </w:pPr>
            <w:r w:rsidRPr="00FA12BB">
              <w:rPr>
                <w:rFonts w:cs="Calibri"/>
                <w:sz w:val="16"/>
                <w:szCs w:val="16"/>
              </w:rPr>
              <w:t>Popesti Leordeni</w:t>
            </w:r>
          </w:p>
        </w:tc>
        <w:tc>
          <w:tcPr>
            <w:tcW w:w="1103" w:type="dxa"/>
            <w:tcBorders>
              <w:top w:val="nil"/>
              <w:left w:val="nil"/>
              <w:bottom w:val="single" w:sz="4" w:space="0" w:color="auto"/>
              <w:right w:val="single" w:sz="4" w:space="0" w:color="auto"/>
            </w:tcBorders>
            <w:shd w:val="clear" w:color="auto" w:fill="auto"/>
            <w:noWrap/>
            <w:vAlign w:val="bottom"/>
            <w:hideMark/>
          </w:tcPr>
          <w:p w14:paraId="51F77405" w14:textId="77777777" w:rsidR="00FA12BB" w:rsidRPr="00FA12BB" w:rsidRDefault="00FA12BB" w:rsidP="00FA12BB">
            <w:pPr>
              <w:spacing w:after="0" w:line="240" w:lineRule="auto"/>
              <w:rPr>
                <w:rFonts w:cs="Calibri"/>
                <w:sz w:val="16"/>
                <w:szCs w:val="16"/>
              </w:rPr>
            </w:pPr>
            <w:r w:rsidRPr="00FA12BB">
              <w:rPr>
                <w:rFonts w:cs="Calibri"/>
                <w:sz w:val="16"/>
                <w:szCs w:val="16"/>
              </w:rPr>
              <w:t>ILFOV</w:t>
            </w:r>
          </w:p>
        </w:tc>
      </w:tr>
      <w:tr w:rsidR="00FA12BB" w:rsidRPr="00FA12BB" w14:paraId="66093A3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0201F1" w14:textId="77777777" w:rsidR="00FA12BB" w:rsidRPr="00FA12BB" w:rsidRDefault="00FA12BB" w:rsidP="00FA12BB">
            <w:pPr>
              <w:spacing w:after="0" w:line="240" w:lineRule="auto"/>
              <w:rPr>
                <w:rFonts w:cs="Calibri"/>
                <w:sz w:val="16"/>
                <w:szCs w:val="16"/>
              </w:rPr>
            </w:pPr>
            <w:r w:rsidRPr="00FA12BB">
              <w:rPr>
                <w:rFonts w:cs="Calibri"/>
                <w:sz w:val="16"/>
                <w:szCs w:val="16"/>
              </w:rPr>
              <w:t>S.C. REGIOFARM SRL</w:t>
            </w:r>
          </w:p>
        </w:tc>
        <w:tc>
          <w:tcPr>
            <w:tcW w:w="4536" w:type="dxa"/>
            <w:tcBorders>
              <w:top w:val="nil"/>
              <w:left w:val="nil"/>
              <w:bottom w:val="single" w:sz="4" w:space="0" w:color="auto"/>
              <w:right w:val="single" w:sz="4" w:space="0" w:color="auto"/>
            </w:tcBorders>
            <w:shd w:val="clear" w:color="auto" w:fill="auto"/>
            <w:noWrap/>
            <w:vAlign w:val="bottom"/>
            <w:hideMark/>
          </w:tcPr>
          <w:p w14:paraId="5B1145DA" w14:textId="77777777" w:rsidR="00FA12BB" w:rsidRPr="00FA12BB" w:rsidRDefault="00FA12BB" w:rsidP="00FA12BB">
            <w:pPr>
              <w:spacing w:after="0" w:line="240" w:lineRule="auto"/>
              <w:rPr>
                <w:rFonts w:cs="Calibri"/>
                <w:sz w:val="16"/>
                <w:szCs w:val="16"/>
              </w:rPr>
            </w:pPr>
            <w:r w:rsidRPr="00FA12BB">
              <w:rPr>
                <w:rFonts w:cs="Calibri"/>
                <w:sz w:val="16"/>
                <w:szCs w:val="16"/>
              </w:rPr>
              <w:t>Sat Bran, com. Bran, nr. 501, jud. Brasov</w:t>
            </w:r>
          </w:p>
        </w:tc>
        <w:tc>
          <w:tcPr>
            <w:tcW w:w="1656" w:type="dxa"/>
            <w:tcBorders>
              <w:top w:val="nil"/>
              <w:left w:val="nil"/>
              <w:bottom w:val="single" w:sz="4" w:space="0" w:color="auto"/>
              <w:right w:val="single" w:sz="4" w:space="0" w:color="auto"/>
            </w:tcBorders>
            <w:shd w:val="clear" w:color="auto" w:fill="auto"/>
            <w:noWrap/>
            <w:vAlign w:val="bottom"/>
            <w:hideMark/>
          </w:tcPr>
          <w:p w14:paraId="40B1AB17" w14:textId="77777777" w:rsidR="00FA12BB" w:rsidRPr="00FA12BB" w:rsidRDefault="00FA12BB" w:rsidP="00FA12BB">
            <w:pPr>
              <w:spacing w:after="0" w:line="240" w:lineRule="auto"/>
              <w:rPr>
                <w:rFonts w:cs="Calibri"/>
                <w:sz w:val="16"/>
                <w:szCs w:val="16"/>
              </w:rPr>
            </w:pPr>
            <w:r w:rsidRPr="00FA12BB">
              <w:rPr>
                <w:rFonts w:cs="Calibri"/>
                <w:sz w:val="16"/>
                <w:szCs w:val="16"/>
              </w:rPr>
              <w:t>Bran</w:t>
            </w:r>
          </w:p>
        </w:tc>
        <w:tc>
          <w:tcPr>
            <w:tcW w:w="1103" w:type="dxa"/>
            <w:tcBorders>
              <w:top w:val="nil"/>
              <w:left w:val="nil"/>
              <w:bottom w:val="single" w:sz="4" w:space="0" w:color="auto"/>
              <w:right w:val="single" w:sz="4" w:space="0" w:color="auto"/>
            </w:tcBorders>
            <w:shd w:val="clear" w:color="auto" w:fill="auto"/>
            <w:noWrap/>
            <w:vAlign w:val="bottom"/>
            <w:hideMark/>
          </w:tcPr>
          <w:p w14:paraId="7AFD6499"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5CC4C14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0B3AE8" w14:textId="77777777" w:rsidR="00FA12BB" w:rsidRPr="00FA12BB" w:rsidRDefault="00FA12BB" w:rsidP="00FA12BB">
            <w:pPr>
              <w:spacing w:after="0" w:line="240" w:lineRule="auto"/>
              <w:rPr>
                <w:rFonts w:cs="Calibri"/>
                <w:sz w:val="16"/>
                <w:szCs w:val="16"/>
              </w:rPr>
            </w:pPr>
            <w:r w:rsidRPr="00FA12BB">
              <w:rPr>
                <w:rFonts w:cs="Calibri"/>
                <w:sz w:val="16"/>
                <w:szCs w:val="16"/>
              </w:rPr>
              <w:t>S.C. REGIOFARM SRL</w:t>
            </w:r>
          </w:p>
        </w:tc>
        <w:tc>
          <w:tcPr>
            <w:tcW w:w="4536" w:type="dxa"/>
            <w:tcBorders>
              <w:top w:val="nil"/>
              <w:left w:val="nil"/>
              <w:bottom w:val="single" w:sz="4" w:space="0" w:color="auto"/>
              <w:right w:val="single" w:sz="4" w:space="0" w:color="auto"/>
            </w:tcBorders>
            <w:shd w:val="clear" w:color="auto" w:fill="auto"/>
            <w:noWrap/>
            <w:vAlign w:val="bottom"/>
            <w:hideMark/>
          </w:tcPr>
          <w:p w14:paraId="48DF9179" w14:textId="77777777" w:rsidR="00FA12BB" w:rsidRPr="00FA12BB" w:rsidRDefault="00FA12BB" w:rsidP="00FA12BB">
            <w:pPr>
              <w:spacing w:after="0" w:line="240" w:lineRule="auto"/>
              <w:rPr>
                <w:rFonts w:cs="Calibri"/>
                <w:sz w:val="16"/>
                <w:szCs w:val="16"/>
              </w:rPr>
            </w:pPr>
            <w:r w:rsidRPr="00FA12BB">
              <w:rPr>
                <w:rFonts w:cs="Calibri"/>
                <w:sz w:val="16"/>
                <w:szCs w:val="16"/>
              </w:rPr>
              <w:t>Sat Prejmer, com Prejmer, str. Brasovului, nr. 30, bl.3,sc.A,ap.4,jud. Brasov</w:t>
            </w:r>
          </w:p>
        </w:tc>
        <w:tc>
          <w:tcPr>
            <w:tcW w:w="1656" w:type="dxa"/>
            <w:tcBorders>
              <w:top w:val="nil"/>
              <w:left w:val="nil"/>
              <w:bottom w:val="single" w:sz="4" w:space="0" w:color="auto"/>
              <w:right w:val="single" w:sz="4" w:space="0" w:color="auto"/>
            </w:tcBorders>
            <w:shd w:val="clear" w:color="auto" w:fill="auto"/>
            <w:noWrap/>
            <w:vAlign w:val="bottom"/>
            <w:hideMark/>
          </w:tcPr>
          <w:p w14:paraId="43DCBBD4" w14:textId="77777777" w:rsidR="00FA12BB" w:rsidRPr="00FA12BB" w:rsidRDefault="00FA12BB" w:rsidP="00FA12BB">
            <w:pPr>
              <w:spacing w:after="0" w:line="240" w:lineRule="auto"/>
              <w:rPr>
                <w:rFonts w:cs="Calibri"/>
                <w:sz w:val="16"/>
                <w:szCs w:val="16"/>
              </w:rPr>
            </w:pPr>
            <w:r w:rsidRPr="00FA12BB">
              <w:rPr>
                <w:rFonts w:cs="Calibri"/>
                <w:sz w:val="16"/>
                <w:szCs w:val="16"/>
              </w:rPr>
              <w:t>Prejmer</w:t>
            </w:r>
          </w:p>
        </w:tc>
        <w:tc>
          <w:tcPr>
            <w:tcW w:w="1103" w:type="dxa"/>
            <w:tcBorders>
              <w:top w:val="nil"/>
              <w:left w:val="nil"/>
              <w:bottom w:val="single" w:sz="4" w:space="0" w:color="auto"/>
              <w:right w:val="single" w:sz="4" w:space="0" w:color="auto"/>
            </w:tcBorders>
            <w:shd w:val="clear" w:color="auto" w:fill="auto"/>
            <w:noWrap/>
            <w:vAlign w:val="bottom"/>
            <w:hideMark/>
          </w:tcPr>
          <w:p w14:paraId="061E8AF0"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1220D6E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3377B17" w14:textId="77777777" w:rsidR="00FA12BB" w:rsidRPr="00FA12BB" w:rsidRDefault="00FA12BB" w:rsidP="00FA12BB">
            <w:pPr>
              <w:spacing w:after="0" w:line="240" w:lineRule="auto"/>
              <w:rPr>
                <w:rFonts w:cs="Calibri"/>
                <w:sz w:val="16"/>
                <w:szCs w:val="16"/>
              </w:rPr>
            </w:pPr>
            <w:r w:rsidRPr="00FA12BB">
              <w:rPr>
                <w:rFonts w:cs="Calibri"/>
                <w:sz w:val="16"/>
                <w:szCs w:val="16"/>
              </w:rPr>
              <w:t>S.C. REGIOFARM SRL</w:t>
            </w:r>
          </w:p>
        </w:tc>
        <w:tc>
          <w:tcPr>
            <w:tcW w:w="4536" w:type="dxa"/>
            <w:tcBorders>
              <w:top w:val="nil"/>
              <w:left w:val="nil"/>
              <w:bottom w:val="single" w:sz="4" w:space="0" w:color="auto"/>
              <w:right w:val="single" w:sz="4" w:space="0" w:color="auto"/>
            </w:tcBorders>
            <w:shd w:val="clear" w:color="auto" w:fill="auto"/>
            <w:noWrap/>
            <w:vAlign w:val="bottom"/>
            <w:hideMark/>
          </w:tcPr>
          <w:p w14:paraId="0279E0F9" w14:textId="77777777" w:rsidR="00FA12BB" w:rsidRPr="00FA12BB" w:rsidRDefault="00FA12BB" w:rsidP="00FA12BB">
            <w:pPr>
              <w:spacing w:after="0" w:line="240" w:lineRule="auto"/>
              <w:rPr>
                <w:rFonts w:cs="Calibri"/>
                <w:sz w:val="16"/>
                <w:szCs w:val="16"/>
              </w:rPr>
            </w:pPr>
            <w:r w:rsidRPr="00FA12BB">
              <w:rPr>
                <w:rFonts w:cs="Calibri"/>
                <w:sz w:val="16"/>
                <w:szCs w:val="16"/>
              </w:rPr>
              <w:t>Sat TELIU, com. TUDOR VLADIMIRESCU, NR. 449, jud. Brasov</w:t>
            </w:r>
          </w:p>
        </w:tc>
        <w:tc>
          <w:tcPr>
            <w:tcW w:w="1656" w:type="dxa"/>
            <w:tcBorders>
              <w:top w:val="nil"/>
              <w:left w:val="nil"/>
              <w:bottom w:val="single" w:sz="4" w:space="0" w:color="auto"/>
              <w:right w:val="single" w:sz="4" w:space="0" w:color="auto"/>
            </w:tcBorders>
            <w:shd w:val="clear" w:color="auto" w:fill="auto"/>
            <w:noWrap/>
            <w:vAlign w:val="bottom"/>
            <w:hideMark/>
          </w:tcPr>
          <w:p w14:paraId="18B86C1B" w14:textId="77777777" w:rsidR="00FA12BB" w:rsidRPr="00FA12BB" w:rsidRDefault="00FA12BB" w:rsidP="00FA12BB">
            <w:pPr>
              <w:spacing w:after="0" w:line="240" w:lineRule="auto"/>
              <w:rPr>
                <w:rFonts w:cs="Calibri"/>
                <w:sz w:val="16"/>
                <w:szCs w:val="16"/>
              </w:rPr>
            </w:pPr>
            <w:r w:rsidRPr="00FA12BB">
              <w:rPr>
                <w:rFonts w:cs="Calibri"/>
                <w:sz w:val="16"/>
                <w:szCs w:val="16"/>
              </w:rPr>
              <w:t>Tudor Vladimirescu</w:t>
            </w:r>
          </w:p>
        </w:tc>
        <w:tc>
          <w:tcPr>
            <w:tcW w:w="1103" w:type="dxa"/>
            <w:tcBorders>
              <w:top w:val="nil"/>
              <w:left w:val="nil"/>
              <w:bottom w:val="single" w:sz="4" w:space="0" w:color="auto"/>
              <w:right w:val="single" w:sz="4" w:space="0" w:color="auto"/>
            </w:tcBorders>
            <w:shd w:val="clear" w:color="auto" w:fill="auto"/>
            <w:noWrap/>
            <w:vAlign w:val="bottom"/>
            <w:hideMark/>
          </w:tcPr>
          <w:p w14:paraId="76180265"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0E64C21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E1D150" w14:textId="77777777" w:rsidR="00FA12BB" w:rsidRPr="00FA12BB" w:rsidRDefault="00FA12BB" w:rsidP="00FA12BB">
            <w:pPr>
              <w:spacing w:after="0" w:line="240" w:lineRule="auto"/>
              <w:rPr>
                <w:rFonts w:cs="Calibri"/>
                <w:sz w:val="16"/>
                <w:szCs w:val="16"/>
              </w:rPr>
            </w:pPr>
            <w:r w:rsidRPr="00FA12BB">
              <w:rPr>
                <w:rFonts w:cs="Calibri"/>
                <w:sz w:val="16"/>
                <w:szCs w:val="16"/>
              </w:rPr>
              <w:t>SC SALVATOR SRL</w:t>
            </w:r>
          </w:p>
        </w:tc>
        <w:tc>
          <w:tcPr>
            <w:tcW w:w="4536" w:type="dxa"/>
            <w:tcBorders>
              <w:top w:val="nil"/>
              <w:left w:val="nil"/>
              <w:bottom w:val="single" w:sz="4" w:space="0" w:color="auto"/>
              <w:right w:val="single" w:sz="4" w:space="0" w:color="auto"/>
            </w:tcBorders>
            <w:shd w:val="clear" w:color="auto" w:fill="auto"/>
            <w:noWrap/>
            <w:vAlign w:val="bottom"/>
            <w:hideMark/>
          </w:tcPr>
          <w:p w14:paraId="422798AB" w14:textId="77777777" w:rsidR="00FA12BB" w:rsidRPr="00FA12BB" w:rsidRDefault="00FA12BB" w:rsidP="00FA12BB">
            <w:pPr>
              <w:spacing w:after="0" w:line="240" w:lineRule="auto"/>
              <w:rPr>
                <w:rFonts w:cs="Calibri"/>
                <w:sz w:val="16"/>
                <w:szCs w:val="16"/>
              </w:rPr>
            </w:pPr>
            <w:r w:rsidRPr="00FA12BB">
              <w:rPr>
                <w:rFonts w:cs="Calibri"/>
                <w:sz w:val="16"/>
                <w:szCs w:val="16"/>
              </w:rPr>
              <w:t>Str. George Cosbuc, Nr. 10</w:t>
            </w:r>
          </w:p>
        </w:tc>
        <w:tc>
          <w:tcPr>
            <w:tcW w:w="1656" w:type="dxa"/>
            <w:tcBorders>
              <w:top w:val="nil"/>
              <w:left w:val="nil"/>
              <w:bottom w:val="single" w:sz="4" w:space="0" w:color="auto"/>
              <w:right w:val="single" w:sz="4" w:space="0" w:color="auto"/>
            </w:tcBorders>
            <w:shd w:val="clear" w:color="auto" w:fill="auto"/>
            <w:noWrap/>
            <w:vAlign w:val="bottom"/>
            <w:hideMark/>
          </w:tcPr>
          <w:p w14:paraId="0418B137"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42533D55"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4144EF5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A77C360" w14:textId="77777777" w:rsidR="00FA12BB" w:rsidRPr="00FA12BB" w:rsidRDefault="00FA12BB" w:rsidP="00FA12BB">
            <w:pPr>
              <w:spacing w:after="0" w:line="240" w:lineRule="auto"/>
              <w:rPr>
                <w:rFonts w:cs="Calibri"/>
                <w:sz w:val="16"/>
                <w:szCs w:val="16"/>
              </w:rPr>
            </w:pPr>
            <w:r w:rsidRPr="00FA12BB">
              <w:rPr>
                <w:rFonts w:cs="Calibri"/>
                <w:sz w:val="16"/>
                <w:szCs w:val="16"/>
              </w:rPr>
              <w:t>SAN MARCO</w:t>
            </w:r>
          </w:p>
        </w:tc>
        <w:tc>
          <w:tcPr>
            <w:tcW w:w="4536" w:type="dxa"/>
            <w:tcBorders>
              <w:top w:val="nil"/>
              <w:left w:val="nil"/>
              <w:bottom w:val="single" w:sz="4" w:space="0" w:color="auto"/>
              <w:right w:val="single" w:sz="4" w:space="0" w:color="auto"/>
            </w:tcBorders>
            <w:shd w:val="clear" w:color="auto" w:fill="auto"/>
            <w:noWrap/>
            <w:vAlign w:val="bottom"/>
            <w:hideMark/>
          </w:tcPr>
          <w:p w14:paraId="6F8F28D7" w14:textId="77777777" w:rsidR="00FA12BB" w:rsidRPr="00FA12BB" w:rsidRDefault="00FA12BB" w:rsidP="00FA12BB">
            <w:pPr>
              <w:spacing w:after="0" w:line="240" w:lineRule="auto"/>
              <w:rPr>
                <w:rFonts w:cs="Calibri"/>
                <w:sz w:val="16"/>
                <w:szCs w:val="16"/>
              </w:rPr>
            </w:pPr>
            <w:r w:rsidRPr="00FA12BB">
              <w:rPr>
                <w:rFonts w:cs="Calibri"/>
                <w:sz w:val="16"/>
                <w:szCs w:val="16"/>
              </w:rPr>
              <w:t>Str. N. Iorga Nr 52, Complex Cedonia</w:t>
            </w:r>
          </w:p>
        </w:tc>
        <w:tc>
          <w:tcPr>
            <w:tcW w:w="1656" w:type="dxa"/>
            <w:tcBorders>
              <w:top w:val="nil"/>
              <w:left w:val="nil"/>
              <w:bottom w:val="single" w:sz="4" w:space="0" w:color="auto"/>
              <w:right w:val="single" w:sz="4" w:space="0" w:color="auto"/>
            </w:tcBorders>
            <w:shd w:val="clear" w:color="auto" w:fill="auto"/>
            <w:noWrap/>
            <w:vAlign w:val="bottom"/>
            <w:hideMark/>
          </w:tcPr>
          <w:p w14:paraId="621EC0AE"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c>
          <w:tcPr>
            <w:tcW w:w="1103" w:type="dxa"/>
            <w:tcBorders>
              <w:top w:val="nil"/>
              <w:left w:val="nil"/>
              <w:bottom w:val="single" w:sz="4" w:space="0" w:color="auto"/>
              <w:right w:val="single" w:sz="4" w:space="0" w:color="auto"/>
            </w:tcBorders>
            <w:shd w:val="clear" w:color="auto" w:fill="auto"/>
            <w:noWrap/>
            <w:vAlign w:val="bottom"/>
            <w:hideMark/>
          </w:tcPr>
          <w:p w14:paraId="50D2C7B9"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299CB5A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9F4629" w14:textId="77777777" w:rsidR="00FA12BB" w:rsidRPr="00FA12BB" w:rsidRDefault="00FA12BB" w:rsidP="00FA12BB">
            <w:pPr>
              <w:spacing w:after="0" w:line="240" w:lineRule="auto"/>
              <w:rPr>
                <w:rFonts w:cs="Calibri"/>
                <w:sz w:val="16"/>
                <w:szCs w:val="16"/>
              </w:rPr>
            </w:pPr>
            <w:r w:rsidRPr="00FA12BB">
              <w:rPr>
                <w:rFonts w:cs="Calibri"/>
                <w:sz w:val="16"/>
                <w:szCs w:val="16"/>
              </w:rPr>
              <w:t>SC SANLIV SRL</w:t>
            </w:r>
          </w:p>
        </w:tc>
        <w:tc>
          <w:tcPr>
            <w:tcW w:w="4536" w:type="dxa"/>
            <w:tcBorders>
              <w:top w:val="nil"/>
              <w:left w:val="nil"/>
              <w:bottom w:val="single" w:sz="4" w:space="0" w:color="auto"/>
              <w:right w:val="single" w:sz="4" w:space="0" w:color="auto"/>
            </w:tcBorders>
            <w:shd w:val="clear" w:color="auto" w:fill="auto"/>
            <w:noWrap/>
            <w:vAlign w:val="bottom"/>
            <w:hideMark/>
          </w:tcPr>
          <w:p w14:paraId="55534D0A" w14:textId="77777777" w:rsidR="00FA12BB" w:rsidRPr="00FA12BB" w:rsidRDefault="00FA12BB" w:rsidP="00FA12BB">
            <w:pPr>
              <w:spacing w:after="0" w:line="240" w:lineRule="auto"/>
              <w:rPr>
                <w:rFonts w:cs="Calibri"/>
                <w:sz w:val="16"/>
                <w:szCs w:val="16"/>
              </w:rPr>
            </w:pPr>
            <w:r w:rsidRPr="00FA12BB">
              <w:rPr>
                <w:rFonts w:cs="Calibri"/>
                <w:sz w:val="16"/>
                <w:szCs w:val="16"/>
              </w:rPr>
              <w:t>Str. Motilor Nr 19</w:t>
            </w:r>
          </w:p>
        </w:tc>
        <w:tc>
          <w:tcPr>
            <w:tcW w:w="1656" w:type="dxa"/>
            <w:tcBorders>
              <w:top w:val="nil"/>
              <w:left w:val="nil"/>
              <w:bottom w:val="single" w:sz="4" w:space="0" w:color="auto"/>
              <w:right w:val="single" w:sz="4" w:space="0" w:color="auto"/>
            </w:tcBorders>
            <w:shd w:val="clear" w:color="auto" w:fill="auto"/>
            <w:noWrap/>
            <w:vAlign w:val="bottom"/>
            <w:hideMark/>
          </w:tcPr>
          <w:p w14:paraId="77BF50AC"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0186C0BD"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3B982DD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BF19AD6" w14:textId="77777777" w:rsidR="00FA12BB" w:rsidRPr="00FA12BB" w:rsidRDefault="00FA12BB" w:rsidP="00FA12BB">
            <w:pPr>
              <w:spacing w:after="0" w:line="240" w:lineRule="auto"/>
              <w:rPr>
                <w:rFonts w:cs="Calibri"/>
                <w:sz w:val="16"/>
                <w:szCs w:val="16"/>
              </w:rPr>
            </w:pPr>
            <w:r w:rsidRPr="00FA12BB">
              <w:rPr>
                <w:rFonts w:cs="Calibri"/>
                <w:sz w:val="16"/>
                <w:szCs w:val="16"/>
              </w:rPr>
              <w:t>ADIDANA FARM  - Balcesti</w:t>
            </w:r>
          </w:p>
        </w:tc>
        <w:tc>
          <w:tcPr>
            <w:tcW w:w="4536" w:type="dxa"/>
            <w:tcBorders>
              <w:top w:val="nil"/>
              <w:left w:val="nil"/>
              <w:bottom w:val="single" w:sz="4" w:space="0" w:color="auto"/>
              <w:right w:val="single" w:sz="4" w:space="0" w:color="auto"/>
            </w:tcBorders>
            <w:shd w:val="clear" w:color="auto" w:fill="auto"/>
            <w:noWrap/>
            <w:vAlign w:val="bottom"/>
            <w:hideMark/>
          </w:tcPr>
          <w:p w14:paraId="7ECE00E8" w14:textId="77777777" w:rsidR="00FA12BB" w:rsidRPr="00FA12BB" w:rsidRDefault="00FA12BB" w:rsidP="00FA12BB">
            <w:pPr>
              <w:spacing w:after="0" w:line="240" w:lineRule="auto"/>
              <w:rPr>
                <w:rFonts w:cs="Calibri"/>
                <w:sz w:val="16"/>
                <w:szCs w:val="16"/>
              </w:rPr>
            </w:pPr>
            <w:r w:rsidRPr="00FA12BB">
              <w:rPr>
                <w:rFonts w:cs="Calibri"/>
                <w:sz w:val="16"/>
                <w:szCs w:val="16"/>
              </w:rPr>
              <w:t>Str. Capitan Grigore Otetelisanu Nr.21</w:t>
            </w:r>
          </w:p>
        </w:tc>
        <w:tc>
          <w:tcPr>
            <w:tcW w:w="1656" w:type="dxa"/>
            <w:tcBorders>
              <w:top w:val="nil"/>
              <w:left w:val="nil"/>
              <w:bottom w:val="single" w:sz="4" w:space="0" w:color="auto"/>
              <w:right w:val="single" w:sz="4" w:space="0" w:color="auto"/>
            </w:tcBorders>
            <w:shd w:val="clear" w:color="auto" w:fill="auto"/>
            <w:noWrap/>
            <w:vAlign w:val="bottom"/>
            <w:hideMark/>
          </w:tcPr>
          <w:p w14:paraId="4005C1F0" w14:textId="77777777" w:rsidR="00FA12BB" w:rsidRPr="00FA12BB" w:rsidRDefault="00FA12BB" w:rsidP="00FA12BB">
            <w:pPr>
              <w:spacing w:after="0" w:line="240" w:lineRule="auto"/>
              <w:rPr>
                <w:rFonts w:cs="Calibri"/>
                <w:sz w:val="16"/>
                <w:szCs w:val="16"/>
              </w:rPr>
            </w:pPr>
            <w:r w:rsidRPr="00FA12BB">
              <w:rPr>
                <w:rFonts w:cs="Calibri"/>
                <w:sz w:val="16"/>
                <w:szCs w:val="16"/>
              </w:rPr>
              <w:t>OTETELISU</w:t>
            </w:r>
          </w:p>
        </w:tc>
        <w:tc>
          <w:tcPr>
            <w:tcW w:w="1103" w:type="dxa"/>
            <w:tcBorders>
              <w:top w:val="nil"/>
              <w:left w:val="nil"/>
              <w:bottom w:val="single" w:sz="4" w:space="0" w:color="auto"/>
              <w:right w:val="single" w:sz="4" w:space="0" w:color="auto"/>
            </w:tcBorders>
            <w:shd w:val="clear" w:color="auto" w:fill="auto"/>
            <w:noWrap/>
            <w:vAlign w:val="bottom"/>
            <w:hideMark/>
          </w:tcPr>
          <w:p w14:paraId="37EDDF31"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7F0B585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822B504" w14:textId="77777777" w:rsidR="00FA12BB" w:rsidRPr="00FA12BB" w:rsidRDefault="00FA12BB" w:rsidP="00FA12BB">
            <w:pPr>
              <w:spacing w:after="0" w:line="240" w:lineRule="auto"/>
              <w:rPr>
                <w:rFonts w:cs="Calibri"/>
                <w:sz w:val="16"/>
                <w:szCs w:val="16"/>
              </w:rPr>
            </w:pPr>
            <w:r w:rsidRPr="00FA12BB">
              <w:rPr>
                <w:rFonts w:cs="Calibri"/>
                <w:sz w:val="16"/>
                <w:szCs w:val="16"/>
              </w:rPr>
              <w:t>ADIDANA FARM – Fauresti</w:t>
            </w:r>
          </w:p>
        </w:tc>
        <w:tc>
          <w:tcPr>
            <w:tcW w:w="4536" w:type="dxa"/>
            <w:tcBorders>
              <w:top w:val="nil"/>
              <w:left w:val="nil"/>
              <w:bottom w:val="single" w:sz="4" w:space="0" w:color="auto"/>
              <w:right w:val="single" w:sz="4" w:space="0" w:color="auto"/>
            </w:tcBorders>
            <w:shd w:val="clear" w:color="auto" w:fill="auto"/>
            <w:noWrap/>
            <w:vAlign w:val="bottom"/>
            <w:hideMark/>
          </w:tcPr>
          <w:p w14:paraId="46875197" w14:textId="77777777" w:rsidR="00FA12BB" w:rsidRPr="00FA12BB" w:rsidRDefault="00FA12BB" w:rsidP="00FA12BB">
            <w:pPr>
              <w:spacing w:after="0" w:line="240" w:lineRule="auto"/>
              <w:rPr>
                <w:rFonts w:cs="Calibri"/>
                <w:sz w:val="16"/>
                <w:szCs w:val="16"/>
              </w:rPr>
            </w:pPr>
            <w:r w:rsidRPr="00FA12BB">
              <w:rPr>
                <w:rFonts w:cs="Calibri"/>
                <w:sz w:val="16"/>
                <w:szCs w:val="16"/>
              </w:rPr>
              <w:t>Com.Fauresti,Sat Fauresti</w:t>
            </w:r>
          </w:p>
        </w:tc>
        <w:tc>
          <w:tcPr>
            <w:tcW w:w="1656" w:type="dxa"/>
            <w:tcBorders>
              <w:top w:val="nil"/>
              <w:left w:val="nil"/>
              <w:bottom w:val="single" w:sz="4" w:space="0" w:color="auto"/>
              <w:right w:val="single" w:sz="4" w:space="0" w:color="auto"/>
            </w:tcBorders>
            <w:shd w:val="clear" w:color="auto" w:fill="auto"/>
            <w:noWrap/>
            <w:vAlign w:val="bottom"/>
            <w:hideMark/>
          </w:tcPr>
          <w:p w14:paraId="5051E05A" w14:textId="77777777" w:rsidR="00FA12BB" w:rsidRPr="00FA12BB" w:rsidRDefault="00FA12BB" w:rsidP="00FA12BB">
            <w:pPr>
              <w:spacing w:after="0" w:line="240" w:lineRule="auto"/>
              <w:rPr>
                <w:rFonts w:cs="Calibri"/>
                <w:sz w:val="16"/>
                <w:szCs w:val="16"/>
              </w:rPr>
            </w:pPr>
            <w:r w:rsidRPr="00FA12BB">
              <w:rPr>
                <w:rFonts w:cs="Calibri"/>
                <w:sz w:val="16"/>
                <w:szCs w:val="16"/>
              </w:rPr>
              <w:t>FAURESTI</w:t>
            </w:r>
          </w:p>
        </w:tc>
        <w:tc>
          <w:tcPr>
            <w:tcW w:w="1103" w:type="dxa"/>
            <w:tcBorders>
              <w:top w:val="nil"/>
              <w:left w:val="nil"/>
              <w:bottom w:val="single" w:sz="4" w:space="0" w:color="auto"/>
              <w:right w:val="single" w:sz="4" w:space="0" w:color="auto"/>
            </w:tcBorders>
            <w:shd w:val="clear" w:color="auto" w:fill="auto"/>
            <w:noWrap/>
            <w:vAlign w:val="bottom"/>
            <w:hideMark/>
          </w:tcPr>
          <w:p w14:paraId="7018B602"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4E5B7C0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1491E47" w14:textId="77777777" w:rsidR="00FA12BB" w:rsidRPr="00FA12BB" w:rsidRDefault="00FA12BB" w:rsidP="00FA12BB">
            <w:pPr>
              <w:spacing w:after="0" w:line="240" w:lineRule="auto"/>
              <w:rPr>
                <w:rFonts w:cs="Calibri"/>
                <w:sz w:val="16"/>
                <w:szCs w:val="16"/>
              </w:rPr>
            </w:pPr>
            <w:r w:rsidRPr="00FA12BB">
              <w:rPr>
                <w:rFonts w:cs="Calibri"/>
                <w:sz w:val="16"/>
                <w:szCs w:val="16"/>
              </w:rPr>
              <w:t>SC ADINAFARM SRL - Sat Plopsoru</w:t>
            </w:r>
          </w:p>
        </w:tc>
        <w:tc>
          <w:tcPr>
            <w:tcW w:w="4536" w:type="dxa"/>
            <w:tcBorders>
              <w:top w:val="nil"/>
              <w:left w:val="nil"/>
              <w:bottom w:val="single" w:sz="4" w:space="0" w:color="auto"/>
              <w:right w:val="single" w:sz="4" w:space="0" w:color="auto"/>
            </w:tcBorders>
            <w:shd w:val="clear" w:color="auto" w:fill="auto"/>
            <w:noWrap/>
            <w:vAlign w:val="bottom"/>
            <w:hideMark/>
          </w:tcPr>
          <w:p w14:paraId="1D1B82CE"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35</w:t>
            </w:r>
          </w:p>
        </w:tc>
        <w:tc>
          <w:tcPr>
            <w:tcW w:w="1656" w:type="dxa"/>
            <w:tcBorders>
              <w:top w:val="nil"/>
              <w:left w:val="nil"/>
              <w:bottom w:val="single" w:sz="4" w:space="0" w:color="auto"/>
              <w:right w:val="single" w:sz="4" w:space="0" w:color="auto"/>
            </w:tcBorders>
            <w:shd w:val="clear" w:color="auto" w:fill="auto"/>
            <w:noWrap/>
            <w:vAlign w:val="bottom"/>
            <w:hideMark/>
          </w:tcPr>
          <w:p w14:paraId="4375D9CD" w14:textId="77777777" w:rsidR="00FA12BB" w:rsidRPr="00FA12BB" w:rsidRDefault="00FA12BB" w:rsidP="00FA12BB">
            <w:pPr>
              <w:spacing w:after="0" w:line="240" w:lineRule="auto"/>
              <w:rPr>
                <w:rFonts w:cs="Calibri"/>
                <w:sz w:val="16"/>
                <w:szCs w:val="16"/>
              </w:rPr>
            </w:pPr>
            <w:r w:rsidRPr="00FA12BB">
              <w:rPr>
                <w:rFonts w:cs="Calibri"/>
                <w:sz w:val="16"/>
                <w:szCs w:val="16"/>
              </w:rPr>
              <w:t>Plopsoru</w:t>
            </w:r>
          </w:p>
        </w:tc>
        <w:tc>
          <w:tcPr>
            <w:tcW w:w="1103" w:type="dxa"/>
            <w:tcBorders>
              <w:top w:val="nil"/>
              <w:left w:val="nil"/>
              <w:bottom w:val="single" w:sz="4" w:space="0" w:color="auto"/>
              <w:right w:val="single" w:sz="4" w:space="0" w:color="auto"/>
            </w:tcBorders>
            <w:shd w:val="clear" w:color="auto" w:fill="auto"/>
            <w:noWrap/>
            <w:vAlign w:val="bottom"/>
            <w:hideMark/>
          </w:tcPr>
          <w:p w14:paraId="1B315375"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7BB1F5D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B11DAA" w14:textId="77777777" w:rsidR="00FA12BB" w:rsidRPr="00FA12BB" w:rsidRDefault="00FA12BB" w:rsidP="00FA12BB">
            <w:pPr>
              <w:spacing w:after="0" w:line="240" w:lineRule="auto"/>
              <w:rPr>
                <w:rFonts w:cs="Calibri"/>
                <w:sz w:val="16"/>
                <w:szCs w:val="16"/>
              </w:rPr>
            </w:pPr>
            <w:r w:rsidRPr="00FA12BB">
              <w:rPr>
                <w:rFonts w:cs="Calibri"/>
                <w:sz w:val="16"/>
                <w:szCs w:val="16"/>
              </w:rPr>
              <w:t>SC ADINFARM SRL - Tuzla 2</w:t>
            </w:r>
          </w:p>
        </w:tc>
        <w:tc>
          <w:tcPr>
            <w:tcW w:w="4536" w:type="dxa"/>
            <w:tcBorders>
              <w:top w:val="nil"/>
              <w:left w:val="nil"/>
              <w:bottom w:val="single" w:sz="4" w:space="0" w:color="auto"/>
              <w:right w:val="single" w:sz="4" w:space="0" w:color="auto"/>
            </w:tcBorders>
            <w:shd w:val="clear" w:color="auto" w:fill="auto"/>
            <w:noWrap/>
            <w:vAlign w:val="bottom"/>
            <w:hideMark/>
          </w:tcPr>
          <w:p w14:paraId="73CBBA6D" w14:textId="77777777" w:rsidR="00FA12BB" w:rsidRPr="00FA12BB" w:rsidRDefault="00FA12BB" w:rsidP="00FA12BB">
            <w:pPr>
              <w:spacing w:after="0" w:line="240" w:lineRule="auto"/>
              <w:rPr>
                <w:rFonts w:cs="Calibri"/>
                <w:sz w:val="16"/>
                <w:szCs w:val="16"/>
              </w:rPr>
            </w:pPr>
            <w:r w:rsidRPr="00FA12BB">
              <w:rPr>
                <w:rFonts w:cs="Calibri"/>
                <w:sz w:val="16"/>
                <w:szCs w:val="16"/>
              </w:rPr>
              <w:t>Str. Constantei Nr.86</w:t>
            </w:r>
          </w:p>
        </w:tc>
        <w:tc>
          <w:tcPr>
            <w:tcW w:w="1656" w:type="dxa"/>
            <w:tcBorders>
              <w:top w:val="nil"/>
              <w:left w:val="nil"/>
              <w:bottom w:val="single" w:sz="4" w:space="0" w:color="auto"/>
              <w:right w:val="single" w:sz="4" w:space="0" w:color="auto"/>
            </w:tcBorders>
            <w:shd w:val="clear" w:color="auto" w:fill="auto"/>
            <w:noWrap/>
            <w:vAlign w:val="bottom"/>
            <w:hideMark/>
          </w:tcPr>
          <w:p w14:paraId="69BBE639" w14:textId="77777777" w:rsidR="00FA12BB" w:rsidRPr="00FA12BB" w:rsidRDefault="00FA12BB" w:rsidP="00FA12BB">
            <w:pPr>
              <w:spacing w:after="0" w:line="240" w:lineRule="auto"/>
              <w:rPr>
                <w:rFonts w:cs="Calibri"/>
                <w:sz w:val="16"/>
                <w:szCs w:val="16"/>
              </w:rPr>
            </w:pPr>
            <w:r w:rsidRPr="00FA12BB">
              <w:rPr>
                <w:rFonts w:cs="Calibri"/>
                <w:sz w:val="16"/>
                <w:szCs w:val="16"/>
              </w:rPr>
              <w:t>TUZLA</w:t>
            </w:r>
          </w:p>
        </w:tc>
        <w:tc>
          <w:tcPr>
            <w:tcW w:w="1103" w:type="dxa"/>
            <w:tcBorders>
              <w:top w:val="nil"/>
              <w:left w:val="nil"/>
              <w:bottom w:val="single" w:sz="4" w:space="0" w:color="auto"/>
              <w:right w:val="single" w:sz="4" w:space="0" w:color="auto"/>
            </w:tcBorders>
            <w:shd w:val="clear" w:color="auto" w:fill="auto"/>
            <w:noWrap/>
            <w:vAlign w:val="bottom"/>
            <w:hideMark/>
          </w:tcPr>
          <w:p w14:paraId="687C1802"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7DD57F3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322A20" w14:textId="77777777" w:rsidR="00FA12BB" w:rsidRPr="00FA12BB" w:rsidRDefault="00FA12BB" w:rsidP="00FA12BB">
            <w:pPr>
              <w:spacing w:after="0" w:line="240" w:lineRule="auto"/>
              <w:rPr>
                <w:rFonts w:cs="Calibri"/>
                <w:sz w:val="16"/>
                <w:szCs w:val="16"/>
              </w:rPr>
            </w:pPr>
            <w:r w:rsidRPr="00FA12BB">
              <w:rPr>
                <w:rFonts w:cs="Calibri"/>
                <w:sz w:val="16"/>
                <w:szCs w:val="16"/>
              </w:rPr>
              <w:t>SC ADONIS SRL</w:t>
            </w:r>
          </w:p>
        </w:tc>
        <w:tc>
          <w:tcPr>
            <w:tcW w:w="4536" w:type="dxa"/>
            <w:tcBorders>
              <w:top w:val="nil"/>
              <w:left w:val="nil"/>
              <w:bottom w:val="single" w:sz="4" w:space="0" w:color="auto"/>
              <w:right w:val="single" w:sz="4" w:space="0" w:color="auto"/>
            </w:tcBorders>
            <w:shd w:val="clear" w:color="auto" w:fill="auto"/>
            <w:noWrap/>
            <w:vAlign w:val="bottom"/>
            <w:hideMark/>
          </w:tcPr>
          <w:p w14:paraId="2086FDCB" w14:textId="77777777" w:rsidR="00FA12BB" w:rsidRPr="00FA12BB" w:rsidRDefault="00FA12BB" w:rsidP="00FA12BB">
            <w:pPr>
              <w:spacing w:after="0" w:line="240" w:lineRule="auto"/>
              <w:rPr>
                <w:rFonts w:cs="Calibri"/>
                <w:sz w:val="16"/>
                <w:szCs w:val="16"/>
              </w:rPr>
            </w:pPr>
            <w:r w:rsidRPr="00FA12BB">
              <w:rPr>
                <w:rFonts w:cs="Calibri"/>
                <w:sz w:val="16"/>
                <w:szCs w:val="16"/>
              </w:rPr>
              <w:t>Str. Zorelelor Nr.64</w:t>
            </w:r>
          </w:p>
        </w:tc>
        <w:tc>
          <w:tcPr>
            <w:tcW w:w="1656" w:type="dxa"/>
            <w:tcBorders>
              <w:top w:val="nil"/>
              <w:left w:val="nil"/>
              <w:bottom w:val="single" w:sz="4" w:space="0" w:color="auto"/>
              <w:right w:val="single" w:sz="4" w:space="0" w:color="auto"/>
            </w:tcBorders>
            <w:shd w:val="clear" w:color="auto" w:fill="auto"/>
            <w:noWrap/>
            <w:vAlign w:val="bottom"/>
            <w:hideMark/>
          </w:tcPr>
          <w:p w14:paraId="75C32B6F"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5B664798"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48CC03A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27F2C05" w14:textId="77777777" w:rsidR="00FA12BB" w:rsidRPr="00FA12BB" w:rsidRDefault="00FA12BB" w:rsidP="00FA12BB">
            <w:pPr>
              <w:spacing w:after="0" w:line="240" w:lineRule="auto"/>
              <w:rPr>
                <w:rFonts w:cs="Calibri"/>
                <w:sz w:val="16"/>
                <w:szCs w:val="16"/>
              </w:rPr>
            </w:pPr>
            <w:r w:rsidRPr="00FA12BB">
              <w:rPr>
                <w:rFonts w:cs="Calibri"/>
                <w:sz w:val="16"/>
                <w:szCs w:val="16"/>
              </w:rPr>
              <w:t>ADONIS SRL - Str. Tulcei</w:t>
            </w:r>
          </w:p>
        </w:tc>
        <w:tc>
          <w:tcPr>
            <w:tcW w:w="4536" w:type="dxa"/>
            <w:tcBorders>
              <w:top w:val="nil"/>
              <w:left w:val="nil"/>
              <w:bottom w:val="single" w:sz="4" w:space="0" w:color="auto"/>
              <w:right w:val="single" w:sz="4" w:space="0" w:color="auto"/>
            </w:tcBorders>
            <w:shd w:val="clear" w:color="auto" w:fill="auto"/>
            <w:noWrap/>
            <w:vAlign w:val="bottom"/>
            <w:hideMark/>
          </w:tcPr>
          <w:p w14:paraId="63C85BCF" w14:textId="77777777" w:rsidR="00FA12BB" w:rsidRPr="00FA12BB" w:rsidRDefault="00FA12BB" w:rsidP="00FA12BB">
            <w:pPr>
              <w:spacing w:after="0" w:line="240" w:lineRule="auto"/>
              <w:rPr>
                <w:rFonts w:cs="Calibri"/>
                <w:sz w:val="16"/>
                <w:szCs w:val="16"/>
              </w:rPr>
            </w:pPr>
            <w:r w:rsidRPr="00FA12BB">
              <w:rPr>
                <w:rFonts w:cs="Calibri"/>
                <w:sz w:val="16"/>
                <w:szCs w:val="16"/>
              </w:rPr>
              <w:t>Str. Tulcei, Nr. 20, Bl. Tm4, Parter</w:t>
            </w:r>
          </w:p>
        </w:tc>
        <w:tc>
          <w:tcPr>
            <w:tcW w:w="1656" w:type="dxa"/>
            <w:tcBorders>
              <w:top w:val="nil"/>
              <w:left w:val="nil"/>
              <w:bottom w:val="single" w:sz="4" w:space="0" w:color="auto"/>
              <w:right w:val="single" w:sz="4" w:space="0" w:color="auto"/>
            </w:tcBorders>
            <w:shd w:val="clear" w:color="auto" w:fill="auto"/>
            <w:noWrap/>
            <w:vAlign w:val="bottom"/>
            <w:hideMark/>
          </w:tcPr>
          <w:p w14:paraId="1877038C"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28CFD931"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6E9C169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5B4986C" w14:textId="77777777" w:rsidR="00FA12BB" w:rsidRPr="00FA12BB" w:rsidRDefault="00FA12BB" w:rsidP="00FA12BB">
            <w:pPr>
              <w:spacing w:after="0" w:line="240" w:lineRule="auto"/>
              <w:rPr>
                <w:rFonts w:cs="Calibri"/>
                <w:sz w:val="16"/>
                <w:szCs w:val="16"/>
              </w:rPr>
            </w:pPr>
            <w:r w:rsidRPr="00FA12BB">
              <w:rPr>
                <w:rFonts w:cs="Calibri"/>
                <w:sz w:val="16"/>
                <w:szCs w:val="16"/>
              </w:rPr>
              <w:t>SC AL SHEFA FARM SRL - Str. Stoilov</w:t>
            </w:r>
          </w:p>
        </w:tc>
        <w:tc>
          <w:tcPr>
            <w:tcW w:w="4536" w:type="dxa"/>
            <w:tcBorders>
              <w:top w:val="nil"/>
              <w:left w:val="nil"/>
              <w:bottom w:val="single" w:sz="4" w:space="0" w:color="auto"/>
              <w:right w:val="single" w:sz="4" w:space="0" w:color="auto"/>
            </w:tcBorders>
            <w:shd w:val="clear" w:color="auto" w:fill="auto"/>
            <w:noWrap/>
            <w:vAlign w:val="bottom"/>
            <w:hideMark/>
          </w:tcPr>
          <w:p w14:paraId="0C484C04" w14:textId="77777777" w:rsidR="00FA12BB" w:rsidRPr="00FA12BB" w:rsidRDefault="00FA12BB" w:rsidP="00FA12BB">
            <w:pPr>
              <w:spacing w:after="0" w:line="240" w:lineRule="auto"/>
              <w:rPr>
                <w:rFonts w:cs="Calibri"/>
                <w:sz w:val="16"/>
                <w:szCs w:val="16"/>
              </w:rPr>
            </w:pPr>
            <w:r w:rsidRPr="00FA12BB">
              <w:rPr>
                <w:rFonts w:cs="Calibri"/>
                <w:sz w:val="16"/>
                <w:szCs w:val="16"/>
              </w:rPr>
              <w:t>Str. Simion Stoilov, Nr. 16, Bl. E11, parter</w:t>
            </w:r>
          </w:p>
        </w:tc>
        <w:tc>
          <w:tcPr>
            <w:tcW w:w="1656" w:type="dxa"/>
            <w:tcBorders>
              <w:top w:val="nil"/>
              <w:left w:val="nil"/>
              <w:bottom w:val="single" w:sz="4" w:space="0" w:color="auto"/>
              <w:right w:val="single" w:sz="4" w:space="0" w:color="auto"/>
            </w:tcBorders>
            <w:shd w:val="clear" w:color="auto" w:fill="auto"/>
            <w:noWrap/>
            <w:vAlign w:val="bottom"/>
            <w:hideMark/>
          </w:tcPr>
          <w:p w14:paraId="4C98F4B1"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22F00FD5"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618C81F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1AE814" w14:textId="77777777" w:rsidR="00FA12BB" w:rsidRPr="00FA12BB" w:rsidRDefault="00FA12BB" w:rsidP="00FA12BB">
            <w:pPr>
              <w:spacing w:after="0" w:line="240" w:lineRule="auto"/>
              <w:rPr>
                <w:rFonts w:cs="Calibri"/>
                <w:sz w:val="16"/>
                <w:szCs w:val="16"/>
              </w:rPr>
            </w:pPr>
            <w:r w:rsidRPr="00FA12BB">
              <w:rPr>
                <w:rFonts w:cs="Calibri"/>
                <w:sz w:val="16"/>
                <w:szCs w:val="16"/>
              </w:rPr>
              <w:t>AL SHEFA FARM- Brazda lui Novac</w:t>
            </w:r>
          </w:p>
        </w:tc>
        <w:tc>
          <w:tcPr>
            <w:tcW w:w="4536" w:type="dxa"/>
            <w:tcBorders>
              <w:top w:val="nil"/>
              <w:left w:val="nil"/>
              <w:bottom w:val="single" w:sz="4" w:space="0" w:color="auto"/>
              <w:right w:val="single" w:sz="4" w:space="0" w:color="auto"/>
            </w:tcBorders>
            <w:shd w:val="clear" w:color="auto" w:fill="auto"/>
            <w:noWrap/>
            <w:vAlign w:val="bottom"/>
            <w:hideMark/>
          </w:tcPr>
          <w:p w14:paraId="24465003" w14:textId="77777777" w:rsidR="00FA12BB" w:rsidRPr="00FA12BB" w:rsidRDefault="00FA12BB" w:rsidP="00FA12BB">
            <w:pPr>
              <w:spacing w:after="0" w:line="240" w:lineRule="auto"/>
              <w:rPr>
                <w:rFonts w:cs="Calibri"/>
                <w:sz w:val="16"/>
                <w:szCs w:val="16"/>
              </w:rPr>
            </w:pPr>
            <w:r w:rsidRPr="00FA12BB">
              <w:rPr>
                <w:rFonts w:cs="Calibri"/>
                <w:sz w:val="16"/>
                <w:szCs w:val="16"/>
              </w:rPr>
              <w:t>STR. BRAZDA LUI NOVAC, Nr. 64A, Bl. C6, PARTER</w:t>
            </w:r>
          </w:p>
        </w:tc>
        <w:tc>
          <w:tcPr>
            <w:tcW w:w="1656" w:type="dxa"/>
            <w:tcBorders>
              <w:top w:val="nil"/>
              <w:left w:val="nil"/>
              <w:bottom w:val="single" w:sz="4" w:space="0" w:color="auto"/>
              <w:right w:val="single" w:sz="4" w:space="0" w:color="auto"/>
            </w:tcBorders>
            <w:shd w:val="clear" w:color="auto" w:fill="auto"/>
            <w:noWrap/>
            <w:vAlign w:val="bottom"/>
            <w:hideMark/>
          </w:tcPr>
          <w:p w14:paraId="38784999"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79AC497F"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1651D02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6622802" w14:textId="77777777" w:rsidR="00FA12BB" w:rsidRPr="00FA12BB" w:rsidRDefault="00FA12BB" w:rsidP="00FA12BB">
            <w:pPr>
              <w:spacing w:after="0" w:line="240" w:lineRule="auto"/>
              <w:rPr>
                <w:rFonts w:cs="Calibri"/>
                <w:sz w:val="16"/>
                <w:szCs w:val="16"/>
              </w:rPr>
            </w:pPr>
            <w:r w:rsidRPr="00FA12BB">
              <w:rPr>
                <w:rFonts w:cs="Calibri"/>
                <w:sz w:val="16"/>
                <w:szCs w:val="16"/>
              </w:rPr>
              <w:t>SC AL SHEFA FARM SRL - Str.1 Decembrie 1918</w:t>
            </w:r>
          </w:p>
        </w:tc>
        <w:tc>
          <w:tcPr>
            <w:tcW w:w="4536" w:type="dxa"/>
            <w:tcBorders>
              <w:top w:val="nil"/>
              <w:left w:val="nil"/>
              <w:bottom w:val="single" w:sz="4" w:space="0" w:color="auto"/>
              <w:right w:val="single" w:sz="4" w:space="0" w:color="auto"/>
            </w:tcBorders>
            <w:shd w:val="clear" w:color="auto" w:fill="auto"/>
            <w:noWrap/>
            <w:vAlign w:val="bottom"/>
            <w:hideMark/>
          </w:tcPr>
          <w:p w14:paraId="5EA5C1AC" w14:textId="77777777" w:rsidR="00FA12BB" w:rsidRPr="00FA12BB" w:rsidRDefault="00FA12BB" w:rsidP="00FA12BB">
            <w:pPr>
              <w:spacing w:after="0" w:line="240" w:lineRule="auto"/>
              <w:rPr>
                <w:rFonts w:cs="Calibri"/>
                <w:sz w:val="16"/>
                <w:szCs w:val="16"/>
              </w:rPr>
            </w:pPr>
            <w:r w:rsidRPr="00FA12BB">
              <w:rPr>
                <w:rFonts w:cs="Calibri"/>
                <w:sz w:val="16"/>
                <w:szCs w:val="16"/>
              </w:rPr>
              <w:t>STR.1 DECEMBRIE 1918, Nr. 27</w:t>
            </w:r>
          </w:p>
        </w:tc>
        <w:tc>
          <w:tcPr>
            <w:tcW w:w="1656" w:type="dxa"/>
            <w:tcBorders>
              <w:top w:val="nil"/>
              <w:left w:val="nil"/>
              <w:bottom w:val="single" w:sz="4" w:space="0" w:color="auto"/>
              <w:right w:val="single" w:sz="4" w:space="0" w:color="auto"/>
            </w:tcBorders>
            <w:shd w:val="clear" w:color="auto" w:fill="auto"/>
            <w:noWrap/>
            <w:vAlign w:val="bottom"/>
            <w:hideMark/>
          </w:tcPr>
          <w:p w14:paraId="1803C15F"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631E23D7"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4379CC1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BAAB12B" w14:textId="77777777" w:rsidR="00FA12BB" w:rsidRPr="00FA12BB" w:rsidRDefault="00FA12BB" w:rsidP="00FA12BB">
            <w:pPr>
              <w:spacing w:after="0" w:line="240" w:lineRule="auto"/>
              <w:rPr>
                <w:rFonts w:cs="Calibri"/>
                <w:sz w:val="16"/>
                <w:szCs w:val="16"/>
              </w:rPr>
            </w:pPr>
            <w:r w:rsidRPr="00FA12BB">
              <w:rPr>
                <w:rFonts w:cs="Calibri"/>
                <w:sz w:val="16"/>
                <w:szCs w:val="16"/>
              </w:rPr>
              <w:t>SC AL SHEFA FARM SRL - Craiovita</w:t>
            </w:r>
          </w:p>
        </w:tc>
        <w:tc>
          <w:tcPr>
            <w:tcW w:w="4536" w:type="dxa"/>
            <w:tcBorders>
              <w:top w:val="nil"/>
              <w:left w:val="nil"/>
              <w:bottom w:val="single" w:sz="4" w:space="0" w:color="auto"/>
              <w:right w:val="single" w:sz="4" w:space="0" w:color="auto"/>
            </w:tcBorders>
            <w:shd w:val="clear" w:color="auto" w:fill="auto"/>
            <w:noWrap/>
            <w:vAlign w:val="bottom"/>
            <w:hideMark/>
          </w:tcPr>
          <w:p w14:paraId="3E5BB263" w14:textId="77777777" w:rsidR="00FA12BB" w:rsidRPr="00FA12BB" w:rsidRDefault="00FA12BB" w:rsidP="00FA12BB">
            <w:pPr>
              <w:spacing w:after="0" w:line="240" w:lineRule="auto"/>
              <w:rPr>
                <w:rFonts w:cs="Calibri"/>
                <w:sz w:val="16"/>
                <w:szCs w:val="16"/>
              </w:rPr>
            </w:pPr>
            <w:r w:rsidRPr="00FA12BB">
              <w:rPr>
                <w:rFonts w:cs="Calibri"/>
                <w:sz w:val="16"/>
                <w:szCs w:val="16"/>
              </w:rPr>
              <w:t>Bulevardul Oltenia, Bl  B3</w:t>
            </w:r>
          </w:p>
        </w:tc>
        <w:tc>
          <w:tcPr>
            <w:tcW w:w="1656" w:type="dxa"/>
            <w:tcBorders>
              <w:top w:val="nil"/>
              <w:left w:val="nil"/>
              <w:bottom w:val="single" w:sz="4" w:space="0" w:color="auto"/>
              <w:right w:val="single" w:sz="4" w:space="0" w:color="auto"/>
            </w:tcBorders>
            <w:shd w:val="clear" w:color="auto" w:fill="auto"/>
            <w:noWrap/>
            <w:vAlign w:val="bottom"/>
            <w:hideMark/>
          </w:tcPr>
          <w:p w14:paraId="5ED74BCA"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04837DB2"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26DDCCB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29656B5" w14:textId="77777777" w:rsidR="00FA12BB" w:rsidRPr="00FA12BB" w:rsidRDefault="00FA12BB" w:rsidP="00FA12BB">
            <w:pPr>
              <w:spacing w:after="0" w:line="240" w:lineRule="auto"/>
              <w:rPr>
                <w:rFonts w:cs="Calibri"/>
                <w:sz w:val="16"/>
                <w:szCs w:val="16"/>
              </w:rPr>
            </w:pPr>
            <w:r w:rsidRPr="00FA12BB">
              <w:rPr>
                <w:rFonts w:cs="Calibri"/>
                <w:sz w:val="16"/>
                <w:szCs w:val="16"/>
              </w:rPr>
              <w:t>AL SHEFA CRAIOVA</w:t>
            </w:r>
          </w:p>
        </w:tc>
        <w:tc>
          <w:tcPr>
            <w:tcW w:w="4536" w:type="dxa"/>
            <w:tcBorders>
              <w:top w:val="nil"/>
              <w:left w:val="nil"/>
              <w:bottom w:val="single" w:sz="4" w:space="0" w:color="auto"/>
              <w:right w:val="single" w:sz="4" w:space="0" w:color="auto"/>
            </w:tcBorders>
            <w:shd w:val="clear" w:color="auto" w:fill="auto"/>
            <w:noWrap/>
            <w:vAlign w:val="bottom"/>
            <w:hideMark/>
          </w:tcPr>
          <w:p w14:paraId="4C892FE0" w14:textId="77777777" w:rsidR="00FA12BB" w:rsidRPr="00FA12BB" w:rsidRDefault="00FA12BB" w:rsidP="00FA12BB">
            <w:pPr>
              <w:spacing w:after="0" w:line="240" w:lineRule="auto"/>
              <w:rPr>
                <w:rFonts w:cs="Calibri"/>
                <w:sz w:val="16"/>
                <w:szCs w:val="16"/>
              </w:rPr>
            </w:pPr>
            <w:r w:rsidRPr="00FA12BB">
              <w:rPr>
                <w:rFonts w:cs="Calibri"/>
                <w:sz w:val="16"/>
                <w:szCs w:val="16"/>
              </w:rPr>
              <w:t>Calea Bucuresti Nr 40, bl P3</w:t>
            </w:r>
          </w:p>
        </w:tc>
        <w:tc>
          <w:tcPr>
            <w:tcW w:w="1656" w:type="dxa"/>
            <w:tcBorders>
              <w:top w:val="nil"/>
              <w:left w:val="nil"/>
              <w:bottom w:val="single" w:sz="4" w:space="0" w:color="auto"/>
              <w:right w:val="single" w:sz="4" w:space="0" w:color="auto"/>
            </w:tcBorders>
            <w:shd w:val="clear" w:color="auto" w:fill="auto"/>
            <w:noWrap/>
            <w:vAlign w:val="bottom"/>
            <w:hideMark/>
          </w:tcPr>
          <w:p w14:paraId="45FE8136"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4FAFD07B"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45B685D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0232C9" w14:textId="77777777" w:rsidR="00FA12BB" w:rsidRPr="00FA12BB" w:rsidRDefault="00FA12BB" w:rsidP="00FA12BB">
            <w:pPr>
              <w:spacing w:after="0" w:line="240" w:lineRule="auto"/>
              <w:rPr>
                <w:rFonts w:cs="Calibri"/>
                <w:sz w:val="16"/>
                <w:szCs w:val="16"/>
              </w:rPr>
            </w:pPr>
            <w:r w:rsidRPr="00FA12BB">
              <w:rPr>
                <w:rFonts w:cs="Calibri"/>
                <w:sz w:val="16"/>
                <w:szCs w:val="16"/>
              </w:rPr>
              <w:t>SC AL SHEFA FARM SRL- CRAIOVA BRAZDA</w:t>
            </w:r>
          </w:p>
        </w:tc>
        <w:tc>
          <w:tcPr>
            <w:tcW w:w="4536" w:type="dxa"/>
            <w:tcBorders>
              <w:top w:val="nil"/>
              <w:left w:val="nil"/>
              <w:bottom w:val="single" w:sz="4" w:space="0" w:color="auto"/>
              <w:right w:val="single" w:sz="4" w:space="0" w:color="auto"/>
            </w:tcBorders>
            <w:shd w:val="clear" w:color="auto" w:fill="auto"/>
            <w:noWrap/>
            <w:vAlign w:val="bottom"/>
            <w:hideMark/>
          </w:tcPr>
          <w:p w14:paraId="3D63215C" w14:textId="77777777" w:rsidR="00FA12BB" w:rsidRPr="00FA12BB" w:rsidRDefault="00FA12BB" w:rsidP="00FA12BB">
            <w:pPr>
              <w:spacing w:after="0" w:line="240" w:lineRule="auto"/>
              <w:rPr>
                <w:rFonts w:cs="Calibri"/>
                <w:sz w:val="16"/>
                <w:szCs w:val="16"/>
              </w:rPr>
            </w:pPr>
            <w:r w:rsidRPr="00FA12BB">
              <w:rPr>
                <w:rFonts w:cs="Calibri"/>
                <w:sz w:val="16"/>
                <w:szCs w:val="16"/>
              </w:rPr>
              <w:t>STR. BRAZDA LUI NOVAC, nr.81, BL. K20, parter</w:t>
            </w:r>
          </w:p>
        </w:tc>
        <w:tc>
          <w:tcPr>
            <w:tcW w:w="1656" w:type="dxa"/>
            <w:tcBorders>
              <w:top w:val="nil"/>
              <w:left w:val="nil"/>
              <w:bottom w:val="single" w:sz="4" w:space="0" w:color="auto"/>
              <w:right w:val="single" w:sz="4" w:space="0" w:color="auto"/>
            </w:tcBorders>
            <w:shd w:val="clear" w:color="auto" w:fill="auto"/>
            <w:noWrap/>
            <w:vAlign w:val="bottom"/>
            <w:hideMark/>
          </w:tcPr>
          <w:p w14:paraId="1F03A62F"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6A0B11CB"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0A075CD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3974EE" w14:textId="77777777" w:rsidR="00FA12BB" w:rsidRPr="00FA12BB" w:rsidRDefault="00FA12BB" w:rsidP="00FA12BB">
            <w:pPr>
              <w:spacing w:after="0" w:line="240" w:lineRule="auto"/>
              <w:rPr>
                <w:rFonts w:cs="Calibri"/>
                <w:sz w:val="16"/>
                <w:szCs w:val="16"/>
              </w:rPr>
            </w:pPr>
            <w:r w:rsidRPr="00FA12BB">
              <w:rPr>
                <w:rFonts w:cs="Calibri"/>
                <w:sz w:val="16"/>
                <w:szCs w:val="16"/>
              </w:rPr>
              <w:t>AL SHEFA 1 MAI</w:t>
            </w:r>
          </w:p>
        </w:tc>
        <w:tc>
          <w:tcPr>
            <w:tcW w:w="4536" w:type="dxa"/>
            <w:tcBorders>
              <w:top w:val="nil"/>
              <w:left w:val="nil"/>
              <w:bottom w:val="single" w:sz="4" w:space="0" w:color="auto"/>
              <w:right w:val="single" w:sz="4" w:space="0" w:color="auto"/>
            </w:tcBorders>
            <w:shd w:val="clear" w:color="auto" w:fill="auto"/>
            <w:noWrap/>
            <w:vAlign w:val="bottom"/>
            <w:hideMark/>
          </w:tcPr>
          <w:p w14:paraId="6547908C" w14:textId="77777777" w:rsidR="00FA12BB" w:rsidRPr="00FA12BB" w:rsidRDefault="00FA12BB" w:rsidP="00FA12BB">
            <w:pPr>
              <w:spacing w:after="0" w:line="240" w:lineRule="auto"/>
              <w:rPr>
                <w:rFonts w:cs="Calibri"/>
                <w:sz w:val="16"/>
                <w:szCs w:val="16"/>
              </w:rPr>
            </w:pPr>
            <w:r w:rsidRPr="00FA12BB">
              <w:rPr>
                <w:rFonts w:cs="Calibri"/>
                <w:sz w:val="16"/>
                <w:szCs w:val="16"/>
              </w:rPr>
              <w:t>BLD 1 MAI, NR 86</w:t>
            </w:r>
          </w:p>
        </w:tc>
        <w:tc>
          <w:tcPr>
            <w:tcW w:w="1656" w:type="dxa"/>
            <w:tcBorders>
              <w:top w:val="nil"/>
              <w:left w:val="nil"/>
              <w:bottom w:val="single" w:sz="4" w:space="0" w:color="auto"/>
              <w:right w:val="single" w:sz="4" w:space="0" w:color="auto"/>
            </w:tcBorders>
            <w:shd w:val="clear" w:color="auto" w:fill="auto"/>
            <w:noWrap/>
            <w:vAlign w:val="bottom"/>
            <w:hideMark/>
          </w:tcPr>
          <w:p w14:paraId="05812CA5"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479A6AFE"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40D906F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7810097" w14:textId="77777777" w:rsidR="00FA12BB" w:rsidRPr="00FA12BB" w:rsidRDefault="00FA12BB" w:rsidP="00FA12BB">
            <w:pPr>
              <w:spacing w:after="0" w:line="240" w:lineRule="auto"/>
              <w:rPr>
                <w:rFonts w:cs="Calibri"/>
                <w:sz w:val="16"/>
                <w:szCs w:val="16"/>
              </w:rPr>
            </w:pPr>
            <w:r w:rsidRPr="00FA12BB">
              <w:rPr>
                <w:rFonts w:cs="Calibri"/>
                <w:sz w:val="16"/>
                <w:szCs w:val="16"/>
              </w:rPr>
              <w:t>SC ANAGALLIS PIATA CENTRALA</w:t>
            </w:r>
          </w:p>
        </w:tc>
        <w:tc>
          <w:tcPr>
            <w:tcW w:w="4536" w:type="dxa"/>
            <w:tcBorders>
              <w:top w:val="nil"/>
              <w:left w:val="nil"/>
              <w:bottom w:val="single" w:sz="4" w:space="0" w:color="auto"/>
              <w:right w:val="single" w:sz="4" w:space="0" w:color="auto"/>
            </w:tcBorders>
            <w:shd w:val="clear" w:color="auto" w:fill="auto"/>
            <w:noWrap/>
            <w:vAlign w:val="bottom"/>
            <w:hideMark/>
          </w:tcPr>
          <w:p w14:paraId="0B0076F4" w14:textId="77777777" w:rsidR="00FA12BB" w:rsidRPr="00FA12BB" w:rsidRDefault="00FA12BB" w:rsidP="00FA12BB">
            <w:pPr>
              <w:spacing w:after="0" w:line="240" w:lineRule="auto"/>
              <w:rPr>
                <w:rFonts w:cs="Calibri"/>
                <w:sz w:val="16"/>
                <w:szCs w:val="16"/>
              </w:rPr>
            </w:pPr>
            <w:r w:rsidRPr="00FA12BB">
              <w:rPr>
                <w:rFonts w:cs="Calibri"/>
                <w:sz w:val="16"/>
                <w:szCs w:val="16"/>
              </w:rPr>
              <w:t>Piata Centrala Unitatea Nr 2, Trupul 1 De Proprietate</w:t>
            </w:r>
          </w:p>
        </w:tc>
        <w:tc>
          <w:tcPr>
            <w:tcW w:w="1656" w:type="dxa"/>
            <w:tcBorders>
              <w:top w:val="nil"/>
              <w:left w:val="nil"/>
              <w:bottom w:val="single" w:sz="4" w:space="0" w:color="auto"/>
              <w:right w:val="single" w:sz="4" w:space="0" w:color="auto"/>
            </w:tcBorders>
            <w:shd w:val="clear" w:color="auto" w:fill="auto"/>
            <w:noWrap/>
            <w:vAlign w:val="bottom"/>
            <w:hideMark/>
          </w:tcPr>
          <w:p w14:paraId="2BE016CE"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4ED79E19"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349B3C7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0EC0791" w14:textId="77777777" w:rsidR="00FA12BB" w:rsidRPr="00FA12BB" w:rsidRDefault="00FA12BB" w:rsidP="00FA12BB">
            <w:pPr>
              <w:spacing w:after="0" w:line="240" w:lineRule="auto"/>
              <w:rPr>
                <w:rFonts w:cs="Calibri"/>
                <w:sz w:val="16"/>
                <w:szCs w:val="16"/>
              </w:rPr>
            </w:pPr>
            <w:r w:rsidRPr="00FA12BB">
              <w:rPr>
                <w:rFonts w:cs="Calibri"/>
                <w:sz w:val="16"/>
                <w:szCs w:val="16"/>
              </w:rPr>
              <w:t>ANAGALLIS OPANEZ</w:t>
            </w:r>
          </w:p>
        </w:tc>
        <w:tc>
          <w:tcPr>
            <w:tcW w:w="4536" w:type="dxa"/>
            <w:tcBorders>
              <w:top w:val="nil"/>
              <w:left w:val="nil"/>
              <w:bottom w:val="single" w:sz="4" w:space="0" w:color="auto"/>
              <w:right w:val="single" w:sz="4" w:space="0" w:color="auto"/>
            </w:tcBorders>
            <w:shd w:val="clear" w:color="auto" w:fill="auto"/>
            <w:noWrap/>
            <w:vAlign w:val="bottom"/>
            <w:hideMark/>
          </w:tcPr>
          <w:p w14:paraId="59EB3278" w14:textId="77777777" w:rsidR="00FA12BB" w:rsidRPr="00FA12BB" w:rsidRDefault="00FA12BB" w:rsidP="00FA12BB">
            <w:pPr>
              <w:spacing w:after="0" w:line="240" w:lineRule="auto"/>
              <w:rPr>
                <w:rFonts w:cs="Calibri"/>
                <w:sz w:val="16"/>
                <w:szCs w:val="16"/>
              </w:rPr>
            </w:pPr>
            <w:r w:rsidRPr="00FA12BB">
              <w:rPr>
                <w:rFonts w:cs="Calibri"/>
                <w:sz w:val="16"/>
                <w:szCs w:val="16"/>
              </w:rPr>
              <w:t>Str Opanez , Nr 32 Parter, Bl F 15-16</w:t>
            </w:r>
          </w:p>
        </w:tc>
        <w:tc>
          <w:tcPr>
            <w:tcW w:w="1656" w:type="dxa"/>
            <w:tcBorders>
              <w:top w:val="nil"/>
              <w:left w:val="nil"/>
              <w:bottom w:val="single" w:sz="4" w:space="0" w:color="auto"/>
              <w:right w:val="single" w:sz="4" w:space="0" w:color="auto"/>
            </w:tcBorders>
            <w:shd w:val="clear" w:color="auto" w:fill="auto"/>
            <w:noWrap/>
            <w:vAlign w:val="bottom"/>
            <w:hideMark/>
          </w:tcPr>
          <w:p w14:paraId="2EFC1BE8"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18C765DB"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6234114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26BFDD2" w14:textId="77777777" w:rsidR="00FA12BB" w:rsidRPr="00FA12BB" w:rsidRDefault="00FA12BB" w:rsidP="00FA12BB">
            <w:pPr>
              <w:spacing w:after="0" w:line="240" w:lineRule="auto"/>
              <w:rPr>
                <w:rFonts w:cs="Calibri"/>
                <w:sz w:val="16"/>
                <w:szCs w:val="16"/>
              </w:rPr>
            </w:pPr>
            <w:r w:rsidRPr="00FA12BB">
              <w:rPr>
                <w:rFonts w:cs="Calibri"/>
                <w:sz w:val="16"/>
                <w:szCs w:val="16"/>
              </w:rPr>
              <w:t>ANAGALLIS TRAIAN LALESCU</w:t>
            </w:r>
          </w:p>
        </w:tc>
        <w:tc>
          <w:tcPr>
            <w:tcW w:w="4536" w:type="dxa"/>
            <w:tcBorders>
              <w:top w:val="nil"/>
              <w:left w:val="nil"/>
              <w:bottom w:val="single" w:sz="4" w:space="0" w:color="auto"/>
              <w:right w:val="single" w:sz="4" w:space="0" w:color="auto"/>
            </w:tcBorders>
            <w:shd w:val="clear" w:color="auto" w:fill="auto"/>
            <w:noWrap/>
            <w:vAlign w:val="bottom"/>
            <w:hideMark/>
          </w:tcPr>
          <w:p w14:paraId="43F5318A"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Traian Lalescu Nr 13-15, Bl H24-H25, Parter </w:t>
            </w:r>
          </w:p>
        </w:tc>
        <w:tc>
          <w:tcPr>
            <w:tcW w:w="1656" w:type="dxa"/>
            <w:tcBorders>
              <w:top w:val="nil"/>
              <w:left w:val="nil"/>
              <w:bottom w:val="single" w:sz="4" w:space="0" w:color="auto"/>
              <w:right w:val="single" w:sz="4" w:space="0" w:color="auto"/>
            </w:tcBorders>
            <w:shd w:val="clear" w:color="auto" w:fill="auto"/>
            <w:noWrap/>
            <w:vAlign w:val="bottom"/>
            <w:hideMark/>
          </w:tcPr>
          <w:p w14:paraId="307A4337"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5D7164C7"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77A15E5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2882C69" w14:textId="77777777" w:rsidR="00FA12BB" w:rsidRPr="00FA12BB" w:rsidRDefault="00FA12BB" w:rsidP="00FA12BB">
            <w:pPr>
              <w:spacing w:after="0" w:line="240" w:lineRule="auto"/>
              <w:rPr>
                <w:rFonts w:cs="Calibri"/>
                <w:sz w:val="16"/>
                <w:szCs w:val="16"/>
              </w:rPr>
            </w:pPr>
            <w:r w:rsidRPr="00FA12BB">
              <w:rPr>
                <w:rFonts w:cs="Calibri"/>
                <w:sz w:val="16"/>
                <w:szCs w:val="16"/>
              </w:rPr>
              <w:t>ANAGALLIS -CARACAL</w:t>
            </w:r>
          </w:p>
        </w:tc>
        <w:tc>
          <w:tcPr>
            <w:tcW w:w="4536" w:type="dxa"/>
            <w:tcBorders>
              <w:top w:val="nil"/>
              <w:left w:val="nil"/>
              <w:bottom w:val="single" w:sz="4" w:space="0" w:color="auto"/>
              <w:right w:val="single" w:sz="4" w:space="0" w:color="auto"/>
            </w:tcBorders>
            <w:shd w:val="clear" w:color="auto" w:fill="auto"/>
            <w:noWrap/>
            <w:vAlign w:val="bottom"/>
            <w:hideMark/>
          </w:tcPr>
          <w:p w14:paraId="3D1C7A88"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Caracal Nr 79, Fost Cartier Valea Rosie , Complex Big Dacia </w:t>
            </w:r>
          </w:p>
        </w:tc>
        <w:tc>
          <w:tcPr>
            <w:tcW w:w="1656" w:type="dxa"/>
            <w:tcBorders>
              <w:top w:val="nil"/>
              <w:left w:val="nil"/>
              <w:bottom w:val="single" w:sz="4" w:space="0" w:color="auto"/>
              <w:right w:val="single" w:sz="4" w:space="0" w:color="auto"/>
            </w:tcBorders>
            <w:shd w:val="clear" w:color="auto" w:fill="auto"/>
            <w:noWrap/>
            <w:vAlign w:val="bottom"/>
            <w:hideMark/>
          </w:tcPr>
          <w:p w14:paraId="08958AB4"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6BF6D6F5"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1DA6AB8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4AD8B86" w14:textId="77777777" w:rsidR="00FA12BB" w:rsidRPr="00FA12BB" w:rsidRDefault="00FA12BB" w:rsidP="00FA12BB">
            <w:pPr>
              <w:spacing w:after="0" w:line="240" w:lineRule="auto"/>
              <w:rPr>
                <w:rFonts w:cs="Calibri"/>
                <w:sz w:val="16"/>
                <w:szCs w:val="16"/>
              </w:rPr>
            </w:pPr>
            <w:r w:rsidRPr="00FA12BB">
              <w:rPr>
                <w:rFonts w:cs="Calibri"/>
                <w:sz w:val="16"/>
                <w:szCs w:val="16"/>
              </w:rPr>
              <w:t>SC AN-RA SRL CRAIOVA</w:t>
            </w:r>
          </w:p>
        </w:tc>
        <w:tc>
          <w:tcPr>
            <w:tcW w:w="4536" w:type="dxa"/>
            <w:tcBorders>
              <w:top w:val="nil"/>
              <w:left w:val="nil"/>
              <w:bottom w:val="single" w:sz="4" w:space="0" w:color="auto"/>
              <w:right w:val="single" w:sz="4" w:space="0" w:color="auto"/>
            </w:tcBorders>
            <w:shd w:val="clear" w:color="auto" w:fill="auto"/>
            <w:noWrap/>
            <w:vAlign w:val="bottom"/>
            <w:hideMark/>
          </w:tcPr>
          <w:p w14:paraId="10CE4BA8" w14:textId="77777777" w:rsidR="00FA12BB" w:rsidRPr="00FA12BB" w:rsidRDefault="00FA12BB" w:rsidP="00FA12BB">
            <w:pPr>
              <w:spacing w:after="0" w:line="240" w:lineRule="auto"/>
              <w:rPr>
                <w:rFonts w:cs="Calibri"/>
                <w:sz w:val="16"/>
                <w:szCs w:val="16"/>
              </w:rPr>
            </w:pPr>
            <w:r w:rsidRPr="00FA12BB">
              <w:rPr>
                <w:rFonts w:cs="Calibri"/>
                <w:sz w:val="16"/>
                <w:szCs w:val="16"/>
              </w:rPr>
              <w:t>Calea Bucuresti Nr. 34</w:t>
            </w:r>
          </w:p>
        </w:tc>
        <w:tc>
          <w:tcPr>
            <w:tcW w:w="1656" w:type="dxa"/>
            <w:tcBorders>
              <w:top w:val="nil"/>
              <w:left w:val="nil"/>
              <w:bottom w:val="single" w:sz="4" w:space="0" w:color="auto"/>
              <w:right w:val="single" w:sz="4" w:space="0" w:color="auto"/>
            </w:tcBorders>
            <w:shd w:val="clear" w:color="auto" w:fill="auto"/>
            <w:noWrap/>
            <w:vAlign w:val="bottom"/>
            <w:hideMark/>
          </w:tcPr>
          <w:p w14:paraId="55391371"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09ABC4B9"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567D207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E0FF87F" w14:textId="77777777" w:rsidR="00FA12BB" w:rsidRPr="00FA12BB" w:rsidRDefault="00FA12BB" w:rsidP="00FA12BB">
            <w:pPr>
              <w:spacing w:after="0" w:line="240" w:lineRule="auto"/>
              <w:rPr>
                <w:rFonts w:cs="Calibri"/>
                <w:sz w:val="16"/>
                <w:szCs w:val="16"/>
              </w:rPr>
            </w:pPr>
            <w:r w:rsidRPr="00FA12BB">
              <w:rPr>
                <w:rFonts w:cs="Calibri"/>
                <w:sz w:val="16"/>
                <w:szCs w:val="16"/>
              </w:rPr>
              <w:t>SC ART FARM SRL - Str. Straduintei</w:t>
            </w:r>
          </w:p>
        </w:tc>
        <w:tc>
          <w:tcPr>
            <w:tcW w:w="4536" w:type="dxa"/>
            <w:tcBorders>
              <w:top w:val="nil"/>
              <w:left w:val="nil"/>
              <w:bottom w:val="single" w:sz="4" w:space="0" w:color="auto"/>
              <w:right w:val="single" w:sz="4" w:space="0" w:color="auto"/>
            </w:tcBorders>
            <w:shd w:val="clear" w:color="auto" w:fill="auto"/>
            <w:noWrap/>
            <w:vAlign w:val="bottom"/>
            <w:hideMark/>
          </w:tcPr>
          <w:p w14:paraId="65BCE36C" w14:textId="77777777" w:rsidR="00FA12BB" w:rsidRPr="00FA12BB" w:rsidRDefault="00FA12BB" w:rsidP="00FA12BB">
            <w:pPr>
              <w:spacing w:after="0" w:line="240" w:lineRule="auto"/>
              <w:rPr>
                <w:rFonts w:cs="Calibri"/>
                <w:sz w:val="16"/>
                <w:szCs w:val="16"/>
              </w:rPr>
            </w:pPr>
            <w:r w:rsidRPr="00FA12BB">
              <w:rPr>
                <w:rFonts w:cs="Calibri"/>
                <w:sz w:val="16"/>
                <w:szCs w:val="16"/>
              </w:rPr>
              <w:t>Str. Straduintei Nr. 1 - Piata Berceni Sud Pozitia 3 Nr._</w:t>
            </w:r>
          </w:p>
        </w:tc>
        <w:tc>
          <w:tcPr>
            <w:tcW w:w="1656" w:type="dxa"/>
            <w:tcBorders>
              <w:top w:val="nil"/>
              <w:left w:val="nil"/>
              <w:bottom w:val="single" w:sz="4" w:space="0" w:color="auto"/>
              <w:right w:val="single" w:sz="4" w:space="0" w:color="auto"/>
            </w:tcBorders>
            <w:shd w:val="clear" w:color="auto" w:fill="auto"/>
            <w:noWrap/>
            <w:vAlign w:val="bottom"/>
            <w:hideMark/>
          </w:tcPr>
          <w:p w14:paraId="1A6D846C" w14:textId="77777777" w:rsidR="00FA12BB" w:rsidRPr="00FA12BB" w:rsidRDefault="00FA12BB" w:rsidP="00FA12BB">
            <w:pPr>
              <w:spacing w:after="0" w:line="240" w:lineRule="auto"/>
              <w:rPr>
                <w:rFonts w:cs="Calibri"/>
                <w:sz w:val="16"/>
                <w:szCs w:val="16"/>
              </w:rPr>
            </w:pPr>
            <w:r w:rsidRPr="00FA12BB">
              <w:rPr>
                <w:rFonts w:cs="Calibri"/>
                <w:sz w:val="16"/>
                <w:szCs w:val="16"/>
              </w:rPr>
              <w:t>sector 4</w:t>
            </w:r>
          </w:p>
        </w:tc>
        <w:tc>
          <w:tcPr>
            <w:tcW w:w="1103" w:type="dxa"/>
            <w:tcBorders>
              <w:top w:val="nil"/>
              <w:left w:val="nil"/>
              <w:bottom w:val="single" w:sz="4" w:space="0" w:color="auto"/>
              <w:right w:val="single" w:sz="4" w:space="0" w:color="auto"/>
            </w:tcBorders>
            <w:shd w:val="clear" w:color="auto" w:fill="auto"/>
            <w:noWrap/>
            <w:vAlign w:val="bottom"/>
            <w:hideMark/>
          </w:tcPr>
          <w:p w14:paraId="767DE312" w14:textId="77777777" w:rsidR="00FA12BB" w:rsidRPr="00FA12BB" w:rsidRDefault="00FA12BB" w:rsidP="00FA12BB">
            <w:pPr>
              <w:spacing w:after="0" w:line="240" w:lineRule="auto"/>
              <w:rPr>
                <w:rFonts w:cs="Calibri"/>
                <w:sz w:val="16"/>
                <w:szCs w:val="16"/>
              </w:rPr>
            </w:pPr>
            <w:r w:rsidRPr="00FA12BB">
              <w:rPr>
                <w:rFonts w:cs="Calibri"/>
                <w:sz w:val="16"/>
                <w:szCs w:val="16"/>
              </w:rPr>
              <w:t>BUCURESTI</w:t>
            </w:r>
          </w:p>
        </w:tc>
      </w:tr>
      <w:tr w:rsidR="00FA12BB" w:rsidRPr="00FA12BB" w14:paraId="6C1F90D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952BFCF" w14:textId="77777777" w:rsidR="00FA12BB" w:rsidRPr="00FA12BB" w:rsidRDefault="00FA12BB" w:rsidP="00FA12BB">
            <w:pPr>
              <w:spacing w:after="0" w:line="240" w:lineRule="auto"/>
              <w:rPr>
                <w:rFonts w:cs="Calibri"/>
                <w:sz w:val="16"/>
                <w:szCs w:val="16"/>
              </w:rPr>
            </w:pPr>
            <w:r w:rsidRPr="00FA12BB">
              <w:rPr>
                <w:rFonts w:cs="Calibri"/>
                <w:sz w:val="16"/>
                <w:szCs w:val="16"/>
              </w:rPr>
              <w:t>ASH FARMA PLUS SRL - SOS. DOMNESTI - CLINCENI</w:t>
            </w:r>
          </w:p>
        </w:tc>
        <w:tc>
          <w:tcPr>
            <w:tcW w:w="4536" w:type="dxa"/>
            <w:tcBorders>
              <w:top w:val="nil"/>
              <w:left w:val="nil"/>
              <w:bottom w:val="single" w:sz="4" w:space="0" w:color="auto"/>
              <w:right w:val="single" w:sz="4" w:space="0" w:color="auto"/>
            </w:tcBorders>
            <w:shd w:val="clear" w:color="auto" w:fill="auto"/>
            <w:noWrap/>
            <w:vAlign w:val="bottom"/>
            <w:hideMark/>
          </w:tcPr>
          <w:p w14:paraId="16952E7C" w14:textId="77777777" w:rsidR="00FA12BB" w:rsidRPr="00FA12BB" w:rsidRDefault="00FA12BB" w:rsidP="00FA12BB">
            <w:pPr>
              <w:spacing w:after="0" w:line="240" w:lineRule="auto"/>
              <w:rPr>
                <w:rFonts w:cs="Calibri"/>
                <w:sz w:val="16"/>
                <w:szCs w:val="16"/>
              </w:rPr>
            </w:pPr>
            <w:r w:rsidRPr="00FA12BB">
              <w:rPr>
                <w:rFonts w:cs="Calibri"/>
                <w:sz w:val="16"/>
                <w:szCs w:val="16"/>
              </w:rPr>
              <w:t>Sos. Domnesti - Clinceni NR.444</w:t>
            </w:r>
          </w:p>
        </w:tc>
        <w:tc>
          <w:tcPr>
            <w:tcW w:w="1656" w:type="dxa"/>
            <w:tcBorders>
              <w:top w:val="nil"/>
              <w:left w:val="nil"/>
              <w:bottom w:val="single" w:sz="4" w:space="0" w:color="auto"/>
              <w:right w:val="single" w:sz="4" w:space="0" w:color="auto"/>
            </w:tcBorders>
            <w:shd w:val="clear" w:color="auto" w:fill="auto"/>
            <w:noWrap/>
            <w:vAlign w:val="bottom"/>
            <w:hideMark/>
          </w:tcPr>
          <w:p w14:paraId="74250D0E" w14:textId="77777777" w:rsidR="00FA12BB" w:rsidRPr="00FA12BB" w:rsidRDefault="00FA12BB" w:rsidP="00FA12BB">
            <w:pPr>
              <w:spacing w:after="0" w:line="240" w:lineRule="auto"/>
              <w:rPr>
                <w:rFonts w:cs="Calibri"/>
                <w:sz w:val="16"/>
                <w:szCs w:val="16"/>
              </w:rPr>
            </w:pPr>
            <w:r w:rsidRPr="00FA12BB">
              <w:rPr>
                <w:rFonts w:cs="Calibri"/>
                <w:sz w:val="16"/>
                <w:szCs w:val="16"/>
              </w:rPr>
              <w:t>DOMNESTI</w:t>
            </w:r>
          </w:p>
        </w:tc>
        <w:tc>
          <w:tcPr>
            <w:tcW w:w="1103" w:type="dxa"/>
            <w:tcBorders>
              <w:top w:val="nil"/>
              <w:left w:val="nil"/>
              <w:bottom w:val="single" w:sz="4" w:space="0" w:color="auto"/>
              <w:right w:val="single" w:sz="4" w:space="0" w:color="auto"/>
            </w:tcBorders>
            <w:shd w:val="clear" w:color="auto" w:fill="auto"/>
            <w:noWrap/>
            <w:vAlign w:val="bottom"/>
            <w:hideMark/>
          </w:tcPr>
          <w:p w14:paraId="4C72D343" w14:textId="77777777" w:rsidR="00FA12BB" w:rsidRPr="00FA12BB" w:rsidRDefault="00FA12BB" w:rsidP="00FA12BB">
            <w:pPr>
              <w:spacing w:after="0" w:line="240" w:lineRule="auto"/>
              <w:rPr>
                <w:rFonts w:cs="Calibri"/>
                <w:sz w:val="16"/>
                <w:szCs w:val="16"/>
              </w:rPr>
            </w:pPr>
            <w:r w:rsidRPr="00FA12BB">
              <w:rPr>
                <w:rFonts w:cs="Calibri"/>
                <w:sz w:val="16"/>
                <w:szCs w:val="16"/>
              </w:rPr>
              <w:t>ILFOV</w:t>
            </w:r>
          </w:p>
        </w:tc>
      </w:tr>
      <w:tr w:rsidR="00FA12BB" w:rsidRPr="00FA12BB" w14:paraId="6D03D3B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205AB8F" w14:textId="77777777" w:rsidR="00FA12BB" w:rsidRPr="00FA12BB" w:rsidRDefault="00FA12BB" w:rsidP="00FA12BB">
            <w:pPr>
              <w:spacing w:after="0" w:line="240" w:lineRule="auto"/>
              <w:rPr>
                <w:rFonts w:cs="Calibri"/>
                <w:sz w:val="16"/>
                <w:szCs w:val="16"/>
              </w:rPr>
            </w:pPr>
            <w:r w:rsidRPr="00FA12BB">
              <w:rPr>
                <w:rFonts w:cs="Calibri"/>
                <w:sz w:val="16"/>
                <w:szCs w:val="16"/>
              </w:rPr>
              <w:t>FARMACIA TOMIS - ZONA TROCADERO</w:t>
            </w:r>
          </w:p>
        </w:tc>
        <w:tc>
          <w:tcPr>
            <w:tcW w:w="4536" w:type="dxa"/>
            <w:tcBorders>
              <w:top w:val="nil"/>
              <w:left w:val="nil"/>
              <w:bottom w:val="single" w:sz="4" w:space="0" w:color="auto"/>
              <w:right w:val="single" w:sz="4" w:space="0" w:color="auto"/>
            </w:tcBorders>
            <w:shd w:val="clear" w:color="auto" w:fill="auto"/>
            <w:noWrap/>
            <w:vAlign w:val="bottom"/>
            <w:hideMark/>
          </w:tcPr>
          <w:p w14:paraId="7E9339D4" w14:textId="77777777" w:rsidR="00FA12BB" w:rsidRPr="00FA12BB" w:rsidRDefault="00FA12BB" w:rsidP="00FA12BB">
            <w:pPr>
              <w:spacing w:after="0" w:line="240" w:lineRule="auto"/>
              <w:rPr>
                <w:rFonts w:cs="Calibri"/>
                <w:sz w:val="16"/>
                <w:szCs w:val="16"/>
              </w:rPr>
            </w:pPr>
            <w:r w:rsidRPr="00FA12BB">
              <w:rPr>
                <w:rFonts w:cs="Calibri"/>
                <w:sz w:val="16"/>
                <w:szCs w:val="16"/>
              </w:rPr>
              <w:t>B-DUL AL.LAPUSNEANU NR.76</w:t>
            </w:r>
          </w:p>
        </w:tc>
        <w:tc>
          <w:tcPr>
            <w:tcW w:w="1656" w:type="dxa"/>
            <w:tcBorders>
              <w:top w:val="nil"/>
              <w:left w:val="nil"/>
              <w:bottom w:val="single" w:sz="4" w:space="0" w:color="auto"/>
              <w:right w:val="single" w:sz="4" w:space="0" w:color="auto"/>
            </w:tcBorders>
            <w:shd w:val="clear" w:color="auto" w:fill="auto"/>
            <w:noWrap/>
            <w:vAlign w:val="bottom"/>
            <w:hideMark/>
          </w:tcPr>
          <w:p w14:paraId="711E72A6"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3821353A"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4520A66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DD6DDE" w14:textId="77777777" w:rsidR="00FA12BB" w:rsidRPr="00FA12BB" w:rsidRDefault="00FA12BB" w:rsidP="00FA12BB">
            <w:pPr>
              <w:spacing w:after="0" w:line="240" w:lineRule="auto"/>
              <w:rPr>
                <w:rFonts w:cs="Calibri"/>
                <w:sz w:val="16"/>
                <w:szCs w:val="16"/>
              </w:rPr>
            </w:pPr>
            <w:r w:rsidRPr="00FA12BB">
              <w:rPr>
                <w:rFonts w:cs="Calibri"/>
                <w:sz w:val="16"/>
                <w:szCs w:val="16"/>
              </w:rPr>
              <w:t>SC ATHENA MED SRL - Sos. Stefan cel Mare</w:t>
            </w:r>
          </w:p>
        </w:tc>
        <w:tc>
          <w:tcPr>
            <w:tcW w:w="4536" w:type="dxa"/>
            <w:tcBorders>
              <w:top w:val="nil"/>
              <w:left w:val="nil"/>
              <w:bottom w:val="single" w:sz="4" w:space="0" w:color="auto"/>
              <w:right w:val="single" w:sz="4" w:space="0" w:color="auto"/>
            </w:tcBorders>
            <w:shd w:val="clear" w:color="auto" w:fill="auto"/>
            <w:noWrap/>
            <w:vAlign w:val="bottom"/>
            <w:hideMark/>
          </w:tcPr>
          <w:p w14:paraId="37CCB098" w14:textId="77777777" w:rsidR="00FA12BB" w:rsidRPr="00FA12BB" w:rsidRDefault="00FA12BB" w:rsidP="00FA12BB">
            <w:pPr>
              <w:spacing w:after="0" w:line="240" w:lineRule="auto"/>
              <w:rPr>
                <w:rFonts w:cs="Calibri"/>
                <w:sz w:val="16"/>
                <w:szCs w:val="16"/>
              </w:rPr>
            </w:pPr>
            <w:r w:rsidRPr="00FA12BB">
              <w:rPr>
                <w:rFonts w:cs="Calibri"/>
                <w:sz w:val="16"/>
                <w:szCs w:val="16"/>
              </w:rPr>
              <w:t>Sos. Stefan cel Mare NR.17</w:t>
            </w:r>
          </w:p>
        </w:tc>
        <w:tc>
          <w:tcPr>
            <w:tcW w:w="1656" w:type="dxa"/>
            <w:tcBorders>
              <w:top w:val="nil"/>
              <w:left w:val="nil"/>
              <w:bottom w:val="single" w:sz="4" w:space="0" w:color="auto"/>
              <w:right w:val="single" w:sz="4" w:space="0" w:color="auto"/>
            </w:tcBorders>
            <w:shd w:val="clear" w:color="auto" w:fill="auto"/>
            <w:noWrap/>
            <w:vAlign w:val="bottom"/>
            <w:hideMark/>
          </w:tcPr>
          <w:p w14:paraId="429F93FB" w14:textId="77777777" w:rsidR="00FA12BB" w:rsidRPr="00FA12BB" w:rsidRDefault="00FA12BB" w:rsidP="00FA12BB">
            <w:pPr>
              <w:spacing w:after="0" w:line="240" w:lineRule="auto"/>
              <w:rPr>
                <w:rFonts w:cs="Calibri"/>
                <w:sz w:val="16"/>
                <w:szCs w:val="16"/>
              </w:rPr>
            </w:pPr>
            <w:r w:rsidRPr="00FA12BB">
              <w:rPr>
                <w:rFonts w:cs="Calibri"/>
                <w:sz w:val="16"/>
                <w:szCs w:val="16"/>
              </w:rPr>
              <w:t>sector 2</w:t>
            </w:r>
          </w:p>
        </w:tc>
        <w:tc>
          <w:tcPr>
            <w:tcW w:w="1103" w:type="dxa"/>
            <w:tcBorders>
              <w:top w:val="nil"/>
              <w:left w:val="nil"/>
              <w:bottom w:val="single" w:sz="4" w:space="0" w:color="auto"/>
              <w:right w:val="single" w:sz="4" w:space="0" w:color="auto"/>
            </w:tcBorders>
            <w:shd w:val="clear" w:color="auto" w:fill="auto"/>
            <w:noWrap/>
            <w:vAlign w:val="bottom"/>
            <w:hideMark/>
          </w:tcPr>
          <w:p w14:paraId="7EFCD913" w14:textId="77777777" w:rsidR="00FA12BB" w:rsidRPr="00FA12BB" w:rsidRDefault="00FA12BB" w:rsidP="00FA12BB">
            <w:pPr>
              <w:spacing w:after="0" w:line="240" w:lineRule="auto"/>
              <w:rPr>
                <w:rFonts w:cs="Calibri"/>
                <w:sz w:val="16"/>
                <w:szCs w:val="16"/>
              </w:rPr>
            </w:pPr>
            <w:r w:rsidRPr="00FA12BB">
              <w:rPr>
                <w:rFonts w:cs="Calibri"/>
                <w:sz w:val="16"/>
                <w:szCs w:val="16"/>
              </w:rPr>
              <w:t>BUCURESTI</w:t>
            </w:r>
          </w:p>
        </w:tc>
      </w:tr>
      <w:tr w:rsidR="00FA12BB" w:rsidRPr="00FA12BB" w14:paraId="6CAE0CA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9C00CE"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SC BENAT SRL </w:t>
            </w:r>
          </w:p>
        </w:tc>
        <w:tc>
          <w:tcPr>
            <w:tcW w:w="4536" w:type="dxa"/>
            <w:tcBorders>
              <w:top w:val="nil"/>
              <w:left w:val="nil"/>
              <w:bottom w:val="single" w:sz="4" w:space="0" w:color="auto"/>
              <w:right w:val="single" w:sz="4" w:space="0" w:color="auto"/>
            </w:tcBorders>
            <w:shd w:val="clear" w:color="auto" w:fill="auto"/>
            <w:noWrap/>
            <w:vAlign w:val="bottom"/>
            <w:hideMark/>
          </w:tcPr>
          <w:p w14:paraId="4BD79456" w14:textId="77777777" w:rsidR="00FA12BB" w:rsidRPr="00FA12BB" w:rsidRDefault="00FA12BB" w:rsidP="00FA12BB">
            <w:pPr>
              <w:spacing w:after="0" w:line="240" w:lineRule="auto"/>
              <w:rPr>
                <w:rFonts w:cs="Calibri"/>
                <w:sz w:val="16"/>
                <w:szCs w:val="16"/>
              </w:rPr>
            </w:pPr>
            <w:r w:rsidRPr="00FA12BB">
              <w:rPr>
                <w:rFonts w:cs="Calibri"/>
                <w:sz w:val="16"/>
                <w:szCs w:val="16"/>
              </w:rPr>
              <w:t>Str.Tudor Vladimirescu, Nr.57, Mihail Kogalniceanu</w:t>
            </w:r>
          </w:p>
        </w:tc>
        <w:tc>
          <w:tcPr>
            <w:tcW w:w="1656" w:type="dxa"/>
            <w:tcBorders>
              <w:top w:val="nil"/>
              <w:left w:val="nil"/>
              <w:bottom w:val="single" w:sz="4" w:space="0" w:color="auto"/>
              <w:right w:val="single" w:sz="4" w:space="0" w:color="auto"/>
            </w:tcBorders>
            <w:shd w:val="clear" w:color="auto" w:fill="auto"/>
            <w:noWrap/>
            <w:vAlign w:val="bottom"/>
            <w:hideMark/>
          </w:tcPr>
          <w:p w14:paraId="2862753F" w14:textId="77777777" w:rsidR="00FA12BB" w:rsidRPr="00FA12BB" w:rsidRDefault="00FA12BB" w:rsidP="00FA12BB">
            <w:pPr>
              <w:spacing w:after="0" w:line="240" w:lineRule="auto"/>
              <w:rPr>
                <w:rFonts w:cs="Calibri"/>
                <w:sz w:val="16"/>
                <w:szCs w:val="16"/>
              </w:rPr>
            </w:pPr>
            <w:r w:rsidRPr="00FA12BB">
              <w:rPr>
                <w:rFonts w:cs="Calibri"/>
                <w:sz w:val="16"/>
                <w:szCs w:val="16"/>
              </w:rPr>
              <w:t>MIHAIL KOGALNICEANU</w:t>
            </w:r>
          </w:p>
        </w:tc>
        <w:tc>
          <w:tcPr>
            <w:tcW w:w="1103" w:type="dxa"/>
            <w:tcBorders>
              <w:top w:val="nil"/>
              <w:left w:val="nil"/>
              <w:bottom w:val="single" w:sz="4" w:space="0" w:color="auto"/>
              <w:right w:val="single" w:sz="4" w:space="0" w:color="auto"/>
            </w:tcBorders>
            <w:shd w:val="clear" w:color="auto" w:fill="auto"/>
            <w:noWrap/>
            <w:vAlign w:val="bottom"/>
            <w:hideMark/>
          </w:tcPr>
          <w:p w14:paraId="6438A8BB"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188C8FB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C27A8F9" w14:textId="77777777" w:rsidR="00FA12BB" w:rsidRPr="00FA12BB" w:rsidRDefault="00FA12BB" w:rsidP="00FA12BB">
            <w:pPr>
              <w:spacing w:after="0" w:line="240" w:lineRule="auto"/>
              <w:rPr>
                <w:rFonts w:cs="Calibri"/>
                <w:sz w:val="16"/>
                <w:szCs w:val="16"/>
              </w:rPr>
            </w:pPr>
            <w:r w:rsidRPr="00FA12BB">
              <w:rPr>
                <w:rFonts w:cs="Calibri"/>
                <w:sz w:val="16"/>
                <w:szCs w:val="16"/>
              </w:rPr>
              <w:t>SC BENAT SRL 2</w:t>
            </w:r>
          </w:p>
        </w:tc>
        <w:tc>
          <w:tcPr>
            <w:tcW w:w="4536" w:type="dxa"/>
            <w:tcBorders>
              <w:top w:val="nil"/>
              <w:left w:val="nil"/>
              <w:bottom w:val="single" w:sz="4" w:space="0" w:color="auto"/>
              <w:right w:val="single" w:sz="4" w:space="0" w:color="auto"/>
            </w:tcBorders>
            <w:shd w:val="clear" w:color="auto" w:fill="auto"/>
            <w:noWrap/>
            <w:vAlign w:val="bottom"/>
            <w:hideMark/>
          </w:tcPr>
          <w:p w14:paraId="488A37B1" w14:textId="77777777" w:rsidR="00FA12BB" w:rsidRPr="00FA12BB" w:rsidRDefault="00FA12BB" w:rsidP="00FA12BB">
            <w:pPr>
              <w:spacing w:after="0" w:line="240" w:lineRule="auto"/>
              <w:rPr>
                <w:rFonts w:cs="Calibri"/>
                <w:sz w:val="16"/>
                <w:szCs w:val="16"/>
              </w:rPr>
            </w:pPr>
            <w:r w:rsidRPr="00FA12BB">
              <w:rPr>
                <w:rFonts w:cs="Calibri"/>
                <w:sz w:val="16"/>
                <w:szCs w:val="16"/>
              </w:rPr>
              <w:t>Str.Tudor Vladimirescu, Nr.29B, Mihail Kogalniceanu</w:t>
            </w:r>
          </w:p>
        </w:tc>
        <w:tc>
          <w:tcPr>
            <w:tcW w:w="1656" w:type="dxa"/>
            <w:tcBorders>
              <w:top w:val="nil"/>
              <w:left w:val="nil"/>
              <w:bottom w:val="single" w:sz="4" w:space="0" w:color="auto"/>
              <w:right w:val="single" w:sz="4" w:space="0" w:color="auto"/>
            </w:tcBorders>
            <w:shd w:val="clear" w:color="auto" w:fill="auto"/>
            <w:noWrap/>
            <w:vAlign w:val="bottom"/>
            <w:hideMark/>
          </w:tcPr>
          <w:p w14:paraId="7987560B" w14:textId="77777777" w:rsidR="00FA12BB" w:rsidRPr="00FA12BB" w:rsidRDefault="00FA12BB" w:rsidP="00FA12BB">
            <w:pPr>
              <w:spacing w:after="0" w:line="240" w:lineRule="auto"/>
              <w:rPr>
                <w:rFonts w:cs="Calibri"/>
                <w:sz w:val="16"/>
                <w:szCs w:val="16"/>
              </w:rPr>
            </w:pPr>
            <w:r w:rsidRPr="00FA12BB">
              <w:rPr>
                <w:rFonts w:cs="Calibri"/>
                <w:sz w:val="16"/>
                <w:szCs w:val="16"/>
              </w:rPr>
              <w:t>MIHAIL KOGALNICEANU</w:t>
            </w:r>
          </w:p>
        </w:tc>
        <w:tc>
          <w:tcPr>
            <w:tcW w:w="1103" w:type="dxa"/>
            <w:tcBorders>
              <w:top w:val="nil"/>
              <w:left w:val="nil"/>
              <w:bottom w:val="single" w:sz="4" w:space="0" w:color="auto"/>
              <w:right w:val="single" w:sz="4" w:space="0" w:color="auto"/>
            </w:tcBorders>
            <w:shd w:val="clear" w:color="auto" w:fill="auto"/>
            <w:noWrap/>
            <w:vAlign w:val="bottom"/>
            <w:hideMark/>
          </w:tcPr>
          <w:p w14:paraId="57FCCE8B"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0DCD5A6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3729541" w14:textId="77777777" w:rsidR="00FA12BB" w:rsidRPr="00FA12BB" w:rsidRDefault="00FA12BB" w:rsidP="00FA12BB">
            <w:pPr>
              <w:spacing w:after="0" w:line="240" w:lineRule="auto"/>
              <w:rPr>
                <w:rFonts w:cs="Calibri"/>
                <w:sz w:val="16"/>
                <w:szCs w:val="16"/>
              </w:rPr>
            </w:pPr>
            <w:r w:rsidRPr="00FA12BB">
              <w:rPr>
                <w:rFonts w:cs="Calibri"/>
                <w:sz w:val="16"/>
                <w:szCs w:val="16"/>
              </w:rPr>
              <w:t>SC BENAT SRL - OSTROV</w:t>
            </w:r>
          </w:p>
        </w:tc>
        <w:tc>
          <w:tcPr>
            <w:tcW w:w="4536" w:type="dxa"/>
            <w:tcBorders>
              <w:top w:val="nil"/>
              <w:left w:val="nil"/>
              <w:bottom w:val="single" w:sz="4" w:space="0" w:color="auto"/>
              <w:right w:val="single" w:sz="4" w:space="0" w:color="auto"/>
            </w:tcBorders>
            <w:shd w:val="clear" w:color="auto" w:fill="auto"/>
            <w:noWrap/>
            <w:vAlign w:val="bottom"/>
            <w:hideMark/>
          </w:tcPr>
          <w:p w14:paraId="3DD4D1C7" w14:textId="77777777" w:rsidR="00FA12BB" w:rsidRPr="00FA12BB" w:rsidRDefault="00FA12BB" w:rsidP="00FA12BB">
            <w:pPr>
              <w:spacing w:after="0" w:line="240" w:lineRule="auto"/>
              <w:rPr>
                <w:rFonts w:cs="Calibri"/>
                <w:sz w:val="16"/>
                <w:szCs w:val="16"/>
              </w:rPr>
            </w:pPr>
            <w:r w:rsidRPr="00FA12BB">
              <w:rPr>
                <w:rFonts w:cs="Calibri"/>
                <w:sz w:val="16"/>
                <w:szCs w:val="16"/>
              </w:rPr>
              <w:t>Sat Ostrov, Str.1 Mai Sp.Com Nr.3. Bl.1 Ias</w:t>
            </w:r>
          </w:p>
        </w:tc>
        <w:tc>
          <w:tcPr>
            <w:tcW w:w="1656" w:type="dxa"/>
            <w:tcBorders>
              <w:top w:val="nil"/>
              <w:left w:val="nil"/>
              <w:bottom w:val="single" w:sz="4" w:space="0" w:color="auto"/>
              <w:right w:val="single" w:sz="4" w:space="0" w:color="auto"/>
            </w:tcBorders>
            <w:shd w:val="clear" w:color="auto" w:fill="auto"/>
            <w:noWrap/>
            <w:vAlign w:val="bottom"/>
            <w:hideMark/>
          </w:tcPr>
          <w:p w14:paraId="2880A01A" w14:textId="77777777" w:rsidR="00FA12BB" w:rsidRPr="00FA12BB" w:rsidRDefault="00FA12BB" w:rsidP="00FA12BB">
            <w:pPr>
              <w:spacing w:after="0" w:line="240" w:lineRule="auto"/>
              <w:rPr>
                <w:rFonts w:cs="Calibri"/>
                <w:sz w:val="16"/>
                <w:szCs w:val="16"/>
              </w:rPr>
            </w:pPr>
            <w:r w:rsidRPr="00FA12BB">
              <w:rPr>
                <w:rFonts w:cs="Calibri"/>
                <w:sz w:val="16"/>
                <w:szCs w:val="16"/>
              </w:rPr>
              <w:t>OSTROV</w:t>
            </w:r>
          </w:p>
        </w:tc>
        <w:tc>
          <w:tcPr>
            <w:tcW w:w="1103" w:type="dxa"/>
            <w:tcBorders>
              <w:top w:val="nil"/>
              <w:left w:val="nil"/>
              <w:bottom w:val="single" w:sz="4" w:space="0" w:color="auto"/>
              <w:right w:val="single" w:sz="4" w:space="0" w:color="auto"/>
            </w:tcBorders>
            <w:shd w:val="clear" w:color="auto" w:fill="auto"/>
            <w:noWrap/>
            <w:vAlign w:val="bottom"/>
            <w:hideMark/>
          </w:tcPr>
          <w:p w14:paraId="698AD2FE"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23700D0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A11EC20" w14:textId="77777777" w:rsidR="00FA12BB" w:rsidRPr="00FA12BB" w:rsidRDefault="00FA12BB" w:rsidP="00FA12BB">
            <w:pPr>
              <w:spacing w:after="0" w:line="240" w:lineRule="auto"/>
              <w:rPr>
                <w:rFonts w:cs="Calibri"/>
                <w:sz w:val="16"/>
                <w:szCs w:val="16"/>
              </w:rPr>
            </w:pPr>
            <w:r w:rsidRPr="00FA12BB">
              <w:rPr>
                <w:rFonts w:cs="Calibri"/>
                <w:sz w:val="16"/>
                <w:szCs w:val="16"/>
              </w:rPr>
              <w:t>SC BRYONIA SRL - Str. 9 Mai</w:t>
            </w:r>
          </w:p>
        </w:tc>
        <w:tc>
          <w:tcPr>
            <w:tcW w:w="4536" w:type="dxa"/>
            <w:tcBorders>
              <w:top w:val="nil"/>
              <w:left w:val="nil"/>
              <w:bottom w:val="single" w:sz="4" w:space="0" w:color="auto"/>
              <w:right w:val="single" w:sz="4" w:space="0" w:color="auto"/>
            </w:tcBorders>
            <w:shd w:val="clear" w:color="auto" w:fill="auto"/>
            <w:noWrap/>
            <w:vAlign w:val="bottom"/>
            <w:hideMark/>
          </w:tcPr>
          <w:p w14:paraId="3C9C3EC6" w14:textId="77777777" w:rsidR="00FA12BB" w:rsidRPr="00FA12BB" w:rsidRDefault="00FA12BB" w:rsidP="00FA12BB">
            <w:pPr>
              <w:spacing w:after="0" w:line="240" w:lineRule="auto"/>
              <w:rPr>
                <w:rFonts w:cs="Calibri"/>
                <w:sz w:val="16"/>
                <w:szCs w:val="16"/>
              </w:rPr>
            </w:pPr>
            <w:r w:rsidRPr="00FA12BB">
              <w:rPr>
                <w:rFonts w:cs="Calibri"/>
                <w:sz w:val="16"/>
                <w:szCs w:val="16"/>
              </w:rPr>
              <w:t>Str. 9 Mai, Cart. Energiei, Unitatea Nr.18 Nr._</w:t>
            </w:r>
          </w:p>
        </w:tc>
        <w:tc>
          <w:tcPr>
            <w:tcW w:w="1656" w:type="dxa"/>
            <w:tcBorders>
              <w:top w:val="nil"/>
              <w:left w:val="nil"/>
              <w:bottom w:val="single" w:sz="4" w:space="0" w:color="auto"/>
              <w:right w:val="single" w:sz="4" w:space="0" w:color="auto"/>
            </w:tcBorders>
            <w:shd w:val="clear" w:color="auto" w:fill="auto"/>
            <w:noWrap/>
            <w:vAlign w:val="bottom"/>
            <w:hideMark/>
          </w:tcPr>
          <w:p w14:paraId="5120FFC8" w14:textId="77777777" w:rsidR="00FA12BB" w:rsidRPr="00FA12BB" w:rsidRDefault="00FA12BB" w:rsidP="00FA12BB">
            <w:pPr>
              <w:spacing w:after="0" w:line="240" w:lineRule="auto"/>
              <w:rPr>
                <w:rFonts w:cs="Calibri"/>
                <w:sz w:val="16"/>
                <w:szCs w:val="16"/>
              </w:rPr>
            </w:pPr>
            <w:r w:rsidRPr="00FA12BB">
              <w:rPr>
                <w:rFonts w:cs="Calibri"/>
                <w:sz w:val="16"/>
                <w:szCs w:val="16"/>
              </w:rPr>
              <w:t>CERNAVODA</w:t>
            </w:r>
          </w:p>
        </w:tc>
        <w:tc>
          <w:tcPr>
            <w:tcW w:w="1103" w:type="dxa"/>
            <w:tcBorders>
              <w:top w:val="nil"/>
              <w:left w:val="nil"/>
              <w:bottom w:val="single" w:sz="4" w:space="0" w:color="auto"/>
              <w:right w:val="single" w:sz="4" w:space="0" w:color="auto"/>
            </w:tcBorders>
            <w:shd w:val="clear" w:color="auto" w:fill="auto"/>
            <w:noWrap/>
            <w:vAlign w:val="bottom"/>
            <w:hideMark/>
          </w:tcPr>
          <w:p w14:paraId="7A016AED"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409CB36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CB13E15" w14:textId="77777777" w:rsidR="00FA12BB" w:rsidRPr="00FA12BB" w:rsidRDefault="00FA12BB" w:rsidP="00FA12BB">
            <w:pPr>
              <w:spacing w:after="0" w:line="240" w:lineRule="auto"/>
              <w:rPr>
                <w:rFonts w:cs="Calibri"/>
                <w:sz w:val="16"/>
                <w:szCs w:val="16"/>
              </w:rPr>
            </w:pPr>
            <w:r w:rsidRPr="00FA12BB">
              <w:rPr>
                <w:rFonts w:cs="Calibri"/>
                <w:sz w:val="16"/>
                <w:szCs w:val="16"/>
              </w:rPr>
              <w:t>COCA-FARM SRL - SAT LEU</w:t>
            </w:r>
          </w:p>
        </w:tc>
        <w:tc>
          <w:tcPr>
            <w:tcW w:w="4536" w:type="dxa"/>
            <w:tcBorders>
              <w:top w:val="nil"/>
              <w:left w:val="nil"/>
              <w:bottom w:val="single" w:sz="4" w:space="0" w:color="auto"/>
              <w:right w:val="single" w:sz="4" w:space="0" w:color="auto"/>
            </w:tcBorders>
            <w:shd w:val="clear" w:color="auto" w:fill="auto"/>
            <w:noWrap/>
            <w:vAlign w:val="bottom"/>
            <w:hideMark/>
          </w:tcPr>
          <w:p w14:paraId="56A7725C" w14:textId="77777777" w:rsidR="00FA12BB" w:rsidRPr="00FA12BB" w:rsidRDefault="00FA12BB" w:rsidP="00FA12BB">
            <w:pPr>
              <w:spacing w:after="0" w:line="240" w:lineRule="auto"/>
              <w:rPr>
                <w:rFonts w:cs="Calibri"/>
                <w:sz w:val="16"/>
                <w:szCs w:val="16"/>
              </w:rPr>
            </w:pPr>
            <w:r w:rsidRPr="00FA12BB">
              <w:rPr>
                <w:rFonts w:cs="Calibri"/>
                <w:sz w:val="16"/>
                <w:szCs w:val="16"/>
              </w:rPr>
              <w:t>Sat Leu, Com. Leu NR._</w:t>
            </w:r>
          </w:p>
        </w:tc>
        <w:tc>
          <w:tcPr>
            <w:tcW w:w="1656" w:type="dxa"/>
            <w:tcBorders>
              <w:top w:val="nil"/>
              <w:left w:val="nil"/>
              <w:bottom w:val="single" w:sz="4" w:space="0" w:color="auto"/>
              <w:right w:val="single" w:sz="4" w:space="0" w:color="auto"/>
            </w:tcBorders>
            <w:shd w:val="clear" w:color="auto" w:fill="auto"/>
            <w:noWrap/>
            <w:vAlign w:val="bottom"/>
            <w:hideMark/>
          </w:tcPr>
          <w:p w14:paraId="70DB1F3E" w14:textId="77777777" w:rsidR="00FA12BB" w:rsidRPr="00FA12BB" w:rsidRDefault="00FA12BB" w:rsidP="00FA12BB">
            <w:pPr>
              <w:spacing w:after="0" w:line="240" w:lineRule="auto"/>
              <w:rPr>
                <w:rFonts w:cs="Calibri"/>
                <w:sz w:val="16"/>
                <w:szCs w:val="16"/>
              </w:rPr>
            </w:pPr>
            <w:r w:rsidRPr="00FA12BB">
              <w:rPr>
                <w:rFonts w:cs="Calibri"/>
                <w:sz w:val="16"/>
                <w:szCs w:val="16"/>
              </w:rPr>
              <w:t>LEU</w:t>
            </w:r>
          </w:p>
        </w:tc>
        <w:tc>
          <w:tcPr>
            <w:tcW w:w="1103" w:type="dxa"/>
            <w:tcBorders>
              <w:top w:val="nil"/>
              <w:left w:val="nil"/>
              <w:bottom w:val="single" w:sz="4" w:space="0" w:color="auto"/>
              <w:right w:val="single" w:sz="4" w:space="0" w:color="auto"/>
            </w:tcBorders>
            <w:shd w:val="clear" w:color="auto" w:fill="auto"/>
            <w:noWrap/>
            <w:vAlign w:val="bottom"/>
            <w:hideMark/>
          </w:tcPr>
          <w:p w14:paraId="214A75FA"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00FE944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69AC650" w14:textId="77777777" w:rsidR="00FA12BB" w:rsidRPr="00FA12BB" w:rsidRDefault="00FA12BB" w:rsidP="00FA12BB">
            <w:pPr>
              <w:spacing w:after="0" w:line="240" w:lineRule="auto"/>
              <w:rPr>
                <w:rFonts w:cs="Calibri"/>
                <w:sz w:val="16"/>
                <w:szCs w:val="16"/>
              </w:rPr>
            </w:pPr>
            <w:r w:rsidRPr="00FA12BB">
              <w:rPr>
                <w:rFonts w:cs="Calibri"/>
                <w:sz w:val="16"/>
                <w:szCs w:val="16"/>
              </w:rPr>
              <w:t>ERCON-OVIDIU</w:t>
            </w:r>
          </w:p>
        </w:tc>
        <w:tc>
          <w:tcPr>
            <w:tcW w:w="4536" w:type="dxa"/>
            <w:tcBorders>
              <w:top w:val="nil"/>
              <w:left w:val="nil"/>
              <w:bottom w:val="single" w:sz="4" w:space="0" w:color="auto"/>
              <w:right w:val="single" w:sz="4" w:space="0" w:color="auto"/>
            </w:tcBorders>
            <w:shd w:val="clear" w:color="auto" w:fill="auto"/>
            <w:noWrap/>
            <w:vAlign w:val="bottom"/>
            <w:hideMark/>
          </w:tcPr>
          <w:p w14:paraId="0AB6D3BE" w14:textId="77777777" w:rsidR="00FA12BB" w:rsidRPr="00FA12BB" w:rsidRDefault="00FA12BB" w:rsidP="00FA12BB">
            <w:pPr>
              <w:spacing w:after="0" w:line="240" w:lineRule="auto"/>
              <w:rPr>
                <w:rFonts w:cs="Calibri"/>
                <w:sz w:val="16"/>
                <w:szCs w:val="16"/>
              </w:rPr>
            </w:pPr>
            <w:r w:rsidRPr="00FA12BB">
              <w:rPr>
                <w:rFonts w:cs="Calibri"/>
                <w:sz w:val="16"/>
                <w:szCs w:val="16"/>
              </w:rPr>
              <w:t>Sos. Nationala, nr. 64</w:t>
            </w:r>
          </w:p>
        </w:tc>
        <w:tc>
          <w:tcPr>
            <w:tcW w:w="1656" w:type="dxa"/>
            <w:tcBorders>
              <w:top w:val="nil"/>
              <w:left w:val="nil"/>
              <w:bottom w:val="single" w:sz="4" w:space="0" w:color="auto"/>
              <w:right w:val="single" w:sz="4" w:space="0" w:color="auto"/>
            </w:tcBorders>
            <w:shd w:val="clear" w:color="auto" w:fill="auto"/>
            <w:noWrap/>
            <w:vAlign w:val="bottom"/>
            <w:hideMark/>
          </w:tcPr>
          <w:p w14:paraId="22E5C9FC" w14:textId="77777777" w:rsidR="00FA12BB" w:rsidRPr="00FA12BB" w:rsidRDefault="00FA12BB" w:rsidP="00FA12BB">
            <w:pPr>
              <w:spacing w:after="0" w:line="240" w:lineRule="auto"/>
              <w:rPr>
                <w:rFonts w:cs="Calibri"/>
                <w:sz w:val="16"/>
                <w:szCs w:val="16"/>
              </w:rPr>
            </w:pPr>
            <w:r w:rsidRPr="00FA12BB">
              <w:rPr>
                <w:rFonts w:cs="Calibri"/>
                <w:sz w:val="16"/>
                <w:szCs w:val="16"/>
              </w:rPr>
              <w:t>Ovidiu</w:t>
            </w:r>
          </w:p>
        </w:tc>
        <w:tc>
          <w:tcPr>
            <w:tcW w:w="1103" w:type="dxa"/>
            <w:tcBorders>
              <w:top w:val="nil"/>
              <w:left w:val="nil"/>
              <w:bottom w:val="single" w:sz="4" w:space="0" w:color="auto"/>
              <w:right w:val="single" w:sz="4" w:space="0" w:color="auto"/>
            </w:tcBorders>
            <w:shd w:val="clear" w:color="auto" w:fill="auto"/>
            <w:noWrap/>
            <w:vAlign w:val="bottom"/>
            <w:hideMark/>
          </w:tcPr>
          <w:p w14:paraId="64829798"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0E5D86F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18A9359" w14:textId="77777777" w:rsidR="00FA12BB" w:rsidRPr="00FA12BB" w:rsidRDefault="00FA12BB" w:rsidP="00FA12BB">
            <w:pPr>
              <w:spacing w:after="0" w:line="240" w:lineRule="auto"/>
              <w:rPr>
                <w:rFonts w:cs="Calibri"/>
                <w:sz w:val="16"/>
                <w:szCs w:val="16"/>
              </w:rPr>
            </w:pPr>
            <w:r w:rsidRPr="00FA12BB">
              <w:rPr>
                <w:rFonts w:cs="Calibri"/>
                <w:sz w:val="16"/>
                <w:szCs w:val="16"/>
              </w:rPr>
              <w:t>ERCON-Eliberarii</w:t>
            </w:r>
          </w:p>
        </w:tc>
        <w:tc>
          <w:tcPr>
            <w:tcW w:w="4536" w:type="dxa"/>
            <w:tcBorders>
              <w:top w:val="nil"/>
              <w:left w:val="nil"/>
              <w:bottom w:val="single" w:sz="4" w:space="0" w:color="auto"/>
              <w:right w:val="single" w:sz="4" w:space="0" w:color="auto"/>
            </w:tcBorders>
            <w:shd w:val="clear" w:color="auto" w:fill="auto"/>
            <w:noWrap/>
            <w:vAlign w:val="bottom"/>
            <w:hideMark/>
          </w:tcPr>
          <w:p w14:paraId="7C43A255" w14:textId="77777777" w:rsidR="00FA12BB" w:rsidRPr="00FA12BB" w:rsidRDefault="00FA12BB" w:rsidP="00FA12BB">
            <w:pPr>
              <w:spacing w:after="0" w:line="240" w:lineRule="auto"/>
              <w:rPr>
                <w:rFonts w:cs="Calibri"/>
                <w:sz w:val="16"/>
                <w:szCs w:val="16"/>
              </w:rPr>
            </w:pPr>
            <w:r w:rsidRPr="00FA12BB">
              <w:rPr>
                <w:rFonts w:cs="Calibri"/>
                <w:sz w:val="16"/>
                <w:szCs w:val="16"/>
              </w:rPr>
              <w:t>Strada Eliberarii, nr.10</w:t>
            </w:r>
          </w:p>
        </w:tc>
        <w:tc>
          <w:tcPr>
            <w:tcW w:w="1656" w:type="dxa"/>
            <w:tcBorders>
              <w:top w:val="nil"/>
              <w:left w:val="nil"/>
              <w:bottom w:val="single" w:sz="4" w:space="0" w:color="auto"/>
              <w:right w:val="single" w:sz="4" w:space="0" w:color="auto"/>
            </w:tcBorders>
            <w:shd w:val="clear" w:color="auto" w:fill="auto"/>
            <w:noWrap/>
            <w:vAlign w:val="bottom"/>
            <w:hideMark/>
          </w:tcPr>
          <w:p w14:paraId="49B79CDA"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24092858"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08D6103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50EB6A0" w14:textId="77777777" w:rsidR="00FA12BB" w:rsidRPr="00FA12BB" w:rsidRDefault="00FA12BB" w:rsidP="00FA12BB">
            <w:pPr>
              <w:spacing w:after="0" w:line="240" w:lineRule="auto"/>
              <w:rPr>
                <w:rFonts w:cs="Calibri"/>
                <w:sz w:val="16"/>
                <w:szCs w:val="16"/>
              </w:rPr>
            </w:pPr>
            <w:r w:rsidRPr="00FA12BB">
              <w:rPr>
                <w:rFonts w:cs="Calibri"/>
                <w:sz w:val="16"/>
                <w:szCs w:val="16"/>
              </w:rPr>
              <w:t>ERCON-Anda</w:t>
            </w:r>
          </w:p>
        </w:tc>
        <w:tc>
          <w:tcPr>
            <w:tcW w:w="4536" w:type="dxa"/>
            <w:tcBorders>
              <w:top w:val="nil"/>
              <w:left w:val="nil"/>
              <w:bottom w:val="single" w:sz="4" w:space="0" w:color="auto"/>
              <w:right w:val="single" w:sz="4" w:space="0" w:color="auto"/>
            </w:tcBorders>
            <w:shd w:val="clear" w:color="auto" w:fill="auto"/>
            <w:noWrap/>
            <w:vAlign w:val="bottom"/>
            <w:hideMark/>
          </w:tcPr>
          <w:p w14:paraId="1080E142" w14:textId="77777777" w:rsidR="00FA12BB" w:rsidRPr="00FA12BB" w:rsidRDefault="00FA12BB" w:rsidP="00FA12BB">
            <w:pPr>
              <w:spacing w:after="0" w:line="240" w:lineRule="auto"/>
              <w:rPr>
                <w:rFonts w:cs="Calibri"/>
                <w:sz w:val="16"/>
                <w:szCs w:val="16"/>
              </w:rPr>
            </w:pPr>
            <w:r w:rsidRPr="00FA12BB">
              <w:rPr>
                <w:rFonts w:cs="Calibri"/>
                <w:sz w:val="16"/>
                <w:szCs w:val="16"/>
              </w:rPr>
              <w:t>Bd. Aurel Vlaicu, nr. 95</w:t>
            </w:r>
          </w:p>
        </w:tc>
        <w:tc>
          <w:tcPr>
            <w:tcW w:w="1656" w:type="dxa"/>
            <w:tcBorders>
              <w:top w:val="nil"/>
              <w:left w:val="nil"/>
              <w:bottom w:val="single" w:sz="4" w:space="0" w:color="auto"/>
              <w:right w:val="single" w:sz="4" w:space="0" w:color="auto"/>
            </w:tcBorders>
            <w:shd w:val="clear" w:color="auto" w:fill="auto"/>
            <w:noWrap/>
            <w:vAlign w:val="bottom"/>
            <w:hideMark/>
          </w:tcPr>
          <w:p w14:paraId="3B4E5F3E"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48A8A530"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6A43EB9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389F11" w14:textId="77777777" w:rsidR="00FA12BB" w:rsidRPr="00FA12BB" w:rsidRDefault="00FA12BB" w:rsidP="00FA12BB">
            <w:pPr>
              <w:spacing w:after="0" w:line="240" w:lineRule="auto"/>
              <w:rPr>
                <w:rFonts w:cs="Calibri"/>
                <w:sz w:val="16"/>
                <w:szCs w:val="16"/>
              </w:rPr>
            </w:pPr>
            <w:r w:rsidRPr="00FA12BB">
              <w:rPr>
                <w:rFonts w:cs="Calibri"/>
                <w:sz w:val="16"/>
                <w:szCs w:val="16"/>
              </w:rPr>
              <w:t>CONVALARIA TUDOR VLADIMIRESCU NR 128</w:t>
            </w:r>
          </w:p>
        </w:tc>
        <w:tc>
          <w:tcPr>
            <w:tcW w:w="4536" w:type="dxa"/>
            <w:tcBorders>
              <w:top w:val="nil"/>
              <w:left w:val="nil"/>
              <w:bottom w:val="single" w:sz="4" w:space="0" w:color="auto"/>
              <w:right w:val="single" w:sz="4" w:space="0" w:color="auto"/>
            </w:tcBorders>
            <w:shd w:val="clear" w:color="auto" w:fill="auto"/>
            <w:noWrap/>
            <w:vAlign w:val="bottom"/>
            <w:hideMark/>
          </w:tcPr>
          <w:p w14:paraId="723B1289"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Tudor Vladimirescu , nr 128, </w:t>
            </w:r>
          </w:p>
        </w:tc>
        <w:tc>
          <w:tcPr>
            <w:tcW w:w="1656" w:type="dxa"/>
            <w:tcBorders>
              <w:top w:val="nil"/>
              <w:left w:val="nil"/>
              <w:bottom w:val="single" w:sz="4" w:space="0" w:color="auto"/>
              <w:right w:val="single" w:sz="4" w:space="0" w:color="auto"/>
            </w:tcBorders>
            <w:shd w:val="clear" w:color="auto" w:fill="auto"/>
            <w:noWrap/>
            <w:vAlign w:val="bottom"/>
            <w:hideMark/>
          </w:tcPr>
          <w:p w14:paraId="5F42F6EC" w14:textId="77777777" w:rsidR="00FA12BB" w:rsidRPr="00FA12BB" w:rsidRDefault="00FA12BB" w:rsidP="00FA12BB">
            <w:pPr>
              <w:spacing w:after="0" w:line="240" w:lineRule="auto"/>
              <w:rPr>
                <w:rFonts w:cs="Calibri"/>
                <w:sz w:val="16"/>
                <w:szCs w:val="16"/>
              </w:rPr>
            </w:pPr>
            <w:r w:rsidRPr="00FA12BB">
              <w:rPr>
                <w:rFonts w:cs="Calibri"/>
                <w:sz w:val="16"/>
                <w:szCs w:val="16"/>
              </w:rPr>
              <w:t>Drobeta 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27079DF8"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578B24E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AB1D80C" w14:textId="77777777" w:rsidR="00FA12BB" w:rsidRPr="00FA12BB" w:rsidRDefault="00FA12BB" w:rsidP="00FA12BB">
            <w:pPr>
              <w:spacing w:after="0" w:line="240" w:lineRule="auto"/>
              <w:rPr>
                <w:rFonts w:cs="Calibri"/>
                <w:sz w:val="16"/>
                <w:szCs w:val="16"/>
              </w:rPr>
            </w:pPr>
            <w:r w:rsidRPr="00FA12BB">
              <w:rPr>
                <w:rFonts w:cs="Calibri"/>
                <w:sz w:val="16"/>
                <w:szCs w:val="16"/>
              </w:rPr>
              <w:t>CONVALARIA TUDOR VLADIMIRESCU NR 106</w:t>
            </w:r>
          </w:p>
        </w:tc>
        <w:tc>
          <w:tcPr>
            <w:tcW w:w="4536" w:type="dxa"/>
            <w:tcBorders>
              <w:top w:val="nil"/>
              <w:left w:val="nil"/>
              <w:bottom w:val="single" w:sz="4" w:space="0" w:color="auto"/>
              <w:right w:val="single" w:sz="4" w:space="0" w:color="auto"/>
            </w:tcBorders>
            <w:shd w:val="clear" w:color="auto" w:fill="auto"/>
            <w:noWrap/>
            <w:vAlign w:val="bottom"/>
            <w:hideMark/>
          </w:tcPr>
          <w:p w14:paraId="23BA162F" w14:textId="77777777" w:rsidR="00FA12BB" w:rsidRPr="00FA12BB" w:rsidRDefault="00FA12BB" w:rsidP="00FA12BB">
            <w:pPr>
              <w:spacing w:after="0" w:line="240" w:lineRule="auto"/>
              <w:rPr>
                <w:rFonts w:cs="Calibri"/>
                <w:sz w:val="16"/>
                <w:szCs w:val="16"/>
              </w:rPr>
            </w:pPr>
            <w:r w:rsidRPr="00FA12BB">
              <w:rPr>
                <w:rFonts w:cs="Calibri"/>
                <w:sz w:val="16"/>
                <w:szCs w:val="16"/>
              </w:rPr>
              <w:t>Str Tudor Vladimirescu nr 106</w:t>
            </w:r>
          </w:p>
        </w:tc>
        <w:tc>
          <w:tcPr>
            <w:tcW w:w="1656" w:type="dxa"/>
            <w:tcBorders>
              <w:top w:val="nil"/>
              <w:left w:val="nil"/>
              <w:bottom w:val="single" w:sz="4" w:space="0" w:color="auto"/>
              <w:right w:val="single" w:sz="4" w:space="0" w:color="auto"/>
            </w:tcBorders>
            <w:shd w:val="clear" w:color="auto" w:fill="auto"/>
            <w:noWrap/>
            <w:vAlign w:val="bottom"/>
            <w:hideMark/>
          </w:tcPr>
          <w:p w14:paraId="34F1CA0A" w14:textId="77777777" w:rsidR="00FA12BB" w:rsidRPr="00FA12BB" w:rsidRDefault="00FA12BB" w:rsidP="00FA12BB">
            <w:pPr>
              <w:spacing w:after="0" w:line="240" w:lineRule="auto"/>
              <w:rPr>
                <w:rFonts w:cs="Calibri"/>
                <w:sz w:val="16"/>
                <w:szCs w:val="16"/>
              </w:rPr>
            </w:pPr>
            <w:r w:rsidRPr="00FA12BB">
              <w:rPr>
                <w:rFonts w:cs="Calibri"/>
                <w:sz w:val="16"/>
                <w:szCs w:val="16"/>
              </w:rPr>
              <w:t>Drobeta 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3AE0A79E"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6D79BE2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1376DB" w14:textId="77777777" w:rsidR="00FA12BB" w:rsidRPr="00FA12BB" w:rsidRDefault="00FA12BB" w:rsidP="00FA12BB">
            <w:pPr>
              <w:spacing w:after="0" w:line="240" w:lineRule="auto"/>
              <w:rPr>
                <w:rFonts w:cs="Calibri"/>
                <w:sz w:val="16"/>
                <w:szCs w:val="16"/>
              </w:rPr>
            </w:pPr>
            <w:r w:rsidRPr="00FA12BB">
              <w:rPr>
                <w:rFonts w:cs="Calibri"/>
                <w:sz w:val="16"/>
                <w:szCs w:val="16"/>
              </w:rPr>
              <w:t>CONVALARIA TRAIAN</w:t>
            </w:r>
          </w:p>
        </w:tc>
        <w:tc>
          <w:tcPr>
            <w:tcW w:w="4536" w:type="dxa"/>
            <w:tcBorders>
              <w:top w:val="nil"/>
              <w:left w:val="nil"/>
              <w:bottom w:val="single" w:sz="4" w:space="0" w:color="auto"/>
              <w:right w:val="single" w:sz="4" w:space="0" w:color="auto"/>
            </w:tcBorders>
            <w:shd w:val="clear" w:color="auto" w:fill="auto"/>
            <w:noWrap/>
            <w:vAlign w:val="bottom"/>
            <w:hideMark/>
          </w:tcPr>
          <w:p w14:paraId="55C3673B" w14:textId="77777777" w:rsidR="00FA12BB" w:rsidRPr="00FA12BB" w:rsidRDefault="00FA12BB" w:rsidP="00FA12BB">
            <w:pPr>
              <w:spacing w:after="0" w:line="240" w:lineRule="auto"/>
              <w:rPr>
                <w:rFonts w:cs="Calibri"/>
                <w:sz w:val="16"/>
                <w:szCs w:val="16"/>
              </w:rPr>
            </w:pPr>
            <w:r w:rsidRPr="00FA12BB">
              <w:rPr>
                <w:rFonts w:cs="Calibri"/>
                <w:sz w:val="16"/>
                <w:szCs w:val="16"/>
              </w:rPr>
              <w:t>Str. Traian nr 83</w:t>
            </w:r>
          </w:p>
        </w:tc>
        <w:tc>
          <w:tcPr>
            <w:tcW w:w="1656" w:type="dxa"/>
            <w:tcBorders>
              <w:top w:val="nil"/>
              <w:left w:val="nil"/>
              <w:bottom w:val="single" w:sz="4" w:space="0" w:color="auto"/>
              <w:right w:val="single" w:sz="4" w:space="0" w:color="auto"/>
            </w:tcBorders>
            <w:shd w:val="clear" w:color="auto" w:fill="auto"/>
            <w:noWrap/>
            <w:vAlign w:val="bottom"/>
            <w:hideMark/>
          </w:tcPr>
          <w:p w14:paraId="445C1AB3" w14:textId="77777777" w:rsidR="00FA12BB" w:rsidRPr="00FA12BB" w:rsidRDefault="00FA12BB" w:rsidP="00FA12BB">
            <w:pPr>
              <w:spacing w:after="0" w:line="240" w:lineRule="auto"/>
              <w:rPr>
                <w:rFonts w:cs="Calibri"/>
                <w:sz w:val="16"/>
                <w:szCs w:val="16"/>
              </w:rPr>
            </w:pPr>
            <w:r w:rsidRPr="00FA12BB">
              <w:rPr>
                <w:rFonts w:cs="Calibri"/>
                <w:sz w:val="16"/>
                <w:szCs w:val="16"/>
              </w:rPr>
              <w:t>Drobeta 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1C791DD2"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0481A3D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27FE4B5" w14:textId="77777777" w:rsidR="00FA12BB" w:rsidRPr="00FA12BB" w:rsidRDefault="00FA12BB" w:rsidP="00FA12BB">
            <w:pPr>
              <w:spacing w:after="0" w:line="240" w:lineRule="auto"/>
              <w:rPr>
                <w:rFonts w:cs="Calibri"/>
                <w:sz w:val="16"/>
                <w:szCs w:val="16"/>
              </w:rPr>
            </w:pPr>
            <w:r w:rsidRPr="00FA12BB">
              <w:rPr>
                <w:rFonts w:cs="Calibri"/>
                <w:sz w:val="16"/>
                <w:szCs w:val="16"/>
              </w:rPr>
              <w:t>CONVALARIA IULIU MANIU</w:t>
            </w:r>
          </w:p>
        </w:tc>
        <w:tc>
          <w:tcPr>
            <w:tcW w:w="4536" w:type="dxa"/>
            <w:tcBorders>
              <w:top w:val="nil"/>
              <w:left w:val="nil"/>
              <w:bottom w:val="single" w:sz="4" w:space="0" w:color="auto"/>
              <w:right w:val="single" w:sz="4" w:space="0" w:color="auto"/>
            </w:tcBorders>
            <w:shd w:val="clear" w:color="auto" w:fill="auto"/>
            <w:noWrap/>
            <w:vAlign w:val="bottom"/>
            <w:hideMark/>
          </w:tcPr>
          <w:p w14:paraId="2F75E32C" w14:textId="77777777" w:rsidR="00FA12BB" w:rsidRPr="00FA12BB" w:rsidRDefault="00FA12BB" w:rsidP="00FA12BB">
            <w:pPr>
              <w:spacing w:after="0" w:line="240" w:lineRule="auto"/>
              <w:rPr>
                <w:rFonts w:cs="Calibri"/>
                <w:sz w:val="16"/>
                <w:szCs w:val="16"/>
              </w:rPr>
            </w:pPr>
            <w:r w:rsidRPr="00FA12BB">
              <w:rPr>
                <w:rFonts w:cs="Calibri"/>
                <w:sz w:val="16"/>
                <w:szCs w:val="16"/>
              </w:rPr>
              <w:t>Str Iuliu Maniu nr 3</w:t>
            </w:r>
          </w:p>
        </w:tc>
        <w:tc>
          <w:tcPr>
            <w:tcW w:w="1656" w:type="dxa"/>
            <w:tcBorders>
              <w:top w:val="nil"/>
              <w:left w:val="nil"/>
              <w:bottom w:val="single" w:sz="4" w:space="0" w:color="auto"/>
              <w:right w:val="single" w:sz="4" w:space="0" w:color="auto"/>
            </w:tcBorders>
            <w:shd w:val="clear" w:color="auto" w:fill="auto"/>
            <w:noWrap/>
            <w:vAlign w:val="bottom"/>
            <w:hideMark/>
          </w:tcPr>
          <w:p w14:paraId="5898ECB8" w14:textId="77777777" w:rsidR="00FA12BB" w:rsidRPr="00FA12BB" w:rsidRDefault="00FA12BB" w:rsidP="00FA12BB">
            <w:pPr>
              <w:spacing w:after="0" w:line="240" w:lineRule="auto"/>
              <w:rPr>
                <w:rFonts w:cs="Calibri"/>
                <w:sz w:val="16"/>
                <w:szCs w:val="16"/>
              </w:rPr>
            </w:pPr>
            <w:r w:rsidRPr="00FA12BB">
              <w:rPr>
                <w:rFonts w:cs="Calibri"/>
                <w:sz w:val="16"/>
                <w:szCs w:val="16"/>
              </w:rPr>
              <w:t>Drobeta 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7DBE3199"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48A45B1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C77EA56" w14:textId="77777777" w:rsidR="00FA12BB" w:rsidRPr="00FA12BB" w:rsidRDefault="00FA12BB" w:rsidP="00FA12BB">
            <w:pPr>
              <w:spacing w:after="0" w:line="240" w:lineRule="auto"/>
              <w:rPr>
                <w:rFonts w:cs="Calibri"/>
                <w:sz w:val="16"/>
                <w:szCs w:val="16"/>
              </w:rPr>
            </w:pPr>
            <w:r w:rsidRPr="00FA12BB">
              <w:rPr>
                <w:rFonts w:cs="Calibri"/>
                <w:sz w:val="16"/>
                <w:szCs w:val="16"/>
              </w:rPr>
              <w:lastRenderedPageBreak/>
              <w:t>CONVALARIA Mihai Viteazu</w:t>
            </w:r>
          </w:p>
        </w:tc>
        <w:tc>
          <w:tcPr>
            <w:tcW w:w="4536" w:type="dxa"/>
            <w:tcBorders>
              <w:top w:val="nil"/>
              <w:left w:val="nil"/>
              <w:bottom w:val="single" w:sz="4" w:space="0" w:color="auto"/>
              <w:right w:val="single" w:sz="4" w:space="0" w:color="auto"/>
            </w:tcBorders>
            <w:shd w:val="clear" w:color="auto" w:fill="auto"/>
            <w:noWrap/>
            <w:vAlign w:val="bottom"/>
            <w:hideMark/>
          </w:tcPr>
          <w:p w14:paraId="1F65E705" w14:textId="77777777" w:rsidR="00FA12BB" w:rsidRPr="00FA12BB" w:rsidRDefault="00FA12BB" w:rsidP="00FA12BB">
            <w:pPr>
              <w:spacing w:after="0" w:line="240" w:lineRule="auto"/>
              <w:rPr>
                <w:rFonts w:cs="Calibri"/>
                <w:sz w:val="16"/>
                <w:szCs w:val="16"/>
              </w:rPr>
            </w:pPr>
            <w:r w:rsidRPr="00FA12BB">
              <w:rPr>
                <w:rFonts w:cs="Calibri"/>
                <w:sz w:val="16"/>
                <w:szCs w:val="16"/>
              </w:rPr>
              <w:t>bdul Mihai Viteazul, nr.10, bloc M 12, ScA, Ap 1</w:t>
            </w:r>
          </w:p>
        </w:tc>
        <w:tc>
          <w:tcPr>
            <w:tcW w:w="1656" w:type="dxa"/>
            <w:tcBorders>
              <w:top w:val="nil"/>
              <w:left w:val="nil"/>
              <w:bottom w:val="single" w:sz="4" w:space="0" w:color="auto"/>
              <w:right w:val="single" w:sz="4" w:space="0" w:color="auto"/>
            </w:tcBorders>
            <w:shd w:val="clear" w:color="auto" w:fill="auto"/>
            <w:noWrap/>
            <w:vAlign w:val="bottom"/>
            <w:hideMark/>
          </w:tcPr>
          <w:p w14:paraId="235C755F" w14:textId="77777777" w:rsidR="00FA12BB" w:rsidRPr="00FA12BB" w:rsidRDefault="00FA12BB" w:rsidP="00FA12BB">
            <w:pPr>
              <w:spacing w:after="0" w:line="240" w:lineRule="auto"/>
              <w:rPr>
                <w:rFonts w:cs="Calibri"/>
                <w:sz w:val="16"/>
                <w:szCs w:val="16"/>
              </w:rPr>
            </w:pPr>
            <w:r w:rsidRPr="00FA12BB">
              <w:rPr>
                <w:rFonts w:cs="Calibri"/>
                <w:sz w:val="16"/>
                <w:szCs w:val="16"/>
              </w:rPr>
              <w:t>Drobeta 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2D0F8D16"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38F91AE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4472984" w14:textId="77777777" w:rsidR="00FA12BB" w:rsidRPr="00FA12BB" w:rsidRDefault="00FA12BB" w:rsidP="00FA12BB">
            <w:pPr>
              <w:spacing w:after="0" w:line="240" w:lineRule="auto"/>
              <w:rPr>
                <w:rFonts w:cs="Calibri"/>
                <w:sz w:val="16"/>
                <w:szCs w:val="16"/>
              </w:rPr>
            </w:pPr>
            <w:r w:rsidRPr="00FA12BB">
              <w:rPr>
                <w:rFonts w:cs="Calibri"/>
                <w:sz w:val="16"/>
                <w:szCs w:val="16"/>
              </w:rPr>
              <w:t>CONVALARIA Cicero</w:t>
            </w:r>
          </w:p>
        </w:tc>
        <w:tc>
          <w:tcPr>
            <w:tcW w:w="4536" w:type="dxa"/>
            <w:tcBorders>
              <w:top w:val="nil"/>
              <w:left w:val="nil"/>
              <w:bottom w:val="single" w:sz="4" w:space="0" w:color="auto"/>
              <w:right w:val="single" w:sz="4" w:space="0" w:color="auto"/>
            </w:tcBorders>
            <w:shd w:val="clear" w:color="auto" w:fill="auto"/>
            <w:noWrap/>
            <w:vAlign w:val="bottom"/>
            <w:hideMark/>
          </w:tcPr>
          <w:p w14:paraId="19109495" w14:textId="77777777" w:rsidR="00FA12BB" w:rsidRPr="00FA12BB" w:rsidRDefault="00FA12BB" w:rsidP="00FA12BB">
            <w:pPr>
              <w:spacing w:after="0" w:line="240" w:lineRule="auto"/>
              <w:rPr>
                <w:rFonts w:cs="Calibri"/>
                <w:sz w:val="16"/>
                <w:szCs w:val="16"/>
              </w:rPr>
            </w:pPr>
            <w:r w:rsidRPr="00FA12BB">
              <w:rPr>
                <w:rFonts w:cs="Calibri"/>
                <w:sz w:val="16"/>
                <w:szCs w:val="16"/>
              </w:rPr>
              <w:t>Str Ciceri, nr . 90</w:t>
            </w:r>
          </w:p>
        </w:tc>
        <w:tc>
          <w:tcPr>
            <w:tcW w:w="1656" w:type="dxa"/>
            <w:tcBorders>
              <w:top w:val="nil"/>
              <w:left w:val="nil"/>
              <w:bottom w:val="single" w:sz="4" w:space="0" w:color="auto"/>
              <w:right w:val="single" w:sz="4" w:space="0" w:color="auto"/>
            </w:tcBorders>
            <w:shd w:val="clear" w:color="auto" w:fill="auto"/>
            <w:noWrap/>
            <w:vAlign w:val="bottom"/>
            <w:hideMark/>
          </w:tcPr>
          <w:p w14:paraId="2C20D3A0" w14:textId="77777777" w:rsidR="00FA12BB" w:rsidRPr="00FA12BB" w:rsidRDefault="00FA12BB" w:rsidP="00FA12BB">
            <w:pPr>
              <w:spacing w:after="0" w:line="240" w:lineRule="auto"/>
              <w:rPr>
                <w:rFonts w:cs="Calibri"/>
                <w:sz w:val="16"/>
                <w:szCs w:val="16"/>
              </w:rPr>
            </w:pPr>
            <w:r w:rsidRPr="00FA12BB">
              <w:rPr>
                <w:rFonts w:cs="Calibri"/>
                <w:sz w:val="16"/>
                <w:szCs w:val="16"/>
              </w:rPr>
              <w:t>Drobeta 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02635D26"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0C072B2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788D353" w14:textId="77777777" w:rsidR="00FA12BB" w:rsidRPr="00FA12BB" w:rsidRDefault="00FA12BB" w:rsidP="00FA12BB">
            <w:pPr>
              <w:spacing w:after="0" w:line="240" w:lineRule="auto"/>
              <w:rPr>
                <w:rFonts w:cs="Calibri"/>
                <w:sz w:val="16"/>
                <w:szCs w:val="16"/>
              </w:rPr>
            </w:pPr>
            <w:r w:rsidRPr="00FA12BB">
              <w:rPr>
                <w:rFonts w:cs="Calibri"/>
                <w:sz w:val="16"/>
                <w:szCs w:val="16"/>
              </w:rPr>
              <w:t>CONVALARIA Veterani</w:t>
            </w:r>
          </w:p>
        </w:tc>
        <w:tc>
          <w:tcPr>
            <w:tcW w:w="4536" w:type="dxa"/>
            <w:tcBorders>
              <w:top w:val="nil"/>
              <w:left w:val="nil"/>
              <w:bottom w:val="single" w:sz="4" w:space="0" w:color="auto"/>
              <w:right w:val="single" w:sz="4" w:space="0" w:color="auto"/>
            </w:tcBorders>
            <w:shd w:val="clear" w:color="auto" w:fill="auto"/>
            <w:noWrap/>
            <w:vAlign w:val="bottom"/>
            <w:hideMark/>
          </w:tcPr>
          <w:p w14:paraId="672000B9" w14:textId="77777777" w:rsidR="00FA12BB" w:rsidRPr="00FA12BB" w:rsidRDefault="00FA12BB" w:rsidP="00FA12BB">
            <w:pPr>
              <w:spacing w:after="0" w:line="240" w:lineRule="auto"/>
              <w:rPr>
                <w:rFonts w:cs="Calibri"/>
                <w:sz w:val="16"/>
                <w:szCs w:val="16"/>
              </w:rPr>
            </w:pPr>
            <w:r w:rsidRPr="00FA12BB">
              <w:rPr>
                <w:rFonts w:cs="Calibri"/>
                <w:sz w:val="16"/>
                <w:szCs w:val="16"/>
              </w:rPr>
              <w:t>Str Independentei, nr. 49</w:t>
            </w:r>
          </w:p>
        </w:tc>
        <w:tc>
          <w:tcPr>
            <w:tcW w:w="1656" w:type="dxa"/>
            <w:tcBorders>
              <w:top w:val="nil"/>
              <w:left w:val="nil"/>
              <w:bottom w:val="single" w:sz="4" w:space="0" w:color="auto"/>
              <w:right w:val="single" w:sz="4" w:space="0" w:color="auto"/>
            </w:tcBorders>
            <w:shd w:val="clear" w:color="auto" w:fill="auto"/>
            <w:noWrap/>
            <w:vAlign w:val="bottom"/>
            <w:hideMark/>
          </w:tcPr>
          <w:p w14:paraId="51C8B6C9" w14:textId="77777777" w:rsidR="00FA12BB" w:rsidRPr="00FA12BB" w:rsidRDefault="00FA12BB" w:rsidP="00FA12BB">
            <w:pPr>
              <w:spacing w:after="0" w:line="240" w:lineRule="auto"/>
              <w:rPr>
                <w:rFonts w:cs="Calibri"/>
                <w:sz w:val="16"/>
                <w:szCs w:val="16"/>
              </w:rPr>
            </w:pPr>
            <w:r w:rsidRPr="00FA12BB">
              <w:rPr>
                <w:rFonts w:cs="Calibri"/>
                <w:sz w:val="16"/>
                <w:szCs w:val="16"/>
              </w:rPr>
              <w:t>Drobeta 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1C192758"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42FD059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A0EEB8F" w14:textId="77777777" w:rsidR="00FA12BB" w:rsidRPr="00FA12BB" w:rsidRDefault="00FA12BB" w:rsidP="00FA12BB">
            <w:pPr>
              <w:spacing w:after="0" w:line="240" w:lineRule="auto"/>
              <w:rPr>
                <w:rFonts w:cs="Calibri"/>
                <w:sz w:val="16"/>
                <w:szCs w:val="16"/>
              </w:rPr>
            </w:pPr>
            <w:r w:rsidRPr="00FA12BB">
              <w:rPr>
                <w:rFonts w:cs="Calibri"/>
                <w:sz w:val="16"/>
                <w:szCs w:val="16"/>
              </w:rPr>
              <w:t>CONVALARIA I.C.Bratianu</w:t>
            </w:r>
          </w:p>
        </w:tc>
        <w:tc>
          <w:tcPr>
            <w:tcW w:w="4536" w:type="dxa"/>
            <w:tcBorders>
              <w:top w:val="nil"/>
              <w:left w:val="nil"/>
              <w:bottom w:val="single" w:sz="4" w:space="0" w:color="auto"/>
              <w:right w:val="single" w:sz="4" w:space="0" w:color="auto"/>
            </w:tcBorders>
            <w:shd w:val="clear" w:color="auto" w:fill="auto"/>
            <w:noWrap/>
            <w:vAlign w:val="bottom"/>
            <w:hideMark/>
          </w:tcPr>
          <w:p w14:paraId="796F7A81" w14:textId="77777777" w:rsidR="00FA12BB" w:rsidRPr="00FA12BB" w:rsidRDefault="00FA12BB" w:rsidP="00FA12BB">
            <w:pPr>
              <w:spacing w:after="0" w:line="240" w:lineRule="auto"/>
              <w:rPr>
                <w:rFonts w:cs="Calibri"/>
                <w:sz w:val="16"/>
                <w:szCs w:val="16"/>
              </w:rPr>
            </w:pPr>
            <w:r w:rsidRPr="00FA12BB">
              <w:rPr>
                <w:rFonts w:cs="Calibri"/>
                <w:sz w:val="16"/>
                <w:szCs w:val="16"/>
              </w:rPr>
              <w:t>str. I.C. Bratianu, nr.2</w:t>
            </w:r>
          </w:p>
        </w:tc>
        <w:tc>
          <w:tcPr>
            <w:tcW w:w="1656" w:type="dxa"/>
            <w:tcBorders>
              <w:top w:val="nil"/>
              <w:left w:val="nil"/>
              <w:bottom w:val="single" w:sz="4" w:space="0" w:color="auto"/>
              <w:right w:val="single" w:sz="4" w:space="0" w:color="auto"/>
            </w:tcBorders>
            <w:shd w:val="clear" w:color="auto" w:fill="auto"/>
            <w:noWrap/>
            <w:vAlign w:val="bottom"/>
            <w:hideMark/>
          </w:tcPr>
          <w:p w14:paraId="44BB917C" w14:textId="77777777" w:rsidR="00FA12BB" w:rsidRPr="00FA12BB" w:rsidRDefault="00FA12BB" w:rsidP="00FA12BB">
            <w:pPr>
              <w:spacing w:after="0" w:line="240" w:lineRule="auto"/>
              <w:rPr>
                <w:rFonts w:cs="Calibri"/>
                <w:sz w:val="16"/>
                <w:szCs w:val="16"/>
              </w:rPr>
            </w:pPr>
            <w:r w:rsidRPr="00FA12BB">
              <w:rPr>
                <w:rFonts w:cs="Calibri"/>
                <w:sz w:val="16"/>
                <w:szCs w:val="16"/>
              </w:rPr>
              <w:t>Drobeta 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6AC92E2B"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1AA3D99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CBF693"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SC CRISFARM SRL </w:t>
            </w:r>
          </w:p>
        </w:tc>
        <w:tc>
          <w:tcPr>
            <w:tcW w:w="4536" w:type="dxa"/>
            <w:tcBorders>
              <w:top w:val="nil"/>
              <w:left w:val="nil"/>
              <w:bottom w:val="single" w:sz="4" w:space="0" w:color="auto"/>
              <w:right w:val="single" w:sz="4" w:space="0" w:color="auto"/>
            </w:tcBorders>
            <w:shd w:val="clear" w:color="auto" w:fill="auto"/>
            <w:noWrap/>
            <w:vAlign w:val="bottom"/>
            <w:hideMark/>
          </w:tcPr>
          <w:p w14:paraId="4EBF5040" w14:textId="77777777" w:rsidR="00FA12BB" w:rsidRPr="00FA12BB" w:rsidRDefault="00FA12BB" w:rsidP="00FA12BB">
            <w:pPr>
              <w:spacing w:after="0" w:line="240" w:lineRule="auto"/>
              <w:rPr>
                <w:rFonts w:cs="Calibri"/>
                <w:sz w:val="16"/>
                <w:szCs w:val="16"/>
              </w:rPr>
            </w:pPr>
            <w:r w:rsidRPr="00FA12BB">
              <w:rPr>
                <w:rFonts w:cs="Calibri"/>
                <w:sz w:val="16"/>
                <w:szCs w:val="16"/>
              </w:rPr>
              <w:t>B-Dul Muncii Nr 1</w:t>
            </w:r>
          </w:p>
        </w:tc>
        <w:tc>
          <w:tcPr>
            <w:tcW w:w="1656" w:type="dxa"/>
            <w:tcBorders>
              <w:top w:val="nil"/>
              <w:left w:val="nil"/>
              <w:bottom w:val="single" w:sz="4" w:space="0" w:color="auto"/>
              <w:right w:val="single" w:sz="4" w:space="0" w:color="auto"/>
            </w:tcBorders>
            <w:shd w:val="clear" w:color="auto" w:fill="auto"/>
            <w:noWrap/>
            <w:vAlign w:val="bottom"/>
            <w:hideMark/>
          </w:tcPr>
          <w:p w14:paraId="1C7681FE" w14:textId="77777777" w:rsidR="00FA12BB" w:rsidRPr="00FA12BB" w:rsidRDefault="00FA12BB" w:rsidP="00FA12BB">
            <w:pPr>
              <w:spacing w:after="0" w:line="240" w:lineRule="auto"/>
              <w:rPr>
                <w:rFonts w:cs="Calibri"/>
                <w:sz w:val="16"/>
                <w:szCs w:val="16"/>
              </w:rPr>
            </w:pPr>
            <w:r w:rsidRPr="00FA12BB">
              <w:rPr>
                <w:rFonts w:cs="Calibri"/>
                <w:sz w:val="16"/>
                <w:szCs w:val="16"/>
              </w:rPr>
              <w:t>SCORNICESTI</w:t>
            </w:r>
          </w:p>
        </w:tc>
        <w:tc>
          <w:tcPr>
            <w:tcW w:w="1103" w:type="dxa"/>
            <w:tcBorders>
              <w:top w:val="nil"/>
              <w:left w:val="nil"/>
              <w:bottom w:val="single" w:sz="4" w:space="0" w:color="auto"/>
              <w:right w:val="single" w:sz="4" w:space="0" w:color="auto"/>
            </w:tcBorders>
            <w:shd w:val="clear" w:color="auto" w:fill="auto"/>
            <w:noWrap/>
            <w:vAlign w:val="bottom"/>
            <w:hideMark/>
          </w:tcPr>
          <w:p w14:paraId="09659F7B" w14:textId="77777777" w:rsidR="00FA12BB" w:rsidRPr="00FA12BB" w:rsidRDefault="00FA12BB" w:rsidP="00FA12BB">
            <w:pPr>
              <w:spacing w:after="0" w:line="240" w:lineRule="auto"/>
              <w:rPr>
                <w:rFonts w:cs="Calibri"/>
                <w:sz w:val="16"/>
                <w:szCs w:val="16"/>
              </w:rPr>
            </w:pPr>
            <w:r w:rsidRPr="00FA12BB">
              <w:rPr>
                <w:rFonts w:cs="Calibri"/>
                <w:sz w:val="16"/>
                <w:szCs w:val="16"/>
              </w:rPr>
              <w:t>OLT</w:t>
            </w:r>
          </w:p>
        </w:tc>
      </w:tr>
      <w:tr w:rsidR="00FA12BB" w:rsidRPr="00FA12BB" w14:paraId="00BAF86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AE07B7C" w14:textId="77777777" w:rsidR="00FA12BB" w:rsidRPr="00FA12BB" w:rsidRDefault="00FA12BB" w:rsidP="00FA12BB">
            <w:pPr>
              <w:spacing w:after="0" w:line="240" w:lineRule="auto"/>
              <w:rPr>
                <w:rFonts w:cs="Calibri"/>
                <w:sz w:val="16"/>
                <w:szCs w:val="16"/>
              </w:rPr>
            </w:pPr>
            <w:r w:rsidRPr="00FA12BB">
              <w:rPr>
                <w:rFonts w:cs="Calibri"/>
                <w:sz w:val="16"/>
                <w:szCs w:val="16"/>
              </w:rPr>
              <w:t>SC CRISFARM SRL</w:t>
            </w:r>
          </w:p>
        </w:tc>
        <w:tc>
          <w:tcPr>
            <w:tcW w:w="4536" w:type="dxa"/>
            <w:tcBorders>
              <w:top w:val="nil"/>
              <w:left w:val="nil"/>
              <w:bottom w:val="single" w:sz="4" w:space="0" w:color="auto"/>
              <w:right w:val="single" w:sz="4" w:space="0" w:color="auto"/>
            </w:tcBorders>
            <w:shd w:val="clear" w:color="auto" w:fill="auto"/>
            <w:noWrap/>
            <w:vAlign w:val="bottom"/>
            <w:hideMark/>
          </w:tcPr>
          <w:p w14:paraId="30EE0BE8" w14:textId="77777777" w:rsidR="00FA12BB" w:rsidRPr="00FA12BB" w:rsidRDefault="00FA12BB" w:rsidP="00FA12BB">
            <w:pPr>
              <w:spacing w:after="0" w:line="240" w:lineRule="auto"/>
              <w:rPr>
                <w:rFonts w:cs="Calibri"/>
                <w:sz w:val="16"/>
                <w:szCs w:val="16"/>
              </w:rPr>
            </w:pPr>
            <w:r w:rsidRPr="00FA12BB">
              <w:rPr>
                <w:rFonts w:cs="Calibri"/>
                <w:sz w:val="16"/>
                <w:szCs w:val="16"/>
              </w:rPr>
              <w:t>Str Crisan Nr 11 Bl Za1</w:t>
            </w:r>
          </w:p>
        </w:tc>
        <w:tc>
          <w:tcPr>
            <w:tcW w:w="1656" w:type="dxa"/>
            <w:tcBorders>
              <w:top w:val="nil"/>
              <w:left w:val="nil"/>
              <w:bottom w:val="single" w:sz="4" w:space="0" w:color="auto"/>
              <w:right w:val="single" w:sz="4" w:space="0" w:color="auto"/>
            </w:tcBorders>
            <w:shd w:val="clear" w:color="auto" w:fill="auto"/>
            <w:noWrap/>
            <w:vAlign w:val="bottom"/>
            <w:hideMark/>
          </w:tcPr>
          <w:p w14:paraId="374B7E2D" w14:textId="77777777" w:rsidR="00FA12BB" w:rsidRPr="00FA12BB" w:rsidRDefault="00FA12BB" w:rsidP="00FA12BB">
            <w:pPr>
              <w:spacing w:after="0" w:line="240" w:lineRule="auto"/>
              <w:rPr>
                <w:rFonts w:cs="Calibri"/>
                <w:sz w:val="16"/>
                <w:szCs w:val="16"/>
              </w:rPr>
            </w:pPr>
            <w:r w:rsidRPr="00FA12BB">
              <w:rPr>
                <w:rFonts w:cs="Calibri"/>
                <w:sz w:val="16"/>
                <w:szCs w:val="16"/>
              </w:rPr>
              <w:t>SLATINA</w:t>
            </w:r>
          </w:p>
        </w:tc>
        <w:tc>
          <w:tcPr>
            <w:tcW w:w="1103" w:type="dxa"/>
            <w:tcBorders>
              <w:top w:val="nil"/>
              <w:left w:val="nil"/>
              <w:bottom w:val="single" w:sz="4" w:space="0" w:color="auto"/>
              <w:right w:val="single" w:sz="4" w:space="0" w:color="auto"/>
            </w:tcBorders>
            <w:shd w:val="clear" w:color="auto" w:fill="auto"/>
            <w:noWrap/>
            <w:vAlign w:val="bottom"/>
            <w:hideMark/>
          </w:tcPr>
          <w:p w14:paraId="66345558" w14:textId="77777777" w:rsidR="00FA12BB" w:rsidRPr="00FA12BB" w:rsidRDefault="00FA12BB" w:rsidP="00FA12BB">
            <w:pPr>
              <w:spacing w:after="0" w:line="240" w:lineRule="auto"/>
              <w:rPr>
                <w:rFonts w:cs="Calibri"/>
                <w:sz w:val="16"/>
                <w:szCs w:val="16"/>
              </w:rPr>
            </w:pPr>
            <w:r w:rsidRPr="00FA12BB">
              <w:rPr>
                <w:rFonts w:cs="Calibri"/>
                <w:sz w:val="16"/>
                <w:szCs w:val="16"/>
              </w:rPr>
              <w:t>OLT</w:t>
            </w:r>
          </w:p>
        </w:tc>
      </w:tr>
      <w:tr w:rsidR="00FA12BB" w:rsidRPr="00FA12BB" w14:paraId="460F26F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FD72177" w14:textId="77777777" w:rsidR="00FA12BB" w:rsidRPr="00FA12BB" w:rsidRDefault="00FA12BB" w:rsidP="00FA12BB">
            <w:pPr>
              <w:spacing w:after="0" w:line="240" w:lineRule="auto"/>
              <w:rPr>
                <w:rFonts w:cs="Calibri"/>
                <w:sz w:val="16"/>
                <w:szCs w:val="16"/>
              </w:rPr>
            </w:pPr>
            <w:r w:rsidRPr="00FA12BB">
              <w:rPr>
                <w:rFonts w:cs="Calibri"/>
                <w:sz w:val="16"/>
                <w:szCs w:val="16"/>
              </w:rPr>
              <w:t>SC CRUPOP SRL</w:t>
            </w:r>
          </w:p>
        </w:tc>
        <w:tc>
          <w:tcPr>
            <w:tcW w:w="4536" w:type="dxa"/>
            <w:tcBorders>
              <w:top w:val="nil"/>
              <w:left w:val="nil"/>
              <w:bottom w:val="single" w:sz="4" w:space="0" w:color="auto"/>
              <w:right w:val="single" w:sz="4" w:space="0" w:color="auto"/>
            </w:tcBorders>
            <w:shd w:val="clear" w:color="auto" w:fill="auto"/>
            <w:noWrap/>
            <w:vAlign w:val="bottom"/>
            <w:hideMark/>
          </w:tcPr>
          <w:p w14:paraId="1B2B9A9D"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Str.Ec.Teodoroiu nr.40 </w:t>
            </w:r>
          </w:p>
        </w:tc>
        <w:tc>
          <w:tcPr>
            <w:tcW w:w="1656" w:type="dxa"/>
            <w:tcBorders>
              <w:top w:val="nil"/>
              <w:left w:val="nil"/>
              <w:bottom w:val="single" w:sz="4" w:space="0" w:color="auto"/>
              <w:right w:val="single" w:sz="4" w:space="0" w:color="auto"/>
            </w:tcBorders>
            <w:shd w:val="clear" w:color="auto" w:fill="auto"/>
            <w:noWrap/>
            <w:vAlign w:val="bottom"/>
            <w:hideMark/>
          </w:tcPr>
          <w:p w14:paraId="72D749D8" w14:textId="77777777" w:rsidR="00FA12BB" w:rsidRPr="00FA12BB" w:rsidRDefault="00FA12BB" w:rsidP="00FA12BB">
            <w:pPr>
              <w:spacing w:after="0" w:line="240" w:lineRule="auto"/>
              <w:rPr>
                <w:rFonts w:cs="Calibri"/>
                <w:sz w:val="16"/>
                <w:szCs w:val="16"/>
              </w:rPr>
            </w:pPr>
            <w:r w:rsidRPr="00FA12BB">
              <w:rPr>
                <w:rFonts w:cs="Calibri"/>
                <w:sz w:val="16"/>
                <w:szCs w:val="16"/>
              </w:rPr>
              <w:t>TG-JIU</w:t>
            </w:r>
          </w:p>
        </w:tc>
        <w:tc>
          <w:tcPr>
            <w:tcW w:w="1103" w:type="dxa"/>
            <w:tcBorders>
              <w:top w:val="nil"/>
              <w:left w:val="nil"/>
              <w:bottom w:val="single" w:sz="4" w:space="0" w:color="auto"/>
              <w:right w:val="single" w:sz="4" w:space="0" w:color="auto"/>
            </w:tcBorders>
            <w:shd w:val="clear" w:color="auto" w:fill="auto"/>
            <w:noWrap/>
            <w:vAlign w:val="bottom"/>
            <w:hideMark/>
          </w:tcPr>
          <w:p w14:paraId="4838CCA1"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177F560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56897A" w14:textId="77777777" w:rsidR="00FA12BB" w:rsidRPr="00FA12BB" w:rsidRDefault="00FA12BB" w:rsidP="00FA12BB">
            <w:pPr>
              <w:spacing w:after="0" w:line="240" w:lineRule="auto"/>
              <w:rPr>
                <w:rFonts w:cs="Calibri"/>
                <w:sz w:val="16"/>
                <w:szCs w:val="16"/>
              </w:rPr>
            </w:pPr>
            <w:r w:rsidRPr="00FA12BB">
              <w:rPr>
                <w:rFonts w:cs="Calibri"/>
                <w:sz w:val="16"/>
                <w:szCs w:val="16"/>
              </w:rPr>
              <w:t>EUROSANTIS SRL - SANTIS</w:t>
            </w:r>
          </w:p>
        </w:tc>
        <w:tc>
          <w:tcPr>
            <w:tcW w:w="4536" w:type="dxa"/>
            <w:tcBorders>
              <w:top w:val="nil"/>
              <w:left w:val="nil"/>
              <w:bottom w:val="single" w:sz="4" w:space="0" w:color="auto"/>
              <w:right w:val="single" w:sz="4" w:space="0" w:color="auto"/>
            </w:tcBorders>
            <w:shd w:val="clear" w:color="auto" w:fill="auto"/>
            <w:noWrap/>
            <w:vAlign w:val="bottom"/>
            <w:hideMark/>
          </w:tcPr>
          <w:p w14:paraId="68E4EC8D" w14:textId="77777777" w:rsidR="00FA12BB" w:rsidRPr="00FA12BB" w:rsidRDefault="00FA12BB" w:rsidP="00FA12BB">
            <w:pPr>
              <w:spacing w:after="0" w:line="240" w:lineRule="auto"/>
              <w:rPr>
                <w:rFonts w:cs="Calibri"/>
                <w:sz w:val="16"/>
                <w:szCs w:val="16"/>
              </w:rPr>
            </w:pPr>
            <w:r w:rsidRPr="00FA12BB">
              <w:rPr>
                <w:rFonts w:cs="Calibri"/>
                <w:sz w:val="16"/>
                <w:szCs w:val="16"/>
              </w:rPr>
              <w:t>Str.TomisNr. 147Bl. TS2Etaj parter</w:t>
            </w:r>
          </w:p>
        </w:tc>
        <w:tc>
          <w:tcPr>
            <w:tcW w:w="1656" w:type="dxa"/>
            <w:tcBorders>
              <w:top w:val="nil"/>
              <w:left w:val="nil"/>
              <w:bottom w:val="single" w:sz="4" w:space="0" w:color="auto"/>
              <w:right w:val="single" w:sz="4" w:space="0" w:color="auto"/>
            </w:tcBorders>
            <w:shd w:val="clear" w:color="auto" w:fill="auto"/>
            <w:noWrap/>
            <w:vAlign w:val="bottom"/>
            <w:hideMark/>
          </w:tcPr>
          <w:p w14:paraId="3153D842"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789C1931"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376F3E8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B1318BE" w14:textId="77777777" w:rsidR="00FA12BB" w:rsidRPr="00FA12BB" w:rsidRDefault="00FA12BB" w:rsidP="00FA12BB">
            <w:pPr>
              <w:spacing w:after="0" w:line="240" w:lineRule="auto"/>
              <w:rPr>
                <w:rFonts w:cs="Calibri"/>
                <w:sz w:val="16"/>
                <w:szCs w:val="16"/>
              </w:rPr>
            </w:pPr>
            <w:r w:rsidRPr="00FA12BB">
              <w:rPr>
                <w:rFonts w:cs="Calibri"/>
                <w:sz w:val="16"/>
                <w:szCs w:val="16"/>
              </w:rPr>
              <w:t>FARMACIA EURO</w:t>
            </w:r>
          </w:p>
        </w:tc>
        <w:tc>
          <w:tcPr>
            <w:tcW w:w="4536" w:type="dxa"/>
            <w:tcBorders>
              <w:top w:val="nil"/>
              <w:left w:val="nil"/>
              <w:bottom w:val="single" w:sz="4" w:space="0" w:color="auto"/>
              <w:right w:val="single" w:sz="4" w:space="0" w:color="auto"/>
            </w:tcBorders>
            <w:shd w:val="clear" w:color="auto" w:fill="auto"/>
            <w:noWrap/>
            <w:vAlign w:val="bottom"/>
            <w:hideMark/>
          </w:tcPr>
          <w:p w14:paraId="76A8E339" w14:textId="77777777" w:rsidR="00FA12BB" w:rsidRPr="00FA12BB" w:rsidRDefault="00FA12BB" w:rsidP="00FA12BB">
            <w:pPr>
              <w:spacing w:after="0" w:line="240" w:lineRule="auto"/>
              <w:rPr>
                <w:rFonts w:cs="Calibri"/>
                <w:sz w:val="16"/>
                <w:szCs w:val="16"/>
              </w:rPr>
            </w:pPr>
            <w:r w:rsidRPr="00FA12BB">
              <w:rPr>
                <w:rFonts w:cs="Calibri"/>
                <w:sz w:val="16"/>
                <w:szCs w:val="16"/>
              </w:rPr>
              <w:t>Str. Mihail KogalniceanuNr. 15</w:t>
            </w:r>
          </w:p>
        </w:tc>
        <w:tc>
          <w:tcPr>
            <w:tcW w:w="1656" w:type="dxa"/>
            <w:tcBorders>
              <w:top w:val="nil"/>
              <w:left w:val="nil"/>
              <w:bottom w:val="single" w:sz="4" w:space="0" w:color="auto"/>
              <w:right w:val="single" w:sz="4" w:space="0" w:color="auto"/>
            </w:tcBorders>
            <w:shd w:val="clear" w:color="auto" w:fill="auto"/>
            <w:noWrap/>
            <w:vAlign w:val="bottom"/>
            <w:hideMark/>
          </w:tcPr>
          <w:p w14:paraId="4821F65F"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59F56D4E"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5C77F68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1BE77D1" w14:textId="77777777" w:rsidR="00FA12BB" w:rsidRPr="00FA12BB" w:rsidRDefault="00FA12BB" w:rsidP="00FA12BB">
            <w:pPr>
              <w:spacing w:after="0" w:line="240" w:lineRule="auto"/>
              <w:rPr>
                <w:rFonts w:cs="Calibri"/>
                <w:sz w:val="16"/>
                <w:szCs w:val="16"/>
              </w:rPr>
            </w:pPr>
            <w:r w:rsidRPr="00FA12BB">
              <w:rPr>
                <w:rFonts w:cs="Calibri"/>
                <w:sz w:val="16"/>
                <w:szCs w:val="16"/>
              </w:rPr>
              <w:t>EUROSANTIS SRL - Stefan cel Mare nr.49</w:t>
            </w:r>
          </w:p>
        </w:tc>
        <w:tc>
          <w:tcPr>
            <w:tcW w:w="4536" w:type="dxa"/>
            <w:tcBorders>
              <w:top w:val="nil"/>
              <w:left w:val="nil"/>
              <w:bottom w:val="single" w:sz="4" w:space="0" w:color="auto"/>
              <w:right w:val="single" w:sz="4" w:space="0" w:color="auto"/>
            </w:tcBorders>
            <w:shd w:val="clear" w:color="auto" w:fill="auto"/>
            <w:noWrap/>
            <w:vAlign w:val="bottom"/>
            <w:hideMark/>
          </w:tcPr>
          <w:p w14:paraId="43075E4C" w14:textId="77777777" w:rsidR="00FA12BB" w:rsidRPr="00FA12BB" w:rsidRDefault="00FA12BB" w:rsidP="00FA12BB">
            <w:pPr>
              <w:spacing w:after="0" w:line="240" w:lineRule="auto"/>
              <w:rPr>
                <w:rFonts w:cs="Calibri"/>
                <w:sz w:val="16"/>
                <w:szCs w:val="16"/>
              </w:rPr>
            </w:pPr>
            <w:r w:rsidRPr="00FA12BB">
              <w:rPr>
                <w:rFonts w:cs="Calibri"/>
                <w:sz w:val="16"/>
                <w:szCs w:val="16"/>
              </w:rPr>
              <w:t>Str.Stefan cel MareNr. 49Bl. E 9Etaj parter</w:t>
            </w:r>
          </w:p>
        </w:tc>
        <w:tc>
          <w:tcPr>
            <w:tcW w:w="1656" w:type="dxa"/>
            <w:tcBorders>
              <w:top w:val="nil"/>
              <w:left w:val="nil"/>
              <w:bottom w:val="single" w:sz="4" w:space="0" w:color="auto"/>
              <w:right w:val="single" w:sz="4" w:space="0" w:color="auto"/>
            </w:tcBorders>
            <w:shd w:val="clear" w:color="auto" w:fill="auto"/>
            <w:noWrap/>
            <w:vAlign w:val="bottom"/>
            <w:hideMark/>
          </w:tcPr>
          <w:p w14:paraId="0CB96D7E"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40AA331F"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0B437BB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1390005"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 EUROSANTIS SRL - Aleea Daliei</w:t>
            </w:r>
          </w:p>
        </w:tc>
        <w:tc>
          <w:tcPr>
            <w:tcW w:w="4536" w:type="dxa"/>
            <w:tcBorders>
              <w:top w:val="nil"/>
              <w:left w:val="nil"/>
              <w:bottom w:val="single" w:sz="4" w:space="0" w:color="auto"/>
              <w:right w:val="single" w:sz="4" w:space="0" w:color="auto"/>
            </w:tcBorders>
            <w:shd w:val="clear" w:color="auto" w:fill="auto"/>
            <w:noWrap/>
            <w:vAlign w:val="bottom"/>
            <w:hideMark/>
          </w:tcPr>
          <w:p w14:paraId="02C28009" w14:textId="77777777" w:rsidR="00FA12BB" w:rsidRPr="00FA12BB" w:rsidRDefault="00FA12BB" w:rsidP="00FA12BB">
            <w:pPr>
              <w:spacing w:after="0" w:line="240" w:lineRule="auto"/>
              <w:rPr>
                <w:rFonts w:cs="Calibri"/>
                <w:sz w:val="16"/>
                <w:szCs w:val="16"/>
              </w:rPr>
            </w:pPr>
            <w:r w:rsidRPr="00FA12BB">
              <w:rPr>
                <w:rFonts w:cs="Calibri"/>
                <w:sz w:val="16"/>
                <w:szCs w:val="16"/>
              </w:rPr>
              <w:t>Aleea Daliei nr.22, MAG 212ANr. Bl. L119Etaj parter</w:t>
            </w:r>
          </w:p>
        </w:tc>
        <w:tc>
          <w:tcPr>
            <w:tcW w:w="1656" w:type="dxa"/>
            <w:tcBorders>
              <w:top w:val="nil"/>
              <w:left w:val="nil"/>
              <w:bottom w:val="single" w:sz="4" w:space="0" w:color="auto"/>
              <w:right w:val="single" w:sz="4" w:space="0" w:color="auto"/>
            </w:tcBorders>
            <w:shd w:val="clear" w:color="auto" w:fill="auto"/>
            <w:noWrap/>
            <w:vAlign w:val="bottom"/>
            <w:hideMark/>
          </w:tcPr>
          <w:p w14:paraId="7AB67FEE"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4656CEAC"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31E2451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6EE1683"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 EUROSANTIS SRL - (TIC-TAC)</w:t>
            </w:r>
          </w:p>
        </w:tc>
        <w:tc>
          <w:tcPr>
            <w:tcW w:w="4536" w:type="dxa"/>
            <w:tcBorders>
              <w:top w:val="nil"/>
              <w:left w:val="nil"/>
              <w:bottom w:val="single" w:sz="4" w:space="0" w:color="auto"/>
              <w:right w:val="single" w:sz="4" w:space="0" w:color="auto"/>
            </w:tcBorders>
            <w:shd w:val="clear" w:color="auto" w:fill="auto"/>
            <w:noWrap/>
            <w:vAlign w:val="bottom"/>
            <w:hideMark/>
          </w:tcPr>
          <w:p w14:paraId="66E2832B" w14:textId="77777777" w:rsidR="00FA12BB" w:rsidRPr="00FA12BB" w:rsidRDefault="00FA12BB" w:rsidP="00FA12BB">
            <w:pPr>
              <w:spacing w:after="0" w:line="240" w:lineRule="auto"/>
              <w:rPr>
                <w:rFonts w:cs="Calibri"/>
                <w:sz w:val="16"/>
                <w:szCs w:val="16"/>
              </w:rPr>
            </w:pPr>
            <w:r w:rsidRPr="00FA12BB">
              <w:rPr>
                <w:rFonts w:cs="Calibri"/>
                <w:sz w:val="16"/>
                <w:szCs w:val="16"/>
              </w:rPr>
              <w:t>Str. CismeleiNr. 16Bl. B5Scara parter</w:t>
            </w:r>
          </w:p>
        </w:tc>
        <w:tc>
          <w:tcPr>
            <w:tcW w:w="1656" w:type="dxa"/>
            <w:tcBorders>
              <w:top w:val="nil"/>
              <w:left w:val="nil"/>
              <w:bottom w:val="single" w:sz="4" w:space="0" w:color="auto"/>
              <w:right w:val="single" w:sz="4" w:space="0" w:color="auto"/>
            </w:tcBorders>
            <w:shd w:val="clear" w:color="auto" w:fill="auto"/>
            <w:noWrap/>
            <w:vAlign w:val="bottom"/>
            <w:hideMark/>
          </w:tcPr>
          <w:p w14:paraId="1ACEF1D3"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101FE008"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2158A47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0821179" w14:textId="77777777" w:rsidR="00FA12BB" w:rsidRPr="00FA12BB" w:rsidRDefault="00FA12BB" w:rsidP="00FA12BB">
            <w:pPr>
              <w:spacing w:after="0" w:line="240" w:lineRule="auto"/>
              <w:rPr>
                <w:rFonts w:cs="Calibri"/>
                <w:sz w:val="16"/>
                <w:szCs w:val="16"/>
              </w:rPr>
            </w:pPr>
            <w:r w:rsidRPr="00FA12BB">
              <w:rPr>
                <w:rFonts w:cs="Calibri"/>
                <w:sz w:val="16"/>
                <w:szCs w:val="16"/>
              </w:rPr>
              <w:t>EUROSANTIS SRL - FARMACRIS</w:t>
            </w:r>
          </w:p>
        </w:tc>
        <w:tc>
          <w:tcPr>
            <w:tcW w:w="4536" w:type="dxa"/>
            <w:tcBorders>
              <w:top w:val="nil"/>
              <w:left w:val="nil"/>
              <w:bottom w:val="single" w:sz="4" w:space="0" w:color="auto"/>
              <w:right w:val="single" w:sz="4" w:space="0" w:color="auto"/>
            </w:tcBorders>
            <w:shd w:val="clear" w:color="auto" w:fill="auto"/>
            <w:noWrap/>
            <w:vAlign w:val="bottom"/>
            <w:hideMark/>
          </w:tcPr>
          <w:p w14:paraId="28E521AE" w14:textId="77777777" w:rsidR="00FA12BB" w:rsidRPr="00FA12BB" w:rsidRDefault="00FA12BB" w:rsidP="00FA12BB">
            <w:pPr>
              <w:spacing w:after="0" w:line="240" w:lineRule="auto"/>
              <w:rPr>
                <w:rFonts w:cs="Calibri"/>
                <w:sz w:val="16"/>
                <w:szCs w:val="16"/>
              </w:rPr>
            </w:pPr>
            <w:r w:rsidRPr="00FA12BB">
              <w:rPr>
                <w:rFonts w:cs="Calibri"/>
                <w:sz w:val="16"/>
                <w:szCs w:val="16"/>
              </w:rPr>
              <w:t>B-dul LapusneanuNr. 107Bl. LV40Scara BEtaj parter</w:t>
            </w:r>
          </w:p>
        </w:tc>
        <w:tc>
          <w:tcPr>
            <w:tcW w:w="1656" w:type="dxa"/>
            <w:tcBorders>
              <w:top w:val="nil"/>
              <w:left w:val="nil"/>
              <w:bottom w:val="single" w:sz="4" w:space="0" w:color="auto"/>
              <w:right w:val="single" w:sz="4" w:space="0" w:color="auto"/>
            </w:tcBorders>
            <w:shd w:val="clear" w:color="auto" w:fill="auto"/>
            <w:noWrap/>
            <w:vAlign w:val="bottom"/>
            <w:hideMark/>
          </w:tcPr>
          <w:p w14:paraId="7949D810"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20F2E56F"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69D4CBD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0AA84EE" w14:textId="77777777" w:rsidR="00FA12BB" w:rsidRPr="00FA12BB" w:rsidRDefault="00FA12BB" w:rsidP="00FA12BB">
            <w:pPr>
              <w:spacing w:after="0" w:line="240" w:lineRule="auto"/>
              <w:rPr>
                <w:rFonts w:cs="Calibri"/>
                <w:sz w:val="16"/>
                <w:szCs w:val="16"/>
              </w:rPr>
            </w:pPr>
            <w:r w:rsidRPr="00FA12BB">
              <w:rPr>
                <w:rFonts w:cs="Calibri"/>
                <w:sz w:val="16"/>
                <w:szCs w:val="16"/>
              </w:rPr>
              <w:t>EUROSANTIS SRL - SPITAL</w:t>
            </w:r>
          </w:p>
        </w:tc>
        <w:tc>
          <w:tcPr>
            <w:tcW w:w="4536" w:type="dxa"/>
            <w:tcBorders>
              <w:top w:val="nil"/>
              <w:left w:val="nil"/>
              <w:bottom w:val="single" w:sz="4" w:space="0" w:color="auto"/>
              <w:right w:val="single" w:sz="4" w:space="0" w:color="auto"/>
            </w:tcBorders>
            <w:shd w:val="clear" w:color="auto" w:fill="auto"/>
            <w:noWrap/>
            <w:vAlign w:val="bottom"/>
            <w:hideMark/>
          </w:tcPr>
          <w:p w14:paraId="08BA898A" w14:textId="77777777" w:rsidR="00FA12BB" w:rsidRPr="00FA12BB" w:rsidRDefault="00FA12BB" w:rsidP="00FA12BB">
            <w:pPr>
              <w:spacing w:after="0" w:line="240" w:lineRule="auto"/>
              <w:rPr>
                <w:rFonts w:cs="Calibri"/>
                <w:sz w:val="16"/>
                <w:szCs w:val="16"/>
              </w:rPr>
            </w:pPr>
            <w:r w:rsidRPr="00FA12BB">
              <w:rPr>
                <w:rFonts w:cs="Calibri"/>
                <w:sz w:val="16"/>
                <w:szCs w:val="16"/>
              </w:rPr>
              <w:t>B-dul TomisNr. 145</w:t>
            </w:r>
          </w:p>
        </w:tc>
        <w:tc>
          <w:tcPr>
            <w:tcW w:w="1656" w:type="dxa"/>
            <w:tcBorders>
              <w:top w:val="nil"/>
              <w:left w:val="nil"/>
              <w:bottom w:val="single" w:sz="4" w:space="0" w:color="auto"/>
              <w:right w:val="single" w:sz="4" w:space="0" w:color="auto"/>
            </w:tcBorders>
            <w:shd w:val="clear" w:color="auto" w:fill="auto"/>
            <w:noWrap/>
            <w:vAlign w:val="bottom"/>
            <w:hideMark/>
          </w:tcPr>
          <w:p w14:paraId="773B15E6"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30C3FD2F"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12731D5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39BDF4E" w14:textId="77777777" w:rsidR="00FA12BB" w:rsidRPr="00FA12BB" w:rsidRDefault="00FA12BB" w:rsidP="00FA12BB">
            <w:pPr>
              <w:spacing w:after="0" w:line="240" w:lineRule="auto"/>
              <w:rPr>
                <w:rFonts w:cs="Calibri"/>
                <w:sz w:val="16"/>
                <w:szCs w:val="16"/>
              </w:rPr>
            </w:pPr>
            <w:r w:rsidRPr="00FA12BB">
              <w:rPr>
                <w:rFonts w:cs="Calibri"/>
                <w:sz w:val="16"/>
                <w:szCs w:val="16"/>
              </w:rPr>
              <w:t>EUROSANTIS SRL - PRELUNGIREA LILIACULUI</w:t>
            </w:r>
          </w:p>
        </w:tc>
        <w:tc>
          <w:tcPr>
            <w:tcW w:w="4536" w:type="dxa"/>
            <w:tcBorders>
              <w:top w:val="nil"/>
              <w:left w:val="nil"/>
              <w:bottom w:val="single" w:sz="4" w:space="0" w:color="auto"/>
              <w:right w:val="single" w:sz="4" w:space="0" w:color="auto"/>
            </w:tcBorders>
            <w:shd w:val="clear" w:color="auto" w:fill="auto"/>
            <w:noWrap/>
            <w:vAlign w:val="bottom"/>
            <w:hideMark/>
          </w:tcPr>
          <w:p w14:paraId="2DD266AA" w14:textId="77777777" w:rsidR="00FA12BB" w:rsidRPr="00FA12BB" w:rsidRDefault="00FA12BB" w:rsidP="00FA12BB">
            <w:pPr>
              <w:spacing w:after="0" w:line="240" w:lineRule="auto"/>
              <w:rPr>
                <w:rFonts w:cs="Calibri"/>
                <w:sz w:val="16"/>
                <w:szCs w:val="16"/>
              </w:rPr>
            </w:pPr>
            <w:r w:rsidRPr="00FA12BB">
              <w:rPr>
                <w:rFonts w:cs="Calibri"/>
                <w:sz w:val="16"/>
                <w:szCs w:val="16"/>
              </w:rPr>
              <w:t>Str. Prelungirea Liliacului, complex comercial km 4-5, magazin 359</w:t>
            </w:r>
          </w:p>
        </w:tc>
        <w:tc>
          <w:tcPr>
            <w:tcW w:w="1656" w:type="dxa"/>
            <w:tcBorders>
              <w:top w:val="nil"/>
              <w:left w:val="nil"/>
              <w:bottom w:val="single" w:sz="4" w:space="0" w:color="auto"/>
              <w:right w:val="single" w:sz="4" w:space="0" w:color="auto"/>
            </w:tcBorders>
            <w:shd w:val="clear" w:color="auto" w:fill="auto"/>
            <w:noWrap/>
            <w:vAlign w:val="bottom"/>
            <w:hideMark/>
          </w:tcPr>
          <w:p w14:paraId="7BB94B7D"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0E920269"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4C19648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391FA4" w14:textId="77777777" w:rsidR="00FA12BB" w:rsidRPr="00FA12BB" w:rsidRDefault="00FA12BB" w:rsidP="00FA12BB">
            <w:pPr>
              <w:spacing w:after="0" w:line="240" w:lineRule="auto"/>
              <w:rPr>
                <w:rFonts w:cs="Calibri"/>
                <w:sz w:val="16"/>
                <w:szCs w:val="16"/>
              </w:rPr>
            </w:pPr>
            <w:r w:rsidRPr="00FA12BB">
              <w:rPr>
                <w:rFonts w:cs="Calibri"/>
                <w:sz w:val="16"/>
                <w:szCs w:val="16"/>
              </w:rPr>
              <w:t>FARM MOND SRL - Medgidia</w:t>
            </w:r>
          </w:p>
        </w:tc>
        <w:tc>
          <w:tcPr>
            <w:tcW w:w="4536" w:type="dxa"/>
            <w:tcBorders>
              <w:top w:val="nil"/>
              <w:left w:val="nil"/>
              <w:bottom w:val="single" w:sz="4" w:space="0" w:color="auto"/>
              <w:right w:val="single" w:sz="4" w:space="0" w:color="auto"/>
            </w:tcBorders>
            <w:shd w:val="clear" w:color="auto" w:fill="auto"/>
            <w:noWrap/>
            <w:vAlign w:val="bottom"/>
            <w:hideMark/>
          </w:tcPr>
          <w:p w14:paraId="5B7FC7A5" w14:textId="77777777" w:rsidR="00FA12BB" w:rsidRPr="00FA12BB" w:rsidRDefault="00FA12BB" w:rsidP="00FA12BB">
            <w:pPr>
              <w:spacing w:after="0" w:line="240" w:lineRule="auto"/>
              <w:rPr>
                <w:rFonts w:cs="Calibri"/>
                <w:sz w:val="16"/>
                <w:szCs w:val="16"/>
              </w:rPr>
            </w:pPr>
            <w:r w:rsidRPr="00FA12BB">
              <w:rPr>
                <w:rFonts w:cs="Calibri"/>
                <w:sz w:val="16"/>
                <w:szCs w:val="16"/>
              </w:rPr>
              <w:t>Str.RepubliciiNr. 86Bl. P+3</w:t>
            </w:r>
          </w:p>
        </w:tc>
        <w:tc>
          <w:tcPr>
            <w:tcW w:w="1656" w:type="dxa"/>
            <w:tcBorders>
              <w:top w:val="nil"/>
              <w:left w:val="nil"/>
              <w:bottom w:val="single" w:sz="4" w:space="0" w:color="auto"/>
              <w:right w:val="single" w:sz="4" w:space="0" w:color="auto"/>
            </w:tcBorders>
            <w:shd w:val="clear" w:color="auto" w:fill="auto"/>
            <w:noWrap/>
            <w:vAlign w:val="bottom"/>
            <w:hideMark/>
          </w:tcPr>
          <w:p w14:paraId="501AE274" w14:textId="77777777" w:rsidR="00FA12BB" w:rsidRPr="00FA12BB" w:rsidRDefault="00FA12BB" w:rsidP="00FA12BB">
            <w:pPr>
              <w:spacing w:after="0" w:line="240" w:lineRule="auto"/>
              <w:rPr>
                <w:rFonts w:cs="Calibri"/>
                <w:sz w:val="16"/>
                <w:szCs w:val="16"/>
              </w:rPr>
            </w:pPr>
            <w:r w:rsidRPr="00FA12BB">
              <w:rPr>
                <w:rFonts w:cs="Calibri"/>
                <w:sz w:val="16"/>
                <w:szCs w:val="16"/>
              </w:rPr>
              <w:t>MEDGIDIA</w:t>
            </w:r>
          </w:p>
        </w:tc>
        <w:tc>
          <w:tcPr>
            <w:tcW w:w="1103" w:type="dxa"/>
            <w:tcBorders>
              <w:top w:val="nil"/>
              <w:left w:val="nil"/>
              <w:bottom w:val="single" w:sz="4" w:space="0" w:color="auto"/>
              <w:right w:val="single" w:sz="4" w:space="0" w:color="auto"/>
            </w:tcBorders>
            <w:shd w:val="clear" w:color="auto" w:fill="auto"/>
            <w:noWrap/>
            <w:vAlign w:val="bottom"/>
            <w:hideMark/>
          </w:tcPr>
          <w:p w14:paraId="326E49FE"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00E4450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5332F72" w14:textId="77777777" w:rsidR="00FA12BB" w:rsidRPr="00FA12BB" w:rsidRDefault="00FA12BB" w:rsidP="00FA12BB">
            <w:pPr>
              <w:spacing w:after="0" w:line="240" w:lineRule="auto"/>
              <w:rPr>
                <w:rFonts w:cs="Calibri"/>
                <w:sz w:val="16"/>
                <w:szCs w:val="16"/>
              </w:rPr>
            </w:pPr>
            <w:r w:rsidRPr="00FA12BB">
              <w:rPr>
                <w:rFonts w:cs="Calibri"/>
                <w:sz w:val="16"/>
                <w:szCs w:val="16"/>
              </w:rPr>
              <w:t>FARM MOND SRL</w:t>
            </w:r>
          </w:p>
        </w:tc>
        <w:tc>
          <w:tcPr>
            <w:tcW w:w="4536" w:type="dxa"/>
            <w:tcBorders>
              <w:top w:val="nil"/>
              <w:left w:val="nil"/>
              <w:bottom w:val="single" w:sz="4" w:space="0" w:color="auto"/>
              <w:right w:val="single" w:sz="4" w:space="0" w:color="auto"/>
            </w:tcBorders>
            <w:shd w:val="clear" w:color="auto" w:fill="auto"/>
            <w:noWrap/>
            <w:vAlign w:val="bottom"/>
            <w:hideMark/>
          </w:tcPr>
          <w:p w14:paraId="17AFE110" w14:textId="77777777" w:rsidR="00FA12BB" w:rsidRPr="00FA12BB" w:rsidRDefault="00FA12BB" w:rsidP="00FA12BB">
            <w:pPr>
              <w:spacing w:after="0" w:line="240" w:lineRule="auto"/>
              <w:rPr>
                <w:rFonts w:cs="Calibri"/>
                <w:sz w:val="16"/>
                <w:szCs w:val="16"/>
              </w:rPr>
            </w:pPr>
            <w:r w:rsidRPr="00FA12BB">
              <w:rPr>
                <w:rFonts w:cs="Calibri"/>
                <w:sz w:val="16"/>
                <w:szCs w:val="16"/>
              </w:rPr>
              <w:t>B-dul Ferdinand, nr. 89A, magazin 75Nr. Bl. AR1</w:t>
            </w:r>
          </w:p>
        </w:tc>
        <w:tc>
          <w:tcPr>
            <w:tcW w:w="1656" w:type="dxa"/>
            <w:tcBorders>
              <w:top w:val="nil"/>
              <w:left w:val="nil"/>
              <w:bottom w:val="single" w:sz="4" w:space="0" w:color="auto"/>
              <w:right w:val="single" w:sz="4" w:space="0" w:color="auto"/>
            </w:tcBorders>
            <w:shd w:val="clear" w:color="auto" w:fill="auto"/>
            <w:noWrap/>
            <w:vAlign w:val="bottom"/>
            <w:hideMark/>
          </w:tcPr>
          <w:p w14:paraId="5159E293"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00561159"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2D6C4E6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0399C4D" w14:textId="77777777" w:rsidR="00FA12BB" w:rsidRPr="00FA12BB" w:rsidRDefault="00FA12BB" w:rsidP="00FA12BB">
            <w:pPr>
              <w:spacing w:after="0" w:line="240" w:lineRule="auto"/>
              <w:rPr>
                <w:rFonts w:cs="Calibri"/>
                <w:sz w:val="16"/>
                <w:szCs w:val="16"/>
              </w:rPr>
            </w:pPr>
            <w:r w:rsidRPr="00FA12BB">
              <w:rPr>
                <w:rFonts w:cs="Calibri"/>
                <w:sz w:val="16"/>
                <w:szCs w:val="16"/>
              </w:rPr>
              <w:t>FARM MOND SRL - B-dul Tomis</w:t>
            </w:r>
          </w:p>
        </w:tc>
        <w:tc>
          <w:tcPr>
            <w:tcW w:w="4536" w:type="dxa"/>
            <w:tcBorders>
              <w:top w:val="nil"/>
              <w:left w:val="nil"/>
              <w:bottom w:val="single" w:sz="4" w:space="0" w:color="auto"/>
              <w:right w:val="single" w:sz="4" w:space="0" w:color="auto"/>
            </w:tcBorders>
            <w:shd w:val="clear" w:color="auto" w:fill="auto"/>
            <w:noWrap/>
            <w:vAlign w:val="bottom"/>
            <w:hideMark/>
          </w:tcPr>
          <w:p w14:paraId="4D2E0E00" w14:textId="77777777" w:rsidR="00FA12BB" w:rsidRPr="00FA12BB" w:rsidRDefault="00FA12BB" w:rsidP="00FA12BB">
            <w:pPr>
              <w:spacing w:after="0" w:line="240" w:lineRule="auto"/>
              <w:rPr>
                <w:rFonts w:cs="Calibri"/>
                <w:sz w:val="16"/>
                <w:szCs w:val="16"/>
              </w:rPr>
            </w:pPr>
            <w:r w:rsidRPr="00FA12BB">
              <w:rPr>
                <w:rFonts w:cs="Calibri"/>
                <w:sz w:val="16"/>
                <w:szCs w:val="16"/>
              </w:rPr>
              <w:t>B-dul Tomis, Mag.245Nr. 213Bl. TS8</w:t>
            </w:r>
          </w:p>
        </w:tc>
        <w:tc>
          <w:tcPr>
            <w:tcW w:w="1656" w:type="dxa"/>
            <w:tcBorders>
              <w:top w:val="nil"/>
              <w:left w:val="nil"/>
              <w:bottom w:val="single" w:sz="4" w:space="0" w:color="auto"/>
              <w:right w:val="single" w:sz="4" w:space="0" w:color="auto"/>
            </w:tcBorders>
            <w:shd w:val="clear" w:color="auto" w:fill="auto"/>
            <w:noWrap/>
            <w:vAlign w:val="bottom"/>
            <w:hideMark/>
          </w:tcPr>
          <w:p w14:paraId="7ADBF4DB"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634D741C"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14FEB7C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09C042" w14:textId="77777777" w:rsidR="00FA12BB" w:rsidRPr="00FA12BB" w:rsidRDefault="00FA12BB" w:rsidP="00FA12BB">
            <w:pPr>
              <w:spacing w:after="0" w:line="240" w:lineRule="auto"/>
              <w:rPr>
                <w:rFonts w:cs="Calibri"/>
                <w:sz w:val="16"/>
                <w:szCs w:val="16"/>
              </w:rPr>
            </w:pPr>
            <w:r w:rsidRPr="00FA12BB">
              <w:rPr>
                <w:rFonts w:cs="Calibri"/>
                <w:sz w:val="16"/>
                <w:szCs w:val="16"/>
              </w:rPr>
              <w:t>FARM MOND SRL - B-dul Mamaia</w:t>
            </w:r>
          </w:p>
        </w:tc>
        <w:tc>
          <w:tcPr>
            <w:tcW w:w="4536" w:type="dxa"/>
            <w:tcBorders>
              <w:top w:val="nil"/>
              <w:left w:val="nil"/>
              <w:bottom w:val="single" w:sz="4" w:space="0" w:color="auto"/>
              <w:right w:val="single" w:sz="4" w:space="0" w:color="auto"/>
            </w:tcBorders>
            <w:shd w:val="clear" w:color="auto" w:fill="auto"/>
            <w:noWrap/>
            <w:vAlign w:val="bottom"/>
            <w:hideMark/>
          </w:tcPr>
          <w:p w14:paraId="242165D7" w14:textId="77777777" w:rsidR="00FA12BB" w:rsidRPr="00FA12BB" w:rsidRDefault="00FA12BB" w:rsidP="00FA12BB">
            <w:pPr>
              <w:spacing w:after="0" w:line="240" w:lineRule="auto"/>
              <w:rPr>
                <w:rFonts w:cs="Calibri"/>
                <w:sz w:val="16"/>
                <w:szCs w:val="16"/>
              </w:rPr>
            </w:pPr>
            <w:r w:rsidRPr="00FA12BB">
              <w:rPr>
                <w:rFonts w:cs="Calibri"/>
                <w:sz w:val="16"/>
                <w:szCs w:val="16"/>
              </w:rPr>
              <w:t>B-dul MamaiaNr. 160</w:t>
            </w:r>
          </w:p>
        </w:tc>
        <w:tc>
          <w:tcPr>
            <w:tcW w:w="1656" w:type="dxa"/>
            <w:tcBorders>
              <w:top w:val="nil"/>
              <w:left w:val="nil"/>
              <w:bottom w:val="single" w:sz="4" w:space="0" w:color="auto"/>
              <w:right w:val="single" w:sz="4" w:space="0" w:color="auto"/>
            </w:tcBorders>
            <w:shd w:val="clear" w:color="auto" w:fill="auto"/>
            <w:noWrap/>
            <w:vAlign w:val="bottom"/>
            <w:hideMark/>
          </w:tcPr>
          <w:p w14:paraId="304CB5FC"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09EE45F7"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01CFDD8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ADDE740"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 FARMACIA ADONIS SLATINA</w:t>
            </w:r>
          </w:p>
        </w:tc>
        <w:tc>
          <w:tcPr>
            <w:tcW w:w="4536" w:type="dxa"/>
            <w:tcBorders>
              <w:top w:val="nil"/>
              <w:left w:val="nil"/>
              <w:bottom w:val="single" w:sz="4" w:space="0" w:color="auto"/>
              <w:right w:val="single" w:sz="4" w:space="0" w:color="auto"/>
            </w:tcBorders>
            <w:shd w:val="clear" w:color="auto" w:fill="auto"/>
            <w:noWrap/>
            <w:vAlign w:val="bottom"/>
            <w:hideMark/>
          </w:tcPr>
          <w:p w14:paraId="7DFD496E" w14:textId="77777777" w:rsidR="00FA12BB" w:rsidRPr="00FA12BB" w:rsidRDefault="00FA12BB" w:rsidP="00FA12BB">
            <w:pPr>
              <w:spacing w:after="0" w:line="240" w:lineRule="auto"/>
              <w:rPr>
                <w:rFonts w:cs="Calibri"/>
                <w:sz w:val="16"/>
                <w:szCs w:val="16"/>
              </w:rPr>
            </w:pPr>
            <w:r w:rsidRPr="00FA12BB">
              <w:rPr>
                <w:rFonts w:cs="Calibri"/>
                <w:sz w:val="16"/>
                <w:szCs w:val="16"/>
              </w:rPr>
              <w:t>Str Trandafirilor Nr1, Bl1, Sc C, Ap4</w:t>
            </w:r>
          </w:p>
        </w:tc>
        <w:tc>
          <w:tcPr>
            <w:tcW w:w="1656" w:type="dxa"/>
            <w:tcBorders>
              <w:top w:val="nil"/>
              <w:left w:val="nil"/>
              <w:bottom w:val="single" w:sz="4" w:space="0" w:color="auto"/>
              <w:right w:val="single" w:sz="4" w:space="0" w:color="auto"/>
            </w:tcBorders>
            <w:shd w:val="clear" w:color="auto" w:fill="auto"/>
            <w:noWrap/>
            <w:vAlign w:val="bottom"/>
            <w:hideMark/>
          </w:tcPr>
          <w:p w14:paraId="78F6F03A" w14:textId="77777777" w:rsidR="00FA12BB" w:rsidRPr="00FA12BB" w:rsidRDefault="00FA12BB" w:rsidP="00FA12BB">
            <w:pPr>
              <w:spacing w:after="0" w:line="240" w:lineRule="auto"/>
              <w:rPr>
                <w:rFonts w:cs="Calibri"/>
                <w:sz w:val="16"/>
                <w:szCs w:val="16"/>
              </w:rPr>
            </w:pPr>
            <w:r w:rsidRPr="00FA12BB">
              <w:rPr>
                <w:rFonts w:cs="Calibri"/>
                <w:sz w:val="16"/>
                <w:szCs w:val="16"/>
              </w:rPr>
              <w:t>SLATINA</w:t>
            </w:r>
          </w:p>
        </w:tc>
        <w:tc>
          <w:tcPr>
            <w:tcW w:w="1103" w:type="dxa"/>
            <w:tcBorders>
              <w:top w:val="nil"/>
              <w:left w:val="nil"/>
              <w:bottom w:val="single" w:sz="4" w:space="0" w:color="auto"/>
              <w:right w:val="single" w:sz="4" w:space="0" w:color="auto"/>
            </w:tcBorders>
            <w:shd w:val="clear" w:color="auto" w:fill="auto"/>
            <w:noWrap/>
            <w:vAlign w:val="bottom"/>
            <w:hideMark/>
          </w:tcPr>
          <w:p w14:paraId="346AD73C" w14:textId="77777777" w:rsidR="00FA12BB" w:rsidRPr="00FA12BB" w:rsidRDefault="00FA12BB" w:rsidP="00FA12BB">
            <w:pPr>
              <w:spacing w:after="0" w:line="240" w:lineRule="auto"/>
              <w:rPr>
                <w:rFonts w:cs="Calibri"/>
                <w:sz w:val="16"/>
                <w:szCs w:val="16"/>
              </w:rPr>
            </w:pPr>
            <w:r w:rsidRPr="00FA12BB">
              <w:rPr>
                <w:rFonts w:cs="Calibri"/>
                <w:sz w:val="16"/>
                <w:szCs w:val="16"/>
              </w:rPr>
              <w:t>OLT</w:t>
            </w:r>
          </w:p>
        </w:tc>
      </w:tr>
      <w:tr w:rsidR="00FA12BB" w:rsidRPr="00FA12BB" w14:paraId="0CA492B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E718D5C" w14:textId="77777777" w:rsidR="00FA12BB" w:rsidRPr="00FA12BB" w:rsidRDefault="00FA12BB" w:rsidP="00FA12BB">
            <w:pPr>
              <w:spacing w:after="0" w:line="240" w:lineRule="auto"/>
              <w:rPr>
                <w:rFonts w:cs="Calibri"/>
                <w:sz w:val="16"/>
                <w:szCs w:val="16"/>
              </w:rPr>
            </w:pPr>
            <w:r w:rsidRPr="00FA12BB">
              <w:rPr>
                <w:rFonts w:cs="Calibri"/>
                <w:sz w:val="16"/>
                <w:szCs w:val="16"/>
              </w:rPr>
              <w:t>SC FARMACIA ALICE SRL</w:t>
            </w:r>
          </w:p>
        </w:tc>
        <w:tc>
          <w:tcPr>
            <w:tcW w:w="4536" w:type="dxa"/>
            <w:tcBorders>
              <w:top w:val="nil"/>
              <w:left w:val="nil"/>
              <w:bottom w:val="single" w:sz="4" w:space="0" w:color="auto"/>
              <w:right w:val="single" w:sz="4" w:space="0" w:color="auto"/>
            </w:tcBorders>
            <w:shd w:val="clear" w:color="auto" w:fill="auto"/>
            <w:noWrap/>
            <w:vAlign w:val="bottom"/>
            <w:hideMark/>
          </w:tcPr>
          <w:p w14:paraId="0548C0B2" w14:textId="77777777" w:rsidR="00FA12BB" w:rsidRPr="00FA12BB" w:rsidRDefault="00FA12BB" w:rsidP="00FA12BB">
            <w:pPr>
              <w:spacing w:after="0" w:line="240" w:lineRule="auto"/>
              <w:rPr>
                <w:rFonts w:cs="Calibri"/>
                <w:sz w:val="16"/>
                <w:szCs w:val="16"/>
              </w:rPr>
            </w:pPr>
            <w:r w:rsidRPr="00FA12BB">
              <w:rPr>
                <w:rFonts w:cs="Calibri"/>
                <w:sz w:val="16"/>
                <w:szCs w:val="16"/>
              </w:rPr>
              <w:t>Sos. Alexandriei, Nr. 28, Bl. P28, Sc. 2, Et. P, Ap. 13</w:t>
            </w:r>
          </w:p>
        </w:tc>
        <w:tc>
          <w:tcPr>
            <w:tcW w:w="1656" w:type="dxa"/>
            <w:tcBorders>
              <w:top w:val="nil"/>
              <w:left w:val="nil"/>
              <w:bottom w:val="single" w:sz="4" w:space="0" w:color="auto"/>
              <w:right w:val="single" w:sz="4" w:space="0" w:color="auto"/>
            </w:tcBorders>
            <w:shd w:val="clear" w:color="auto" w:fill="auto"/>
            <w:noWrap/>
            <w:vAlign w:val="bottom"/>
            <w:hideMark/>
          </w:tcPr>
          <w:p w14:paraId="53150E9B" w14:textId="77777777" w:rsidR="00FA12BB" w:rsidRPr="00FA12BB" w:rsidRDefault="00FA12BB" w:rsidP="00FA12BB">
            <w:pPr>
              <w:spacing w:after="0" w:line="240" w:lineRule="auto"/>
              <w:rPr>
                <w:rFonts w:cs="Calibri"/>
                <w:sz w:val="16"/>
                <w:szCs w:val="16"/>
              </w:rPr>
            </w:pPr>
            <w:r w:rsidRPr="00FA12BB">
              <w:rPr>
                <w:rFonts w:cs="Calibri"/>
                <w:sz w:val="16"/>
                <w:szCs w:val="16"/>
              </w:rPr>
              <w:t>Bragadiru</w:t>
            </w:r>
          </w:p>
        </w:tc>
        <w:tc>
          <w:tcPr>
            <w:tcW w:w="1103" w:type="dxa"/>
            <w:tcBorders>
              <w:top w:val="nil"/>
              <w:left w:val="nil"/>
              <w:bottom w:val="single" w:sz="4" w:space="0" w:color="auto"/>
              <w:right w:val="single" w:sz="4" w:space="0" w:color="auto"/>
            </w:tcBorders>
            <w:shd w:val="clear" w:color="auto" w:fill="auto"/>
            <w:noWrap/>
            <w:vAlign w:val="bottom"/>
            <w:hideMark/>
          </w:tcPr>
          <w:p w14:paraId="69DE3503" w14:textId="77777777" w:rsidR="00FA12BB" w:rsidRPr="00FA12BB" w:rsidRDefault="00FA12BB" w:rsidP="00FA12BB">
            <w:pPr>
              <w:spacing w:after="0" w:line="240" w:lineRule="auto"/>
              <w:rPr>
                <w:rFonts w:cs="Calibri"/>
                <w:sz w:val="16"/>
                <w:szCs w:val="16"/>
              </w:rPr>
            </w:pPr>
            <w:r w:rsidRPr="00FA12BB">
              <w:rPr>
                <w:rFonts w:cs="Calibri"/>
                <w:sz w:val="16"/>
                <w:szCs w:val="16"/>
              </w:rPr>
              <w:t>ILFOV</w:t>
            </w:r>
          </w:p>
        </w:tc>
      </w:tr>
      <w:tr w:rsidR="00FA12BB" w:rsidRPr="00FA12BB" w14:paraId="6942DC5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09DACDC" w14:textId="77777777" w:rsidR="00FA12BB" w:rsidRPr="00FA12BB" w:rsidRDefault="00FA12BB" w:rsidP="00FA12BB">
            <w:pPr>
              <w:spacing w:after="0" w:line="240" w:lineRule="auto"/>
              <w:rPr>
                <w:rFonts w:cs="Calibri"/>
                <w:sz w:val="16"/>
                <w:szCs w:val="16"/>
              </w:rPr>
            </w:pPr>
            <w:r w:rsidRPr="00FA12BB">
              <w:rPr>
                <w:rFonts w:cs="Calibri"/>
                <w:sz w:val="16"/>
                <w:szCs w:val="16"/>
              </w:rPr>
              <w:t>FARMACIA Elniot - Rusidava</w:t>
            </w:r>
          </w:p>
        </w:tc>
        <w:tc>
          <w:tcPr>
            <w:tcW w:w="4536" w:type="dxa"/>
            <w:tcBorders>
              <w:top w:val="nil"/>
              <w:left w:val="nil"/>
              <w:bottom w:val="single" w:sz="4" w:space="0" w:color="auto"/>
              <w:right w:val="single" w:sz="4" w:space="0" w:color="auto"/>
            </w:tcBorders>
            <w:shd w:val="clear" w:color="auto" w:fill="auto"/>
            <w:noWrap/>
            <w:vAlign w:val="bottom"/>
            <w:hideMark/>
          </w:tcPr>
          <w:p w14:paraId="5BFD2BBE" w14:textId="77777777" w:rsidR="00FA12BB" w:rsidRPr="00FA12BB" w:rsidRDefault="00FA12BB" w:rsidP="00FA12BB">
            <w:pPr>
              <w:spacing w:after="0" w:line="240" w:lineRule="auto"/>
              <w:rPr>
                <w:rFonts w:cs="Calibri"/>
                <w:sz w:val="16"/>
                <w:szCs w:val="16"/>
              </w:rPr>
            </w:pPr>
            <w:r w:rsidRPr="00FA12BB">
              <w:rPr>
                <w:rFonts w:cs="Calibri"/>
                <w:sz w:val="16"/>
                <w:szCs w:val="16"/>
              </w:rPr>
              <w:t>Str.T Vladimirescu,Bloc P,Parter</w:t>
            </w:r>
          </w:p>
        </w:tc>
        <w:tc>
          <w:tcPr>
            <w:tcW w:w="1656" w:type="dxa"/>
            <w:tcBorders>
              <w:top w:val="nil"/>
              <w:left w:val="nil"/>
              <w:bottom w:val="single" w:sz="4" w:space="0" w:color="auto"/>
              <w:right w:val="single" w:sz="4" w:space="0" w:color="auto"/>
            </w:tcBorders>
            <w:shd w:val="clear" w:color="auto" w:fill="auto"/>
            <w:noWrap/>
            <w:vAlign w:val="bottom"/>
            <w:hideMark/>
          </w:tcPr>
          <w:p w14:paraId="1A83FE3A" w14:textId="77777777" w:rsidR="00FA12BB" w:rsidRPr="00FA12BB" w:rsidRDefault="00FA12BB" w:rsidP="00FA12BB">
            <w:pPr>
              <w:spacing w:after="0" w:line="240" w:lineRule="auto"/>
              <w:rPr>
                <w:rFonts w:cs="Calibri"/>
                <w:sz w:val="16"/>
                <w:szCs w:val="16"/>
              </w:rPr>
            </w:pPr>
            <w:r w:rsidRPr="00FA12BB">
              <w:rPr>
                <w:rFonts w:cs="Calibri"/>
                <w:sz w:val="16"/>
                <w:szCs w:val="16"/>
              </w:rPr>
              <w:t>DRAGASANI</w:t>
            </w:r>
          </w:p>
        </w:tc>
        <w:tc>
          <w:tcPr>
            <w:tcW w:w="1103" w:type="dxa"/>
            <w:tcBorders>
              <w:top w:val="nil"/>
              <w:left w:val="nil"/>
              <w:bottom w:val="single" w:sz="4" w:space="0" w:color="auto"/>
              <w:right w:val="single" w:sz="4" w:space="0" w:color="auto"/>
            </w:tcBorders>
            <w:shd w:val="clear" w:color="auto" w:fill="auto"/>
            <w:noWrap/>
            <w:vAlign w:val="bottom"/>
            <w:hideMark/>
          </w:tcPr>
          <w:p w14:paraId="54BCC79E"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7300ABF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50C4E5F" w14:textId="77777777" w:rsidR="00FA12BB" w:rsidRPr="00FA12BB" w:rsidRDefault="00FA12BB" w:rsidP="00FA12BB">
            <w:pPr>
              <w:spacing w:after="0" w:line="240" w:lineRule="auto"/>
              <w:rPr>
                <w:rFonts w:cs="Calibri"/>
                <w:sz w:val="16"/>
                <w:szCs w:val="16"/>
              </w:rPr>
            </w:pPr>
            <w:r w:rsidRPr="00FA12BB">
              <w:rPr>
                <w:rFonts w:cs="Calibri"/>
                <w:sz w:val="16"/>
                <w:szCs w:val="16"/>
              </w:rPr>
              <w:t>FARMACIA FLORINA SRL - Balcesti</w:t>
            </w:r>
          </w:p>
        </w:tc>
        <w:tc>
          <w:tcPr>
            <w:tcW w:w="4536" w:type="dxa"/>
            <w:tcBorders>
              <w:top w:val="nil"/>
              <w:left w:val="nil"/>
              <w:bottom w:val="single" w:sz="4" w:space="0" w:color="auto"/>
              <w:right w:val="single" w:sz="4" w:space="0" w:color="auto"/>
            </w:tcBorders>
            <w:shd w:val="clear" w:color="auto" w:fill="auto"/>
            <w:noWrap/>
            <w:vAlign w:val="bottom"/>
            <w:hideMark/>
          </w:tcPr>
          <w:p w14:paraId="04277F03" w14:textId="77777777" w:rsidR="00FA12BB" w:rsidRPr="00FA12BB" w:rsidRDefault="00FA12BB" w:rsidP="00FA12BB">
            <w:pPr>
              <w:spacing w:after="0" w:line="240" w:lineRule="auto"/>
              <w:rPr>
                <w:rFonts w:cs="Calibri"/>
                <w:sz w:val="16"/>
                <w:szCs w:val="16"/>
              </w:rPr>
            </w:pPr>
            <w:r w:rsidRPr="00FA12BB">
              <w:rPr>
                <w:rFonts w:cs="Calibri"/>
                <w:sz w:val="16"/>
                <w:szCs w:val="16"/>
              </w:rPr>
              <w:t>Calea Craiovei , Nr.9</w:t>
            </w:r>
          </w:p>
        </w:tc>
        <w:tc>
          <w:tcPr>
            <w:tcW w:w="1656" w:type="dxa"/>
            <w:tcBorders>
              <w:top w:val="nil"/>
              <w:left w:val="nil"/>
              <w:bottom w:val="single" w:sz="4" w:space="0" w:color="auto"/>
              <w:right w:val="single" w:sz="4" w:space="0" w:color="auto"/>
            </w:tcBorders>
            <w:shd w:val="clear" w:color="auto" w:fill="auto"/>
            <w:noWrap/>
            <w:vAlign w:val="bottom"/>
            <w:hideMark/>
          </w:tcPr>
          <w:p w14:paraId="7A404A29" w14:textId="77777777" w:rsidR="00FA12BB" w:rsidRPr="00FA12BB" w:rsidRDefault="00FA12BB" w:rsidP="00FA12BB">
            <w:pPr>
              <w:spacing w:after="0" w:line="240" w:lineRule="auto"/>
              <w:rPr>
                <w:rFonts w:cs="Calibri"/>
                <w:sz w:val="16"/>
                <w:szCs w:val="16"/>
              </w:rPr>
            </w:pPr>
            <w:r w:rsidRPr="00FA12BB">
              <w:rPr>
                <w:rFonts w:cs="Calibri"/>
                <w:sz w:val="16"/>
                <w:szCs w:val="16"/>
              </w:rPr>
              <w:t>BALCESTI</w:t>
            </w:r>
          </w:p>
        </w:tc>
        <w:tc>
          <w:tcPr>
            <w:tcW w:w="1103" w:type="dxa"/>
            <w:tcBorders>
              <w:top w:val="nil"/>
              <w:left w:val="nil"/>
              <w:bottom w:val="single" w:sz="4" w:space="0" w:color="auto"/>
              <w:right w:val="single" w:sz="4" w:space="0" w:color="auto"/>
            </w:tcBorders>
            <w:shd w:val="clear" w:color="auto" w:fill="auto"/>
            <w:noWrap/>
            <w:vAlign w:val="bottom"/>
            <w:hideMark/>
          </w:tcPr>
          <w:p w14:paraId="0F6A1051"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1795CCA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BD334CB" w14:textId="77777777" w:rsidR="00FA12BB" w:rsidRPr="00FA12BB" w:rsidRDefault="00FA12BB" w:rsidP="00FA12BB">
            <w:pPr>
              <w:spacing w:after="0" w:line="240" w:lineRule="auto"/>
              <w:rPr>
                <w:rFonts w:cs="Calibri"/>
                <w:sz w:val="16"/>
                <w:szCs w:val="16"/>
              </w:rPr>
            </w:pPr>
            <w:r w:rsidRPr="00FA12BB">
              <w:rPr>
                <w:rFonts w:cs="Calibri"/>
                <w:sz w:val="16"/>
                <w:szCs w:val="16"/>
              </w:rPr>
              <w:t>FARMACIA FLORINA SRL - Str. Rapsodiei</w:t>
            </w:r>
          </w:p>
        </w:tc>
        <w:tc>
          <w:tcPr>
            <w:tcW w:w="4536" w:type="dxa"/>
            <w:tcBorders>
              <w:top w:val="nil"/>
              <w:left w:val="nil"/>
              <w:bottom w:val="single" w:sz="4" w:space="0" w:color="auto"/>
              <w:right w:val="single" w:sz="4" w:space="0" w:color="auto"/>
            </w:tcBorders>
            <w:shd w:val="clear" w:color="auto" w:fill="auto"/>
            <w:noWrap/>
            <w:vAlign w:val="bottom"/>
            <w:hideMark/>
          </w:tcPr>
          <w:p w14:paraId="709D43F5" w14:textId="77777777" w:rsidR="00FA12BB" w:rsidRPr="00FA12BB" w:rsidRDefault="00FA12BB" w:rsidP="00FA12BB">
            <w:pPr>
              <w:spacing w:after="0" w:line="240" w:lineRule="auto"/>
              <w:rPr>
                <w:rFonts w:cs="Calibri"/>
                <w:sz w:val="16"/>
                <w:szCs w:val="16"/>
              </w:rPr>
            </w:pPr>
            <w:r w:rsidRPr="00FA12BB">
              <w:rPr>
                <w:rFonts w:cs="Calibri"/>
                <w:sz w:val="16"/>
                <w:szCs w:val="16"/>
              </w:rPr>
              <w:t>Str.Rapsodiei ,Nr.17</w:t>
            </w:r>
          </w:p>
        </w:tc>
        <w:tc>
          <w:tcPr>
            <w:tcW w:w="1656" w:type="dxa"/>
            <w:tcBorders>
              <w:top w:val="nil"/>
              <w:left w:val="nil"/>
              <w:bottom w:val="single" w:sz="4" w:space="0" w:color="auto"/>
              <w:right w:val="single" w:sz="4" w:space="0" w:color="auto"/>
            </w:tcBorders>
            <w:shd w:val="clear" w:color="auto" w:fill="auto"/>
            <w:noWrap/>
            <w:vAlign w:val="bottom"/>
            <w:hideMark/>
          </w:tcPr>
          <w:p w14:paraId="5C4503B7" w14:textId="77777777" w:rsidR="00FA12BB" w:rsidRPr="00FA12BB" w:rsidRDefault="00FA12BB" w:rsidP="00FA12BB">
            <w:pPr>
              <w:spacing w:after="0" w:line="240" w:lineRule="auto"/>
              <w:rPr>
                <w:rFonts w:cs="Calibri"/>
                <w:sz w:val="16"/>
                <w:szCs w:val="16"/>
              </w:rPr>
            </w:pPr>
            <w:r w:rsidRPr="00FA12BB">
              <w:rPr>
                <w:rFonts w:cs="Calibri"/>
                <w:sz w:val="16"/>
                <w:szCs w:val="16"/>
              </w:rPr>
              <w:t>RAMNICU VALCEA</w:t>
            </w:r>
          </w:p>
        </w:tc>
        <w:tc>
          <w:tcPr>
            <w:tcW w:w="1103" w:type="dxa"/>
            <w:tcBorders>
              <w:top w:val="nil"/>
              <w:left w:val="nil"/>
              <w:bottom w:val="single" w:sz="4" w:space="0" w:color="auto"/>
              <w:right w:val="single" w:sz="4" w:space="0" w:color="auto"/>
            </w:tcBorders>
            <w:shd w:val="clear" w:color="auto" w:fill="auto"/>
            <w:noWrap/>
            <w:vAlign w:val="bottom"/>
            <w:hideMark/>
          </w:tcPr>
          <w:p w14:paraId="5EAC6B1B"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4101C18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D97823" w14:textId="77777777" w:rsidR="00FA12BB" w:rsidRPr="00FA12BB" w:rsidRDefault="00FA12BB" w:rsidP="00FA12BB">
            <w:pPr>
              <w:spacing w:after="0" w:line="240" w:lineRule="auto"/>
              <w:rPr>
                <w:rFonts w:cs="Calibri"/>
                <w:sz w:val="16"/>
                <w:szCs w:val="16"/>
              </w:rPr>
            </w:pPr>
            <w:r w:rsidRPr="00FA12BB">
              <w:rPr>
                <w:rFonts w:cs="Calibri"/>
                <w:sz w:val="16"/>
                <w:szCs w:val="16"/>
              </w:rPr>
              <w:t>FARMACIA FLORINA SRL - Str. Unirii</w:t>
            </w:r>
          </w:p>
        </w:tc>
        <w:tc>
          <w:tcPr>
            <w:tcW w:w="4536" w:type="dxa"/>
            <w:tcBorders>
              <w:top w:val="nil"/>
              <w:left w:val="nil"/>
              <w:bottom w:val="single" w:sz="4" w:space="0" w:color="auto"/>
              <w:right w:val="single" w:sz="4" w:space="0" w:color="auto"/>
            </w:tcBorders>
            <w:shd w:val="clear" w:color="auto" w:fill="auto"/>
            <w:noWrap/>
            <w:vAlign w:val="bottom"/>
            <w:hideMark/>
          </w:tcPr>
          <w:p w14:paraId="79E2C382" w14:textId="77777777" w:rsidR="00FA12BB" w:rsidRPr="00FA12BB" w:rsidRDefault="00FA12BB" w:rsidP="00FA12BB">
            <w:pPr>
              <w:spacing w:after="0" w:line="240" w:lineRule="auto"/>
              <w:rPr>
                <w:rFonts w:cs="Calibri"/>
                <w:sz w:val="16"/>
                <w:szCs w:val="16"/>
              </w:rPr>
            </w:pPr>
            <w:r w:rsidRPr="00FA12BB">
              <w:rPr>
                <w:rFonts w:cs="Calibri"/>
                <w:sz w:val="16"/>
                <w:szCs w:val="16"/>
              </w:rPr>
              <w:t>Str.Unirii,Nr.36,Complex Comercial,parter,magazin 2</w:t>
            </w:r>
          </w:p>
        </w:tc>
        <w:tc>
          <w:tcPr>
            <w:tcW w:w="1656" w:type="dxa"/>
            <w:tcBorders>
              <w:top w:val="nil"/>
              <w:left w:val="nil"/>
              <w:bottom w:val="single" w:sz="4" w:space="0" w:color="auto"/>
              <w:right w:val="single" w:sz="4" w:space="0" w:color="auto"/>
            </w:tcBorders>
            <w:shd w:val="clear" w:color="auto" w:fill="auto"/>
            <w:noWrap/>
            <w:vAlign w:val="bottom"/>
            <w:hideMark/>
          </w:tcPr>
          <w:p w14:paraId="0B73488B" w14:textId="77777777" w:rsidR="00FA12BB" w:rsidRPr="00FA12BB" w:rsidRDefault="00FA12BB" w:rsidP="00FA12BB">
            <w:pPr>
              <w:spacing w:after="0" w:line="240" w:lineRule="auto"/>
              <w:rPr>
                <w:rFonts w:cs="Calibri"/>
                <w:sz w:val="16"/>
                <w:szCs w:val="16"/>
              </w:rPr>
            </w:pPr>
            <w:r w:rsidRPr="00FA12BB">
              <w:rPr>
                <w:rFonts w:cs="Calibri"/>
                <w:sz w:val="16"/>
                <w:szCs w:val="16"/>
              </w:rPr>
              <w:t>TARGU JIU</w:t>
            </w:r>
          </w:p>
        </w:tc>
        <w:tc>
          <w:tcPr>
            <w:tcW w:w="1103" w:type="dxa"/>
            <w:tcBorders>
              <w:top w:val="nil"/>
              <w:left w:val="nil"/>
              <w:bottom w:val="single" w:sz="4" w:space="0" w:color="auto"/>
              <w:right w:val="single" w:sz="4" w:space="0" w:color="auto"/>
            </w:tcBorders>
            <w:shd w:val="clear" w:color="auto" w:fill="auto"/>
            <w:noWrap/>
            <w:vAlign w:val="bottom"/>
            <w:hideMark/>
          </w:tcPr>
          <w:p w14:paraId="60B2A8C7"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7CD578B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B6AD6DF" w14:textId="77777777" w:rsidR="00FA12BB" w:rsidRPr="00FA12BB" w:rsidRDefault="00FA12BB" w:rsidP="00FA12BB">
            <w:pPr>
              <w:spacing w:after="0" w:line="240" w:lineRule="auto"/>
              <w:rPr>
                <w:rFonts w:cs="Calibri"/>
                <w:sz w:val="16"/>
                <w:szCs w:val="16"/>
              </w:rPr>
            </w:pPr>
            <w:r w:rsidRPr="00FA12BB">
              <w:rPr>
                <w:rFonts w:cs="Calibri"/>
                <w:sz w:val="16"/>
                <w:szCs w:val="16"/>
              </w:rPr>
              <w:t>FARMACIA FLORINA SRL - Sat Balesti</w:t>
            </w:r>
          </w:p>
        </w:tc>
        <w:tc>
          <w:tcPr>
            <w:tcW w:w="4536" w:type="dxa"/>
            <w:tcBorders>
              <w:top w:val="nil"/>
              <w:left w:val="nil"/>
              <w:bottom w:val="single" w:sz="4" w:space="0" w:color="auto"/>
              <w:right w:val="single" w:sz="4" w:space="0" w:color="auto"/>
            </w:tcBorders>
            <w:shd w:val="clear" w:color="auto" w:fill="auto"/>
            <w:noWrap/>
            <w:vAlign w:val="bottom"/>
            <w:hideMark/>
          </w:tcPr>
          <w:p w14:paraId="4CC21FFF" w14:textId="77777777" w:rsidR="00FA12BB" w:rsidRPr="00FA12BB" w:rsidRDefault="00FA12BB" w:rsidP="00FA12BB">
            <w:pPr>
              <w:spacing w:after="0" w:line="240" w:lineRule="auto"/>
              <w:rPr>
                <w:rFonts w:cs="Calibri"/>
                <w:sz w:val="16"/>
                <w:szCs w:val="16"/>
              </w:rPr>
            </w:pPr>
            <w:r w:rsidRPr="00FA12BB">
              <w:rPr>
                <w:rFonts w:cs="Calibri"/>
                <w:sz w:val="16"/>
                <w:szCs w:val="16"/>
              </w:rPr>
              <w:t>Com.Balesti,Sat Balesti,Nr.54</w:t>
            </w:r>
          </w:p>
        </w:tc>
        <w:tc>
          <w:tcPr>
            <w:tcW w:w="1656" w:type="dxa"/>
            <w:tcBorders>
              <w:top w:val="nil"/>
              <w:left w:val="nil"/>
              <w:bottom w:val="single" w:sz="4" w:space="0" w:color="auto"/>
              <w:right w:val="single" w:sz="4" w:space="0" w:color="auto"/>
            </w:tcBorders>
            <w:shd w:val="clear" w:color="auto" w:fill="auto"/>
            <w:noWrap/>
            <w:vAlign w:val="bottom"/>
            <w:hideMark/>
          </w:tcPr>
          <w:p w14:paraId="4E52648F" w14:textId="77777777" w:rsidR="00FA12BB" w:rsidRPr="00FA12BB" w:rsidRDefault="00FA12BB" w:rsidP="00FA12BB">
            <w:pPr>
              <w:spacing w:after="0" w:line="240" w:lineRule="auto"/>
              <w:rPr>
                <w:rFonts w:cs="Calibri"/>
                <w:sz w:val="16"/>
                <w:szCs w:val="16"/>
              </w:rPr>
            </w:pPr>
            <w:r w:rsidRPr="00FA12BB">
              <w:rPr>
                <w:rFonts w:cs="Calibri"/>
                <w:sz w:val="16"/>
                <w:szCs w:val="16"/>
              </w:rPr>
              <w:t>BALESTI</w:t>
            </w:r>
          </w:p>
        </w:tc>
        <w:tc>
          <w:tcPr>
            <w:tcW w:w="1103" w:type="dxa"/>
            <w:tcBorders>
              <w:top w:val="nil"/>
              <w:left w:val="nil"/>
              <w:bottom w:val="single" w:sz="4" w:space="0" w:color="auto"/>
              <w:right w:val="single" w:sz="4" w:space="0" w:color="auto"/>
            </w:tcBorders>
            <w:shd w:val="clear" w:color="auto" w:fill="auto"/>
            <w:noWrap/>
            <w:vAlign w:val="bottom"/>
            <w:hideMark/>
          </w:tcPr>
          <w:p w14:paraId="49E8A381"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4F69AEE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4859B37" w14:textId="77777777" w:rsidR="00FA12BB" w:rsidRPr="00FA12BB" w:rsidRDefault="00FA12BB" w:rsidP="00FA12BB">
            <w:pPr>
              <w:spacing w:after="0" w:line="240" w:lineRule="auto"/>
              <w:rPr>
                <w:rFonts w:cs="Calibri"/>
                <w:sz w:val="16"/>
                <w:szCs w:val="16"/>
              </w:rPr>
            </w:pPr>
            <w:r w:rsidRPr="00FA12BB">
              <w:rPr>
                <w:rFonts w:cs="Calibri"/>
                <w:sz w:val="16"/>
                <w:szCs w:val="16"/>
              </w:rPr>
              <w:t>FARMACIA FLORINA SRL - Str. General Magheru</w:t>
            </w:r>
          </w:p>
        </w:tc>
        <w:tc>
          <w:tcPr>
            <w:tcW w:w="4536" w:type="dxa"/>
            <w:tcBorders>
              <w:top w:val="nil"/>
              <w:left w:val="nil"/>
              <w:bottom w:val="single" w:sz="4" w:space="0" w:color="auto"/>
              <w:right w:val="single" w:sz="4" w:space="0" w:color="auto"/>
            </w:tcBorders>
            <w:shd w:val="clear" w:color="auto" w:fill="auto"/>
            <w:noWrap/>
            <w:vAlign w:val="bottom"/>
            <w:hideMark/>
          </w:tcPr>
          <w:p w14:paraId="34A05B6E" w14:textId="77777777" w:rsidR="00FA12BB" w:rsidRPr="00FA12BB" w:rsidRDefault="00FA12BB" w:rsidP="00FA12BB">
            <w:pPr>
              <w:spacing w:after="0" w:line="240" w:lineRule="auto"/>
              <w:rPr>
                <w:rFonts w:cs="Calibri"/>
                <w:sz w:val="16"/>
                <w:szCs w:val="16"/>
              </w:rPr>
            </w:pPr>
            <w:r w:rsidRPr="00FA12BB">
              <w:rPr>
                <w:rFonts w:cs="Calibri"/>
                <w:sz w:val="16"/>
                <w:szCs w:val="16"/>
              </w:rPr>
              <w:t>Str.General Magheru ,Nr 14, Bl.S3</w:t>
            </w:r>
          </w:p>
        </w:tc>
        <w:tc>
          <w:tcPr>
            <w:tcW w:w="1656" w:type="dxa"/>
            <w:tcBorders>
              <w:top w:val="nil"/>
              <w:left w:val="nil"/>
              <w:bottom w:val="single" w:sz="4" w:space="0" w:color="auto"/>
              <w:right w:val="single" w:sz="4" w:space="0" w:color="auto"/>
            </w:tcBorders>
            <w:shd w:val="clear" w:color="auto" w:fill="auto"/>
            <w:noWrap/>
            <w:vAlign w:val="bottom"/>
            <w:hideMark/>
          </w:tcPr>
          <w:p w14:paraId="06E06B9F" w14:textId="77777777" w:rsidR="00FA12BB" w:rsidRPr="00FA12BB" w:rsidRDefault="00FA12BB" w:rsidP="00FA12BB">
            <w:pPr>
              <w:spacing w:after="0" w:line="240" w:lineRule="auto"/>
              <w:rPr>
                <w:rFonts w:cs="Calibri"/>
                <w:sz w:val="16"/>
                <w:szCs w:val="16"/>
              </w:rPr>
            </w:pPr>
            <w:r w:rsidRPr="00FA12BB">
              <w:rPr>
                <w:rFonts w:cs="Calibri"/>
                <w:sz w:val="16"/>
                <w:szCs w:val="16"/>
              </w:rPr>
              <w:t>RAMNICU VALCEA</w:t>
            </w:r>
          </w:p>
        </w:tc>
        <w:tc>
          <w:tcPr>
            <w:tcW w:w="1103" w:type="dxa"/>
            <w:tcBorders>
              <w:top w:val="nil"/>
              <w:left w:val="nil"/>
              <w:bottom w:val="single" w:sz="4" w:space="0" w:color="auto"/>
              <w:right w:val="single" w:sz="4" w:space="0" w:color="auto"/>
            </w:tcBorders>
            <w:shd w:val="clear" w:color="auto" w:fill="auto"/>
            <w:noWrap/>
            <w:vAlign w:val="bottom"/>
            <w:hideMark/>
          </w:tcPr>
          <w:p w14:paraId="6A8D7260"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13862D3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466DE0F" w14:textId="77777777" w:rsidR="00FA12BB" w:rsidRPr="00FA12BB" w:rsidRDefault="00FA12BB" w:rsidP="00FA12BB">
            <w:pPr>
              <w:spacing w:after="0" w:line="240" w:lineRule="auto"/>
              <w:rPr>
                <w:rFonts w:cs="Calibri"/>
                <w:sz w:val="16"/>
                <w:szCs w:val="16"/>
              </w:rPr>
            </w:pPr>
            <w:r w:rsidRPr="00FA12BB">
              <w:rPr>
                <w:rFonts w:cs="Calibri"/>
                <w:sz w:val="16"/>
                <w:szCs w:val="16"/>
              </w:rPr>
              <w:t>FARMACIA FLORINA SRL - Str. Mihai Eminescu</w:t>
            </w:r>
          </w:p>
        </w:tc>
        <w:tc>
          <w:tcPr>
            <w:tcW w:w="4536" w:type="dxa"/>
            <w:tcBorders>
              <w:top w:val="nil"/>
              <w:left w:val="nil"/>
              <w:bottom w:val="single" w:sz="4" w:space="0" w:color="auto"/>
              <w:right w:val="single" w:sz="4" w:space="0" w:color="auto"/>
            </w:tcBorders>
            <w:shd w:val="clear" w:color="auto" w:fill="auto"/>
            <w:noWrap/>
            <w:vAlign w:val="bottom"/>
            <w:hideMark/>
          </w:tcPr>
          <w:p w14:paraId="1961A3A4" w14:textId="77777777" w:rsidR="00FA12BB" w:rsidRPr="00FA12BB" w:rsidRDefault="00FA12BB" w:rsidP="00FA12BB">
            <w:pPr>
              <w:spacing w:after="0" w:line="240" w:lineRule="auto"/>
              <w:rPr>
                <w:rFonts w:cs="Calibri"/>
                <w:sz w:val="16"/>
                <w:szCs w:val="16"/>
              </w:rPr>
            </w:pPr>
            <w:r w:rsidRPr="00FA12BB">
              <w:rPr>
                <w:rFonts w:cs="Calibri"/>
                <w:sz w:val="16"/>
                <w:szCs w:val="16"/>
              </w:rPr>
              <w:t>Str. Mihai Eminescu , Nr 45A, Complex C12-C13</w:t>
            </w:r>
          </w:p>
        </w:tc>
        <w:tc>
          <w:tcPr>
            <w:tcW w:w="1656" w:type="dxa"/>
            <w:tcBorders>
              <w:top w:val="nil"/>
              <w:left w:val="nil"/>
              <w:bottom w:val="single" w:sz="4" w:space="0" w:color="auto"/>
              <w:right w:val="single" w:sz="4" w:space="0" w:color="auto"/>
            </w:tcBorders>
            <w:shd w:val="clear" w:color="auto" w:fill="auto"/>
            <w:noWrap/>
            <w:vAlign w:val="bottom"/>
            <w:hideMark/>
          </w:tcPr>
          <w:p w14:paraId="51CF9B46" w14:textId="77777777" w:rsidR="00FA12BB" w:rsidRPr="00FA12BB" w:rsidRDefault="00FA12BB" w:rsidP="00FA12BB">
            <w:pPr>
              <w:spacing w:after="0" w:line="240" w:lineRule="auto"/>
              <w:rPr>
                <w:rFonts w:cs="Calibri"/>
                <w:sz w:val="16"/>
                <w:szCs w:val="16"/>
              </w:rPr>
            </w:pPr>
            <w:r w:rsidRPr="00FA12BB">
              <w:rPr>
                <w:rFonts w:cs="Calibri"/>
                <w:sz w:val="16"/>
                <w:szCs w:val="16"/>
              </w:rPr>
              <w:t>RAMNICU VALCEA</w:t>
            </w:r>
          </w:p>
        </w:tc>
        <w:tc>
          <w:tcPr>
            <w:tcW w:w="1103" w:type="dxa"/>
            <w:tcBorders>
              <w:top w:val="nil"/>
              <w:left w:val="nil"/>
              <w:bottom w:val="single" w:sz="4" w:space="0" w:color="auto"/>
              <w:right w:val="single" w:sz="4" w:space="0" w:color="auto"/>
            </w:tcBorders>
            <w:shd w:val="clear" w:color="auto" w:fill="auto"/>
            <w:noWrap/>
            <w:vAlign w:val="bottom"/>
            <w:hideMark/>
          </w:tcPr>
          <w:p w14:paraId="2484BE53"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36BD469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D81D0F4" w14:textId="77777777" w:rsidR="00FA12BB" w:rsidRPr="00FA12BB" w:rsidRDefault="00FA12BB" w:rsidP="00FA12BB">
            <w:pPr>
              <w:spacing w:after="0" w:line="240" w:lineRule="auto"/>
              <w:rPr>
                <w:rFonts w:cs="Calibri"/>
                <w:sz w:val="16"/>
                <w:szCs w:val="16"/>
              </w:rPr>
            </w:pPr>
            <w:r w:rsidRPr="00FA12BB">
              <w:rPr>
                <w:rFonts w:cs="Calibri"/>
                <w:sz w:val="16"/>
                <w:szCs w:val="16"/>
              </w:rPr>
              <w:t>FARMACIA FLORINA SRL - Polovragi</w:t>
            </w:r>
          </w:p>
        </w:tc>
        <w:tc>
          <w:tcPr>
            <w:tcW w:w="4536" w:type="dxa"/>
            <w:tcBorders>
              <w:top w:val="nil"/>
              <w:left w:val="nil"/>
              <w:bottom w:val="single" w:sz="4" w:space="0" w:color="auto"/>
              <w:right w:val="single" w:sz="4" w:space="0" w:color="auto"/>
            </w:tcBorders>
            <w:shd w:val="clear" w:color="auto" w:fill="auto"/>
            <w:noWrap/>
            <w:vAlign w:val="bottom"/>
            <w:hideMark/>
          </w:tcPr>
          <w:p w14:paraId="1839F40A" w14:textId="77777777" w:rsidR="00FA12BB" w:rsidRPr="00FA12BB" w:rsidRDefault="00FA12BB" w:rsidP="00FA12BB">
            <w:pPr>
              <w:spacing w:after="0" w:line="240" w:lineRule="auto"/>
              <w:rPr>
                <w:rFonts w:cs="Calibri"/>
                <w:sz w:val="16"/>
                <w:szCs w:val="16"/>
              </w:rPr>
            </w:pPr>
            <w:r w:rsidRPr="00FA12BB">
              <w:rPr>
                <w:rFonts w:cs="Calibri"/>
                <w:sz w:val="16"/>
                <w:szCs w:val="16"/>
              </w:rPr>
              <w:t>sat Polovragi, comuna Polovragi</w:t>
            </w:r>
          </w:p>
        </w:tc>
        <w:tc>
          <w:tcPr>
            <w:tcW w:w="1656" w:type="dxa"/>
            <w:tcBorders>
              <w:top w:val="nil"/>
              <w:left w:val="nil"/>
              <w:bottom w:val="single" w:sz="4" w:space="0" w:color="auto"/>
              <w:right w:val="single" w:sz="4" w:space="0" w:color="auto"/>
            </w:tcBorders>
            <w:shd w:val="clear" w:color="auto" w:fill="auto"/>
            <w:noWrap/>
            <w:vAlign w:val="bottom"/>
            <w:hideMark/>
          </w:tcPr>
          <w:p w14:paraId="0253DD7B" w14:textId="77777777" w:rsidR="00FA12BB" w:rsidRPr="00FA12BB" w:rsidRDefault="00FA12BB" w:rsidP="00FA12BB">
            <w:pPr>
              <w:spacing w:after="0" w:line="240" w:lineRule="auto"/>
              <w:rPr>
                <w:rFonts w:cs="Calibri"/>
                <w:sz w:val="16"/>
                <w:szCs w:val="16"/>
              </w:rPr>
            </w:pPr>
            <w:r w:rsidRPr="00FA12BB">
              <w:rPr>
                <w:rFonts w:cs="Calibri"/>
                <w:sz w:val="16"/>
                <w:szCs w:val="16"/>
              </w:rPr>
              <w:t>POLOVRAGI</w:t>
            </w:r>
          </w:p>
        </w:tc>
        <w:tc>
          <w:tcPr>
            <w:tcW w:w="1103" w:type="dxa"/>
            <w:tcBorders>
              <w:top w:val="nil"/>
              <w:left w:val="nil"/>
              <w:bottom w:val="single" w:sz="4" w:space="0" w:color="auto"/>
              <w:right w:val="single" w:sz="4" w:space="0" w:color="auto"/>
            </w:tcBorders>
            <w:shd w:val="clear" w:color="auto" w:fill="auto"/>
            <w:noWrap/>
            <w:vAlign w:val="bottom"/>
            <w:hideMark/>
          </w:tcPr>
          <w:p w14:paraId="666473D9"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5349277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6490763" w14:textId="77777777" w:rsidR="00FA12BB" w:rsidRPr="00FA12BB" w:rsidRDefault="00FA12BB" w:rsidP="00FA12BB">
            <w:pPr>
              <w:spacing w:after="0" w:line="240" w:lineRule="auto"/>
              <w:rPr>
                <w:rFonts w:cs="Calibri"/>
                <w:sz w:val="16"/>
                <w:szCs w:val="16"/>
              </w:rPr>
            </w:pPr>
            <w:r w:rsidRPr="00FA12BB">
              <w:rPr>
                <w:rFonts w:cs="Calibri"/>
                <w:sz w:val="16"/>
                <w:szCs w:val="16"/>
              </w:rPr>
              <w:t>FARMACIA FLORINA SRL - Scoarta</w:t>
            </w:r>
          </w:p>
        </w:tc>
        <w:tc>
          <w:tcPr>
            <w:tcW w:w="4536" w:type="dxa"/>
            <w:tcBorders>
              <w:top w:val="nil"/>
              <w:left w:val="nil"/>
              <w:bottom w:val="single" w:sz="4" w:space="0" w:color="auto"/>
              <w:right w:val="single" w:sz="4" w:space="0" w:color="auto"/>
            </w:tcBorders>
            <w:shd w:val="clear" w:color="auto" w:fill="auto"/>
            <w:noWrap/>
            <w:vAlign w:val="bottom"/>
            <w:hideMark/>
          </w:tcPr>
          <w:p w14:paraId="0AAD2B39" w14:textId="77777777" w:rsidR="00FA12BB" w:rsidRPr="00FA12BB" w:rsidRDefault="00FA12BB" w:rsidP="00FA12BB">
            <w:pPr>
              <w:spacing w:after="0" w:line="240" w:lineRule="auto"/>
              <w:rPr>
                <w:rFonts w:cs="Calibri"/>
                <w:sz w:val="16"/>
                <w:szCs w:val="16"/>
              </w:rPr>
            </w:pPr>
            <w:r w:rsidRPr="00FA12BB">
              <w:rPr>
                <w:rFonts w:cs="Calibri"/>
                <w:sz w:val="16"/>
                <w:szCs w:val="16"/>
              </w:rPr>
              <w:t>sat Scoarta, comuna Scoarta</w:t>
            </w:r>
          </w:p>
        </w:tc>
        <w:tc>
          <w:tcPr>
            <w:tcW w:w="1656" w:type="dxa"/>
            <w:tcBorders>
              <w:top w:val="nil"/>
              <w:left w:val="nil"/>
              <w:bottom w:val="single" w:sz="4" w:space="0" w:color="auto"/>
              <w:right w:val="single" w:sz="4" w:space="0" w:color="auto"/>
            </w:tcBorders>
            <w:shd w:val="clear" w:color="auto" w:fill="auto"/>
            <w:noWrap/>
            <w:vAlign w:val="bottom"/>
            <w:hideMark/>
          </w:tcPr>
          <w:p w14:paraId="305FDD69" w14:textId="77777777" w:rsidR="00FA12BB" w:rsidRPr="00FA12BB" w:rsidRDefault="00FA12BB" w:rsidP="00FA12BB">
            <w:pPr>
              <w:spacing w:after="0" w:line="240" w:lineRule="auto"/>
              <w:rPr>
                <w:rFonts w:cs="Calibri"/>
                <w:sz w:val="16"/>
                <w:szCs w:val="16"/>
              </w:rPr>
            </w:pPr>
            <w:r w:rsidRPr="00FA12BB">
              <w:rPr>
                <w:rFonts w:cs="Calibri"/>
                <w:sz w:val="16"/>
                <w:szCs w:val="16"/>
              </w:rPr>
              <w:t>SCOARTA</w:t>
            </w:r>
          </w:p>
        </w:tc>
        <w:tc>
          <w:tcPr>
            <w:tcW w:w="1103" w:type="dxa"/>
            <w:tcBorders>
              <w:top w:val="nil"/>
              <w:left w:val="nil"/>
              <w:bottom w:val="single" w:sz="4" w:space="0" w:color="auto"/>
              <w:right w:val="single" w:sz="4" w:space="0" w:color="auto"/>
            </w:tcBorders>
            <w:shd w:val="clear" w:color="auto" w:fill="auto"/>
            <w:noWrap/>
            <w:vAlign w:val="bottom"/>
            <w:hideMark/>
          </w:tcPr>
          <w:p w14:paraId="68BDC55B"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66BDDA0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87B3621" w14:textId="77777777" w:rsidR="00FA12BB" w:rsidRPr="00FA12BB" w:rsidRDefault="00FA12BB" w:rsidP="00FA12BB">
            <w:pPr>
              <w:spacing w:after="0" w:line="240" w:lineRule="auto"/>
              <w:rPr>
                <w:rFonts w:cs="Calibri"/>
                <w:sz w:val="16"/>
                <w:szCs w:val="16"/>
              </w:rPr>
            </w:pPr>
            <w:r w:rsidRPr="00FA12BB">
              <w:rPr>
                <w:rFonts w:cs="Calibri"/>
                <w:sz w:val="16"/>
                <w:szCs w:val="16"/>
              </w:rPr>
              <w:t>FARMACIA FLORINA SRL - Berbesti</w:t>
            </w:r>
          </w:p>
        </w:tc>
        <w:tc>
          <w:tcPr>
            <w:tcW w:w="4536" w:type="dxa"/>
            <w:tcBorders>
              <w:top w:val="nil"/>
              <w:left w:val="nil"/>
              <w:bottom w:val="single" w:sz="4" w:space="0" w:color="auto"/>
              <w:right w:val="single" w:sz="4" w:space="0" w:color="auto"/>
            </w:tcBorders>
            <w:shd w:val="clear" w:color="auto" w:fill="auto"/>
            <w:noWrap/>
            <w:vAlign w:val="bottom"/>
            <w:hideMark/>
          </w:tcPr>
          <w:p w14:paraId="69D8512C" w14:textId="77777777" w:rsidR="00FA12BB" w:rsidRPr="00FA12BB" w:rsidRDefault="00FA12BB" w:rsidP="00FA12BB">
            <w:pPr>
              <w:spacing w:after="0" w:line="240" w:lineRule="auto"/>
              <w:rPr>
                <w:rFonts w:cs="Calibri"/>
                <w:sz w:val="16"/>
                <w:szCs w:val="16"/>
              </w:rPr>
            </w:pPr>
            <w:r w:rsidRPr="00FA12BB">
              <w:rPr>
                <w:rFonts w:cs="Calibri"/>
                <w:sz w:val="16"/>
                <w:szCs w:val="16"/>
              </w:rPr>
              <w:t>Str.Principala ,Nr.3</w:t>
            </w:r>
          </w:p>
        </w:tc>
        <w:tc>
          <w:tcPr>
            <w:tcW w:w="1656" w:type="dxa"/>
            <w:tcBorders>
              <w:top w:val="nil"/>
              <w:left w:val="nil"/>
              <w:bottom w:val="single" w:sz="4" w:space="0" w:color="auto"/>
              <w:right w:val="single" w:sz="4" w:space="0" w:color="auto"/>
            </w:tcBorders>
            <w:shd w:val="clear" w:color="auto" w:fill="auto"/>
            <w:noWrap/>
            <w:vAlign w:val="bottom"/>
            <w:hideMark/>
          </w:tcPr>
          <w:p w14:paraId="2AAF063D" w14:textId="77777777" w:rsidR="00FA12BB" w:rsidRPr="00FA12BB" w:rsidRDefault="00FA12BB" w:rsidP="00FA12BB">
            <w:pPr>
              <w:spacing w:after="0" w:line="240" w:lineRule="auto"/>
              <w:rPr>
                <w:rFonts w:cs="Calibri"/>
                <w:sz w:val="16"/>
                <w:szCs w:val="16"/>
              </w:rPr>
            </w:pPr>
            <w:r w:rsidRPr="00FA12BB">
              <w:rPr>
                <w:rFonts w:cs="Calibri"/>
                <w:sz w:val="16"/>
                <w:szCs w:val="16"/>
              </w:rPr>
              <w:t>BERBESTI</w:t>
            </w:r>
          </w:p>
        </w:tc>
        <w:tc>
          <w:tcPr>
            <w:tcW w:w="1103" w:type="dxa"/>
            <w:tcBorders>
              <w:top w:val="nil"/>
              <w:left w:val="nil"/>
              <w:bottom w:val="single" w:sz="4" w:space="0" w:color="auto"/>
              <w:right w:val="single" w:sz="4" w:space="0" w:color="auto"/>
            </w:tcBorders>
            <w:shd w:val="clear" w:color="auto" w:fill="auto"/>
            <w:noWrap/>
            <w:vAlign w:val="bottom"/>
            <w:hideMark/>
          </w:tcPr>
          <w:p w14:paraId="178F124D"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3FC0DF4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C623861" w14:textId="77777777" w:rsidR="00FA12BB" w:rsidRPr="00FA12BB" w:rsidRDefault="00FA12BB" w:rsidP="00FA12BB">
            <w:pPr>
              <w:spacing w:after="0" w:line="240" w:lineRule="auto"/>
              <w:rPr>
                <w:rFonts w:cs="Calibri"/>
                <w:sz w:val="16"/>
                <w:szCs w:val="16"/>
              </w:rPr>
            </w:pPr>
            <w:r w:rsidRPr="00FA12BB">
              <w:rPr>
                <w:rFonts w:cs="Calibri"/>
                <w:sz w:val="16"/>
                <w:szCs w:val="16"/>
              </w:rPr>
              <w:t>FARMACIA FLORINA SRL - Ticleni</w:t>
            </w:r>
          </w:p>
        </w:tc>
        <w:tc>
          <w:tcPr>
            <w:tcW w:w="4536" w:type="dxa"/>
            <w:tcBorders>
              <w:top w:val="nil"/>
              <w:left w:val="nil"/>
              <w:bottom w:val="single" w:sz="4" w:space="0" w:color="auto"/>
              <w:right w:val="single" w:sz="4" w:space="0" w:color="auto"/>
            </w:tcBorders>
            <w:shd w:val="clear" w:color="auto" w:fill="auto"/>
            <w:noWrap/>
            <w:vAlign w:val="bottom"/>
            <w:hideMark/>
          </w:tcPr>
          <w:p w14:paraId="7F19A20C" w14:textId="77777777" w:rsidR="00FA12BB" w:rsidRPr="00FA12BB" w:rsidRDefault="00FA12BB" w:rsidP="00FA12BB">
            <w:pPr>
              <w:spacing w:after="0" w:line="240" w:lineRule="auto"/>
              <w:rPr>
                <w:rFonts w:cs="Calibri"/>
                <w:sz w:val="16"/>
                <w:szCs w:val="16"/>
              </w:rPr>
            </w:pPr>
            <w:r w:rsidRPr="00FA12BB">
              <w:rPr>
                <w:rFonts w:cs="Calibri"/>
                <w:sz w:val="16"/>
                <w:szCs w:val="16"/>
              </w:rPr>
              <w:t>str. Petrolistilor,nr.136</w:t>
            </w:r>
          </w:p>
        </w:tc>
        <w:tc>
          <w:tcPr>
            <w:tcW w:w="1656" w:type="dxa"/>
            <w:tcBorders>
              <w:top w:val="nil"/>
              <w:left w:val="nil"/>
              <w:bottom w:val="single" w:sz="4" w:space="0" w:color="auto"/>
              <w:right w:val="single" w:sz="4" w:space="0" w:color="auto"/>
            </w:tcBorders>
            <w:shd w:val="clear" w:color="auto" w:fill="auto"/>
            <w:noWrap/>
            <w:vAlign w:val="bottom"/>
            <w:hideMark/>
          </w:tcPr>
          <w:p w14:paraId="156AAB23" w14:textId="77777777" w:rsidR="00FA12BB" w:rsidRPr="00FA12BB" w:rsidRDefault="00FA12BB" w:rsidP="00FA12BB">
            <w:pPr>
              <w:spacing w:after="0" w:line="240" w:lineRule="auto"/>
              <w:rPr>
                <w:rFonts w:cs="Calibri"/>
                <w:sz w:val="16"/>
                <w:szCs w:val="16"/>
              </w:rPr>
            </w:pPr>
            <w:r w:rsidRPr="00FA12BB">
              <w:rPr>
                <w:rFonts w:cs="Calibri"/>
                <w:sz w:val="16"/>
                <w:szCs w:val="16"/>
              </w:rPr>
              <w:t>TICLENI</w:t>
            </w:r>
          </w:p>
        </w:tc>
        <w:tc>
          <w:tcPr>
            <w:tcW w:w="1103" w:type="dxa"/>
            <w:tcBorders>
              <w:top w:val="nil"/>
              <w:left w:val="nil"/>
              <w:bottom w:val="single" w:sz="4" w:space="0" w:color="auto"/>
              <w:right w:val="single" w:sz="4" w:space="0" w:color="auto"/>
            </w:tcBorders>
            <w:shd w:val="clear" w:color="auto" w:fill="auto"/>
            <w:noWrap/>
            <w:vAlign w:val="bottom"/>
            <w:hideMark/>
          </w:tcPr>
          <w:p w14:paraId="38340C19"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3FD27B8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4218C8" w14:textId="77777777" w:rsidR="00FA12BB" w:rsidRPr="00FA12BB" w:rsidRDefault="00FA12BB" w:rsidP="00FA12BB">
            <w:pPr>
              <w:spacing w:after="0" w:line="240" w:lineRule="auto"/>
              <w:rPr>
                <w:rFonts w:cs="Calibri"/>
                <w:sz w:val="16"/>
                <w:szCs w:val="16"/>
              </w:rPr>
            </w:pPr>
            <w:r w:rsidRPr="00FA12BB">
              <w:rPr>
                <w:rFonts w:cs="Calibri"/>
                <w:sz w:val="16"/>
                <w:szCs w:val="16"/>
              </w:rPr>
              <w:t>FARMACIA GEORGE- CALIMANESTI</w:t>
            </w:r>
          </w:p>
        </w:tc>
        <w:tc>
          <w:tcPr>
            <w:tcW w:w="4536" w:type="dxa"/>
            <w:tcBorders>
              <w:top w:val="nil"/>
              <w:left w:val="nil"/>
              <w:bottom w:val="single" w:sz="4" w:space="0" w:color="auto"/>
              <w:right w:val="single" w:sz="4" w:space="0" w:color="auto"/>
            </w:tcBorders>
            <w:shd w:val="clear" w:color="auto" w:fill="auto"/>
            <w:noWrap/>
            <w:vAlign w:val="bottom"/>
            <w:hideMark/>
          </w:tcPr>
          <w:p w14:paraId="33BD8BC5" w14:textId="77777777" w:rsidR="00FA12BB" w:rsidRPr="00FA12BB" w:rsidRDefault="00FA12BB" w:rsidP="00FA12BB">
            <w:pPr>
              <w:spacing w:after="0" w:line="240" w:lineRule="auto"/>
              <w:rPr>
                <w:rFonts w:cs="Calibri"/>
                <w:sz w:val="16"/>
                <w:szCs w:val="16"/>
              </w:rPr>
            </w:pPr>
            <w:r w:rsidRPr="00FA12BB">
              <w:rPr>
                <w:rFonts w:cs="Calibri"/>
                <w:sz w:val="16"/>
                <w:szCs w:val="16"/>
              </w:rPr>
              <w:t>Str Calea Lui Traian , Nr 288, Parter</w:t>
            </w:r>
          </w:p>
        </w:tc>
        <w:tc>
          <w:tcPr>
            <w:tcW w:w="1656" w:type="dxa"/>
            <w:tcBorders>
              <w:top w:val="nil"/>
              <w:left w:val="nil"/>
              <w:bottom w:val="single" w:sz="4" w:space="0" w:color="auto"/>
              <w:right w:val="single" w:sz="4" w:space="0" w:color="auto"/>
            </w:tcBorders>
            <w:shd w:val="clear" w:color="auto" w:fill="auto"/>
            <w:noWrap/>
            <w:vAlign w:val="bottom"/>
            <w:hideMark/>
          </w:tcPr>
          <w:p w14:paraId="09A7D99D" w14:textId="77777777" w:rsidR="00FA12BB" w:rsidRPr="00FA12BB" w:rsidRDefault="00FA12BB" w:rsidP="00FA12BB">
            <w:pPr>
              <w:spacing w:after="0" w:line="240" w:lineRule="auto"/>
              <w:rPr>
                <w:rFonts w:cs="Calibri"/>
                <w:sz w:val="16"/>
                <w:szCs w:val="16"/>
              </w:rPr>
            </w:pPr>
            <w:r w:rsidRPr="00FA12BB">
              <w:rPr>
                <w:rFonts w:cs="Calibri"/>
                <w:sz w:val="16"/>
                <w:szCs w:val="16"/>
              </w:rPr>
              <w:t>CALIMANESTI</w:t>
            </w:r>
          </w:p>
        </w:tc>
        <w:tc>
          <w:tcPr>
            <w:tcW w:w="1103" w:type="dxa"/>
            <w:tcBorders>
              <w:top w:val="nil"/>
              <w:left w:val="nil"/>
              <w:bottom w:val="single" w:sz="4" w:space="0" w:color="auto"/>
              <w:right w:val="single" w:sz="4" w:space="0" w:color="auto"/>
            </w:tcBorders>
            <w:shd w:val="clear" w:color="auto" w:fill="auto"/>
            <w:noWrap/>
            <w:vAlign w:val="bottom"/>
            <w:hideMark/>
          </w:tcPr>
          <w:p w14:paraId="075415BC"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0A6C48D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8D9C6A8" w14:textId="77777777" w:rsidR="00FA12BB" w:rsidRPr="00FA12BB" w:rsidRDefault="00FA12BB" w:rsidP="00FA12BB">
            <w:pPr>
              <w:spacing w:after="0" w:line="240" w:lineRule="auto"/>
              <w:rPr>
                <w:rFonts w:cs="Calibri"/>
                <w:sz w:val="16"/>
                <w:szCs w:val="16"/>
              </w:rPr>
            </w:pPr>
            <w:r w:rsidRPr="00FA12BB">
              <w:rPr>
                <w:rFonts w:cs="Calibri"/>
                <w:sz w:val="16"/>
                <w:szCs w:val="16"/>
              </w:rPr>
              <w:t>FARMACIA GEORGE-RM. VALCEA</w:t>
            </w:r>
          </w:p>
        </w:tc>
        <w:tc>
          <w:tcPr>
            <w:tcW w:w="4536" w:type="dxa"/>
            <w:tcBorders>
              <w:top w:val="nil"/>
              <w:left w:val="nil"/>
              <w:bottom w:val="single" w:sz="4" w:space="0" w:color="auto"/>
              <w:right w:val="single" w:sz="4" w:space="0" w:color="auto"/>
            </w:tcBorders>
            <w:shd w:val="clear" w:color="auto" w:fill="auto"/>
            <w:noWrap/>
            <w:vAlign w:val="bottom"/>
            <w:hideMark/>
          </w:tcPr>
          <w:p w14:paraId="25A6E1FE" w14:textId="77777777" w:rsidR="00FA12BB" w:rsidRPr="00FA12BB" w:rsidRDefault="00FA12BB" w:rsidP="00FA12BB">
            <w:pPr>
              <w:spacing w:after="0" w:line="240" w:lineRule="auto"/>
              <w:rPr>
                <w:rFonts w:cs="Calibri"/>
                <w:sz w:val="16"/>
                <w:szCs w:val="16"/>
              </w:rPr>
            </w:pPr>
            <w:r w:rsidRPr="00FA12BB">
              <w:rPr>
                <w:rFonts w:cs="Calibri"/>
                <w:sz w:val="16"/>
                <w:szCs w:val="16"/>
              </w:rPr>
              <w:t>Str. Calea Lui Traian Nr.162A</w:t>
            </w:r>
          </w:p>
        </w:tc>
        <w:tc>
          <w:tcPr>
            <w:tcW w:w="1656" w:type="dxa"/>
            <w:tcBorders>
              <w:top w:val="nil"/>
              <w:left w:val="nil"/>
              <w:bottom w:val="single" w:sz="4" w:space="0" w:color="auto"/>
              <w:right w:val="single" w:sz="4" w:space="0" w:color="auto"/>
            </w:tcBorders>
            <w:shd w:val="clear" w:color="auto" w:fill="auto"/>
            <w:noWrap/>
            <w:vAlign w:val="bottom"/>
            <w:hideMark/>
          </w:tcPr>
          <w:p w14:paraId="0E388147" w14:textId="77777777" w:rsidR="00FA12BB" w:rsidRPr="00FA12BB" w:rsidRDefault="00FA12BB" w:rsidP="00FA12BB">
            <w:pPr>
              <w:spacing w:after="0" w:line="240" w:lineRule="auto"/>
              <w:rPr>
                <w:rFonts w:cs="Calibri"/>
                <w:sz w:val="16"/>
                <w:szCs w:val="16"/>
              </w:rPr>
            </w:pPr>
            <w:r w:rsidRPr="00FA12BB">
              <w:rPr>
                <w:rFonts w:cs="Calibri"/>
                <w:sz w:val="16"/>
                <w:szCs w:val="16"/>
              </w:rPr>
              <w:t>RM .VALCEA</w:t>
            </w:r>
          </w:p>
        </w:tc>
        <w:tc>
          <w:tcPr>
            <w:tcW w:w="1103" w:type="dxa"/>
            <w:tcBorders>
              <w:top w:val="nil"/>
              <w:left w:val="nil"/>
              <w:bottom w:val="single" w:sz="4" w:space="0" w:color="auto"/>
              <w:right w:val="single" w:sz="4" w:space="0" w:color="auto"/>
            </w:tcBorders>
            <w:shd w:val="clear" w:color="auto" w:fill="auto"/>
            <w:noWrap/>
            <w:vAlign w:val="bottom"/>
            <w:hideMark/>
          </w:tcPr>
          <w:p w14:paraId="28C43685"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7E488B6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33F0C4" w14:textId="77777777" w:rsidR="00FA12BB" w:rsidRPr="00FA12BB" w:rsidRDefault="00FA12BB" w:rsidP="00FA12BB">
            <w:pPr>
              <w:spacing w:after="0" w:line="240" w:lineRule="auto"/>
              <w:rPr>
                <w:rFonts w:cs="Calibri"/>
                <w:sz w:val="16"/>
                <w:szCs w:val="16"/>
              </w:rPr>
            </w:pPr>
            <w:r w:rsidRPr="00FA12BB">
              <w:rPr>
                <w:rFonts w:cs="Calibri"/>
                <w:sz w:val="16"/>
                <w:szCs w:val="16"/>
              </w:rPr>
              <w:t>FARMACIA GEORGE - Dragasani</w:t>
            </w:r>
          </w:p>
        </w:tc>
        <w:tc>
          <w:tcPr>
            <w:tcW w:w="4536" w:type="dxa"/>
            <w:tcBorders>
              <w:top w:val="nil"/>
              <w:left w:val="nil"/>
              <w:bottom w:val="single" w:sz="4" w:space="0" w:color="auto"/>
              <w:right w:val="single" w:sz="4" w:space="0" w:color="auto"/>
            </w:tcBorders>
            <w:shd w:val="clear" w:color="auto" w:fill="auto"/>
            <w:noWrap/>
            <w:vAlign w:val="bottom"/>
            <w:hideMark/>
          </w:tcPr>
          <w:p w14:paraId="1EA88F08" w14:textId="77777777" w:rsidR="00FA12BB" w:rsidRPr="00FA12BB" w:rsidRDefault="00FA12BB" w:rsidP="00FA12BB">
            <w:pPr>
              <w:spacing w:after="0" w:line="240" w:lineRule="auto"/>
              <w:rPr>
                <w:rFonts w:cs="Calibri"/>
                <w:sz w:val="16"/>
                <w:szCs w:val="16"/>
              </w:rPr>
            </w:pPr>
            <w:r w:rsidRPr="00FA12BB">
              <w:rPr>
                <w:rFonts w:cs="Calibri"/>
                <w:sz w:val="16"/>
                <w:szCs w:val="16"/>
              </w:rPr>
              <w:t>Str. Dumitru Bagdasarnr. 31Etaj Parter</w:t>
            </w:r>
          </w:p>
        </w:tc>
        <w:tc>
          <w:tcPr>
            <w:tcW w:w="1656" w:type="dxa"/>
            <w:tcBorders>
              <w:top w:val="nil"/>
              <w:left w:val="nil"/>
              <w:bottom w:val="single" w:sz="4" w:space="0" w:color="auto"/>
              <w:right w:val="single" w:sz="4" w:space="0" w:color="auto"/>
            </w:tcBorders>
            <w:shd w:val="clear" w:color="auto" w:fill="auto"/>
            <w:noWrap/>
            <w:vAlign w:val="bottom"/>
            <w:hideMark/>
          </w:tcPr>
          <w:p w14:paraId="4383FB40" w14:textId="77777777" w:rsidR="00FA12BB" w:rsidRPr="00FA12BB" w:rsidRDefault="00FA12BB" w:rsidP="00FA12BB">
            <w:pPr>
              <w:spacing w:after="0" w:line="240" w:lineRule="auto"/>
              <w:rPr>
                <w:rFonts w:cs="Calibri"/>
                <w:sz w:val="16"/>
                <w:szCs w:val="16"/>
              </w:rPr>
            </w:pPr>
            <w:r w:rsidRPr="00FA12BB">
              <w:rPr>
                <w:rFonts w:cs="Calibri"/>
                <w:sz w:val="16"/>
                <w:szCs w:val="16"/>
              </w:rPr>
              <w:t>DRAGASANI</w:t>
            </w:r>
          </w:p>
        </w:tc>
        <w:tc>
          <w:tcPr>
            <w:tcW w:w="1103" w:type="dxa"/>
            <w:tcBorders>
              <w:top w:val="nil"/>
              <w:left w:val="nil"/>
              <w:bottom w:val="single" w:sz="4" w:space="0" w:color="auto"/>
              <w:right w:val="single" w:sz="4" w:space="0" w:color="auto"/>
            </w:tcBorders>
            <w:shd w:val="clear" w:color="auto" w:fill="auto"/>
            <w:noWrap/>
            <w:vAlign w:val="bottom"/>
            <w:hideMark/>
          </w:tcPr>
          <w:p w14:paraId="394A9BD2"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7E8391A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018A62A" w14:textId="77777777" w:rsidR="00FA12BB" w:rsidRPr="00FA12BB" w:rsidRDefault="00FA12BB" w:rsidP="00FA12BB">
            <w:pPr>
              <w:spacing w:after="0" w:line="240" w:lineRule="auto"/>
              <w:rPr>
                <w:rFonts w:cs="Calibri"/>
                <w:sz w:val="16"/>
                <w:szCs w:val="16"/>
              </w:rPr>
            </w:pPr>
            <w:r w:rsidRPr="00FA12BB">
              <w:rPr>
                <w:rFonts w:cs="Calibri"/>
                <w:sz w:val="16"/>
                <w:szCs w:val="16"/>
              </w:rPr>
              <w:t>FARMACIA GEORGE - Ocnele Mari</w:t>
            </w:r>
          </w:p>
        </w:tc>
        <w:tc>
          <w:tcPr>
            <w:tcW w:w="4536" w:type="dxa"/>
            <w:tcBorders>
              <w:top w:val="nil"/>
              <w:left w:val="nil"/>
              <w:bottom w:val="single" w:sz="4" w:space="0" w:color="auto"/>
              <w:right w:val="single" w:sz="4" w:space="0" w:color="auto"/>
            </w:tcBorders>
            <w:shd w:val="clear" w:color="auto" w:fill="auto"/>
            <w:noWrap/>
            <w:vAlign w:val="bottom"/>
            <w:hideMark/>
          </w:tcPr>
          <w:p w14:paraId="0CAB787F" w14:textId="77777777" w:rsidR="00FA12BB" w:rsidRPr="00FA12BB" w:rsidRDefault="00FA12BB" w:rsidP="00FA12BB">
            <w:pPr>
              <w:spacing w:after="0" w:line="240" w:lineRule="auto"/>
              <w:rPr>
                <w:rFonts w:cs="Calibri"/>
                <w:sz w:val="16"/>
                <w:szCs w:val="16"/>
              </w:rPr>
            </w:pPr>
            <w:r w:rsidRPr="00FA12BB">
              <w:rPr>
                <w:rFonts w:cs="Calibri"/>
                <w:sz w:val="16"/>
                <w:szCs w:val="16"/>
              </w:rPr>
              <w:t>Str.Alexandru Ioan Cuza, Nr.62</w:t>
            </w:r>
          </w:p>
        </w:tc>
        <w:tc>
          <w:tcPr>
            <w:tcW w:w="1656" w:type="dxa"/>
            <w:tcBorders>
              <w:top w:val="nil"/>
              <w:left w:val="nil"/>
              <w:bottom w:val="single" w:sz="4" w:space="0" w:color="auto"/>
              <w:right w:val="single" w:sz="4" w:space="0" w:color="auto"/>
            </w:tcBorders>
            <w:shd w:val="clear" w:color="auto" w:fill="auto"/>
            <w:noWrap/>
            <w:vAlign w:val="bottom"/>
            <w:hideMark/>
          </w:tcPr>
          <w:p w14:paraId="293A4E72" w14:textId="77777777" w:rsidR="00FA12BB" w:rsidRPr="00FA12BB" w:rsidRDefault="00FA12BB" w:rsidP="00FA12BB">
            <w:pPr>
              <w:spacing w:after="0" w:line="240" w:lineRule="auto"/>
              <w:rPr>
                <w:rFonts w:cs="Calibri"/>
                <w:sz w:val="16"/>
                <w:szCs w:val="16"/>
              </w:rPr>
            </w:pPr>
            <w:r w:rsidRPr="00FA12BB">
              <w:rPr>
                <w:rFonts w:cs="Calibri"/>
                <w:sz w:val="16"/>
                <w:szCs w:val="16"/>
              </w:rPr>
              <w:t>OCNELE MARI</w:t>
            </w:r>
          </w:p>
        </w:tc>
        <w:tc>
          <w:tcPr>
            <w:tcW w:w="1103" w:type="dxa"/>
            <w:tcBorders>
              <w:top w:val="nil"/>
              <w:left w:val="nil"/>
              <w:bottom w:val="single" w:sz="4" w:space="0" w:color="auto"/>
              <w:right w:val="single" w:sz="4" w:space="0" w:color="auto"/>
            </w:tcBorders>
            <w:shd w:val="clear" w:color="auto" w:fill="auto"/>
            <w:noWrap/>
            <w:vAlign w:val="bottom"/>
            <w:hideMark/>
          </w:tcPr>
          <w:p w14:paraId="3CE028A2"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771EF08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878E7AE" w14:textId="77777777" w:rsidR="00FA12BB" w:rsidRPr="00FA12BB" w:rsidRDefault="00FA12BB" w:rsidP="00FA12BB">
            <w:pPr>
              <w:spacing w:after="0" w:line="240" w:lineRule="auto"/>
              <w:rPr>
                <w:rFonts w:cs="Calibri"/>
                <w:sz w:val="16"/>
                <w:szCs w:val="16"/>
              </w:rPr>
            </w:pPr>
            <w:r w:rsidRPr="00FA12BB">
              <w:rPr>
                <w:rFonts w:cs="Calibri"/>
                <w:sz w:val="16"/>
                <w:szCs w:val="16"/>
              </w:rPr>
              <w:t>FARMACIA GEORGE - PAUSESTI-MAGLASI</w:t>
            </w:r>
          </w:p>
        </w:tc>
        <w:tc>
          <w:tcPr>
            <w:tcW w:w="4536" w:type="dxa"/>
            <w:tcBorders>
              <w:top w:val="nil"/>
              <w:left w:val="nil"/>
              <w:bottom w:val="single" w:sz="4" w:space="0" w:color="auto"/>
              <w:right w:val="single" w:sz="4" w:space="0" w:color="auto"/>
            </w:tcBorders>
            <w:shd w:val="clear" w:color="auto" w:fill="auto"/>
            <w:noWrap/>
            <w:vAlign w:val="bottom"/>
            <w:hideMark/>
          </w:tcPr>
          <w:p w14:paraId="715CB07C" w14:textId="77777777" w:rsidR="00FA12BB" w:rsidRPr="00FA12BB" w:rsidRDefault="00FA12BB" w:rsidP="00FA12BB">
            <w:pPr>
              <w:spacing w:after="0" w:line="240" w:lineRule="auto"/>
              <w:rPr>
                <w:rFonts w:cs="Calibri"/>
                <w:sz w:val="16"/>
                <w:szCs w:val="16"/>
              </w:rPr>
            </w:pPr>
            <w:r w:rsidRPr="00FA12BB">
              <w:rPr>
                <w:rFonts w:cs="Calibri"/>
                <w:sz w:val="16"/>
                <w:szCs w:val="16"/>
              </w:rPr>
              <w:t>Sat Valea Cheii, Comuna Pausesti-Maglasi</w:t>
            </w:r>
          </w:p>
        </w:tc>
        <w:tc>
          <w:tcPr>
            <w:tcW w:w="1656" w:type="dxa"/>
            <w:tcBorders>
              <w:top w:val="nil"/>
              <w:left w:val="nil"/>
              <w:bottom w:val="single" w:sz="4" w:space="0" w:color="auto"/>
              <w:right w:val="single" w:sz="4" w:space="0" w:color="auto"/>
            </w:tcBorders>
            <w:shd w:val="clear" w:color="auto" w:fill="auto"/>
            <w:noWrap/>
            <w:vAlign w:val="bottom"/>
            <w:hideMark/>
          </w:tcPr>
          <w:p w14:paraId="0BEB80AF" w14:textId="77777777" w:rsidR="00FA12BB" w:rsidRPr="00FA12BB" w:rsidRDefault="00FA12BB" w:rsidP="00FA12BB">
            <w:pPr>
              <w:spacing w:after="0" w:line="240" w:lineRule="auto"/>
              <w:rPr>
                <w:rFonts w:cs="Calibri"/>
                <w:sz w:val="16"/>
                <w:szCs w:val="16"/>
              </w:rPr>
            </w:pPr>
            <w:r w:rsidRPr="00FA12BB">
              <w:rPr>
                <w:rFonts w:cs="Calibri"/>
                <w:sz w:val="16"/>
                <w:szCs w:val="16"/>
              </w:rPr>
              <w:t>VALEA CHEII</w:t>
            </w:r>
          </w:p>
        </w:tc>
        <w:tc>
          <w:tcPr>
            <w:tcW w:w="1103" w:type="dxa"/>
            <w:tcBorders>
              <w:top w:val="nil"/>
              <w:left w:val="nil"/>
              <w:bottom w:val="single" w:sz="4" w:space="0" w:color="auto"/>
              <w:right w:val="single" w:sz="4" w:space="0" w:color="auto"/>
            </w:tcBorders>
            <w:shd w:val="clear" w:color="auto" w:fill="auto"/>
            <w:noWrap/>
            <w:vAlign w:val="bottom"/>
            <w:hideMark/>
          </w:tcPr>
          <w:p w14:paraId="64B461F5"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6760E1B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8FE8D42" w14:textId="77777777" w:rsidR="00FA12BB" w:rsidRPr="00FA12BB" w:rsidRDefault="00FA12BB" w:rsidP="00FA12BB">
            <w:pPr>
              <w:spacing w:after="0" w:line="240" w:lineRule="auto"/>
              <w:rPr>
                <w:rFonts w:cs="Calibri"/>
                <w:sz w:val="16"/>
                <w:szCs w:val="16"/>
              </w:rPr>
            </w:pPr>
            <w:r w:rsidRPr="00FA12BB">
              <w:rPr>
                <w:rFonts w:cs="Calibri"/>
                <w:sz w:val="16"/>
                <w:szCs w:val="16"/>
              </w:rPr>
              <w:t>FARMACIA GEORGE - str. Dacia</w:t>
            </w:r>
          </w:p>
        </w:tc>
        <w:tc>
          <w:tcPr>
            <w:tcW w:w="4536" w:type="dxa"/>
            <w:tcBorders>
              <w:top w:val="nil"/>
              <w:left w:val="nil"/>
              <w:bottom w:val="single" w:sz="4" w:space="0" w:color="auto"/>
              <w:right w:val="single" w:sz="4" w:space="0" w:color="auto"/>
            </w:tcBorders>
            <w:shd w:val="clear" w:color="auto" w:fill="auto"/>
            <w:noWrap/>
            <w:vAlign w:val="bottom"/>
            <w:hideMark/>
          </w:tcPr>
          <w:p w14:paraId="587E26EB" w14:textId="77777777" w:rsidR="00FA12BB" w:rsidRPr="00FA12BB" w:rsidRDefault="00FA12BB" w:rsidP="00FA12BB">
            <w:pPr>
              <w:spacing w:after="0" w:line="240" w:lineRule="auto"/>
              <w:rPr>
                <w:rFonts w:cs="Calibri"/>
                <w:sz w:val="16"/>
                <w:szCs w:val="16"/>
              </w:rPr>
            </w:pPr>
            <w:r w:rsidRPr="00FA12BB">
              <w:rPr>
                <w:rFonts w:cs="Calibri"/>
                <w:sz w:val="16"/>
                <w:szCs w:val="16"/>
              </w:rPr>
              <w:t>Str.Henri Coanda ,Nr.2B</w:t>
            </w:r>
          </w:p>
        </w:tc>
        <w:tc>
          <w:tcPr>
            <w:tcW w:w="1656" w:type="dxa"/>
            <w:tcBorders>
              <w:top w:val="nil"/>
              <w:left w:val="nil"/>
              <w:bottom w:val="single" w:sz="4" w:space="0" w:color="auto"/>
              <w:right w:val="single" w:sz="4" w:space="0" w:color="auto"/>
            </w:tcBorders>
            <w:shd w:val="clear" w:color="auto" w:fill="auto"/>
            <w:noWrap/>
            <w:vAlign w:val="bottom"/>
            <w:hideMark/>
          </w:tcPr>
          <w:p w14:paraId="7AA7EEA4" w14:textId="77777777" w:rsidR="00FA12BB" w:rsidRPr="00FA12BB" w:rsidRDefault="00FA12BB" w:rsidP="00FA12BB">
            <w:pPr>
              <w:spacing w:after="0" w:line="240" w:lineRule="auto"/>
              <w:rPr>
                <w:rFonts w:cs="Calibri"/>
                <w:sz w:val="16"/>
                <w:szCs w:val="16"/>
              </w:rPr>
            </w:pPr>
            <w:r w:rsidRPr="00FA12BB">
              <w:rPr>
                <w:rFonts w:cs="Calibri"/>
                <w:sz w:val="16"/>
                <w:szCs w:val="16"/>
              </w:rPr>
              <w:t>RAMNICU VALCEA</w:t>
            </w:r>
          </w:p>
        </w:tc>
        <w:tc>
          <w:tcPr>
            <w:tcW w:w="1103" w:type="dxa"/>
            <w:tcBorders>
              <w:top w:val="nil"/>
              <w:left w:val="nil"/>
              <w:bottom w:val="single" w:sz="4" w:space="0" w:color="auto"/>
              <w:right w:val="single" w:sz="4" w:space="0" w:color="auto"/>
            </w:tcBorders>
            <w:shd w:val="clear" w:color="auto" w:fill="auto"/>
            <w:noWrap/>
            <w:vAlign w:val="bottom"/>
            <w:hideMark/>
          </w:tcPr>
          <w:p w14:paraId="177B11A7"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5F344CF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AC1516E" w14:textId="77777777" w:rsidR="00FA12BB" w:rsidRPr="00FA12BB" w:rsidRDefault="00FA12BB" w:rsidP="00FA12BB">
            <w:pPr>
              <w:spacing w:after="0" w:line="240" w:lineRule="auto"/>
              <w:rPr>
                <w:rFonts w:cs="Calibri"/>
                <w:sz w:val="16"/>
                <w:szCs w:val="16"/>
              </w:rPr>
            </w:pPr>
            <w:r w:rsidRPr="00FA12BB">
              <w:rPr>
                <w:rFonts w:cs="Calibri"/>
                <w:sz w:val="16"/>
                <w:szCs w:val="16"/>
              </w:rPr>
              <w:t>FARMACIA GEORGE SRL - BERBESTI, SAT DEALU ALUNIS</w:t>
            </w:r>
          </w:p>
        </w:tc>
        <w:tc>
          <w:tcPr>
            <w:tcW w:w="4536" w:type="dxa"/>
            <w:tcBorders>
              <w:top w:val="nil"/>
              <w:left w:val="nil"/>
              <w:bottom w:val="single" w:sz="4" w:space="0" w:color="auto"/>
              <w:right w:val="single" w:sz="4" w:space="0" w:color="auto"/>
            </w:tcBorders>
            <w:shd w:val="clear" w:color="auto" w:fill="auto"/>
            <w:noWrap/>
            <w:vAlign w:val="bottom"/>
            <w:hideMark/>
          </w:tcPr>
          <w:p w14:paraId="355D91CC" w14:textId="77777777" w:rsidR="00FA12BB" w:rsidRPr="00FA12BB" w:rsidRDefault="00FA12BB" w:rsidP="00FA12BB">
            <w:pPr>
              <w:spacing w:after="0" w:line="240" w:lineRule="auto"/>
              <w:rPr>
                <w:rFonts w:cs="Calibri"/>
                <w:sz w:val="16"/>
                <w:szCs w:val="16"/>
              </w:rPr>
            </w:pPr>
            <w:r w:rsidRPr="00FA12BB">
              <w:rPr>
                <w:rFonts w:cs="Calibri"/>
                <w:sz w:val="16"/>
                <w:szCs w:val="16"/>
              </w:rPr>
              <w:t>Sat Dealu Alunis,Bl.A22,Sc.B,Ap.1</w:t>
            </w:r>
          </w:p>
        </w:tc>
        <w:tc>
          <w:tcPr>
            <w:tcW w:w="1656" w:type="dxa"/>
            <w:tcBorders>
              <w:top w:val="nil"/>
              <w:left w:val="nil"/>
              <w:bottom w:val="single" w:sz="4" w:space="0" w:color="auto"/>
              <w:right w:val="single" w:sz="4" w:space="0" w:color="auto"/>
            </w:tcBorders>
            <w:shd w:val="clear" w:color="auto" w:fill="auto"/>
            <w:noWrap/>
            <w:vAlign w:val="bottom"/>
            <w:hideMark/>
          </w:tcPr>
          <w:p w14:paraId="61AF18B9" w14:textId="77777777" w:rsidR="00FA12BB" w:rsidRPr="00FA12BB" w:rsidRDefault="00FA12BB" w:rsidP="00FA12BB">
            <w:pPr>
              <w:spacing w:after="0" w:line="240" w:lineRule="auto"/>
              <w:rPr>
                <w:rFonts w:cs="Calibri"/>
                <w:sz w:val="16"/>
                <w:szCs w:val="16"/>
              </w:rPr>
            </w:pPr>
            <w:r w:rsidRPr="00FA12BB">
              <w:rPr>
                <w:rFonts w:cs="Calibri"/>
                <w:sz w:val="16"/>
                <w:szCs w:val="16"/>
              </w:rPr>
              <w:t>BERBESTI</w:t>
            </w:r>
          </w:p>
        </w:tc>
        <w:tc>
          <w:tcPr>
            <w:tcW w:w="1103" w:type="dxa"/>
            <w:tcBorders>
              <w:top w:val="nil"/>
              <w:left w:val="nil"/>
              <w:bottom w:val="single" w:sz="4" w:space="0" w:color="auto"/>
              <w:right w:val="single" w:sz="4" w:space="0" w:color="auto"/>
            </w:tcBorders>
            <w:shd w:val="clear" w:color="auto" w:fill="auto"/>
            <w:noWrap/>
            <w:vAlign w:val="bottom"/>
            <w:hideMark/>
          </w:tcPr>
          <w:p w14:paraId="15545457"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69512F9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47A9FBC" w14:textId="77777777" w:rsidR="00FA12BB" w:rsidRPr="00FA12BB" w:rsidRDefault="00FA12BB" w:rsidP="00FA12BB">
            <w:pPr>
              <w:spacing w:after="0" w:line="240" w:lineRule="auto"/>
              <w:rPr>
                <w:rFonts w:cs="Calibri"/>
                <w:sz w:val="16"/>
                <w:szCs w:val="16"/>
              </w:rPr>
            </w:pPr>
            <w:r w:rsidRPr="00FA12BB">
              <w:rPr>
                <w:rFonts w:cs="Calibri"/>
                <w:sz w:val="16"/>
                <w:szCs w:val="16"/>
              </w:rPr>
              <w:t>FARMACIA GEORGE - Dem Radulescu</w:t>
            </w:r>
          </w:p>
        </w:tc>
        <w:tc>
          <w:tcPr>
            <w:tcW w:w="4536" w:type="dxa"/>
            <w:tcBorders>
              <w:top w:val="nil"/>
              <w:left w:val="nil"/>
              <w:bottom w:val="single" w:sz="4" w:space="0" w:color="auto"/>
              <w:right w:val="single" w:sz="4" w:space="0" w:color="auto"/>
            </w:tcBorders>
            <w:shd w:val="clear" w:color="auto" w:fill="auto"/>
            <w:noWrap/>
            <w:vAlign w:val="bottom"/>
            <w:hideMark/>
          </w:tcPr>
          <w:p w14:paraId="1F4EEBFB" w14:textId="77777777" w:rsidR="00FA12BB" w:rsidRPr="00FA12BB" w:rsidRDefault="00FA12BB" w:rsidP="00FA12BB">
            <w:pPr>
              <w:spacing w:after="0" w:line="240" w:lineRule="auto"/>
              <w:rPr>
                <w:rFonts w:cs="Calibri"/>
                <w:sz w:val="16"/>
                <w:szCs w:val="16"/>
              </w:rPr>
            </w:pPr>
            <w:r w:rsidRPr="00FA12BB">
              <w:rPr>
                <w:rFonts w:cs="Calibri"/>
                <w:sz w:val="16"/>
                <w:szCs w:val="16"/>
              </w:rPr>
              <w:t>B-dul Dem Radulescu, nr.41, parter</w:t>
            </w:r>
          </w:p>
        </w:tc>
        <w:tc>
          <w:tcPr>
            <w:tcW w:w="1656" w:type="dxa"/>
            <w:tcBorders>
              <w:top w:val="nil"/>
              <w:left w:val="nil"/>
              <w:bottom w:val="single" w:sz="4" w:space="0" w:color="auto"/>
              <w:right w:val="single" w:sz="4" w:space="0" w:color="auto"/>
            </w:tcBorders>
            <w:shd w:val="clear" w:color="auto" w:fill="auto"/>
            <w:noWrap/>
            <w:vAlign w:val="bottom"/>
            <w:hideMark/>
          </w:tcPr>
          <w:p w14:paraId="31BFB940" w14:textId="77777777" w:rsidR="00FA12BB" w:rsidRPr="00FA12BB" w:rsidRDefault="00FA12BB" w:rsidP="00FA12BB">
            <w:pPr>
              <w:spacing w:after="0" w:line="240" w:lineRule="auto"/>
              <w:rPr>
                <w:rFonts w:cs="Calibri"/>
                <w:sz w:val="16"/>
                <w:szCs w:val="16"/>
              </w:rPr>
            </w:pPr>
            <w:r w:rsidRPr="00FA12BB">
              <w:rPr>
                <w:rFonts w:cs="Calibri"/>
                <w:sz w:val="16"/>
                <w:szCs w:val="16"/>
              </w:rPr>
              <w:t>RAMNICU VALCEA</w:t>
            </w:r>
          </w:p>
        </w:tc>
        <w:tc>
          <w:tcPr>
            <w:tcW w:w="1103" w:type="dxa"/>
            <w:tcBorders>
              <w:top w:val="nil"/>
              <w:left w:val="nil"/>
              <w:bottom w:val="single" w:sz="4" w:space="0" w:color="auto"/>
              <w:right w:val="single" w:sz="4" w:space="0" w:color="auto"/>
            </w:tcBorders>
            <w:shd w:val="clear" w:color="auto" w:fill="auto"/>
            <w:noWrap/>
            <w:vAlign w:val="bottom"/>
            <w:hideMark/>
          </w:tcPr>
          <w:p w14:paraId="2332A784"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0335336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A9ACBDA" w14:textId="77777777" w:rsidR="00FA12BB" w:rsidRPr="00FA12BB" w:rsidRDefault="00FA12BB" w:rsidP="00FA12BB">
            <w:pPr>
              <w:spacing w:after="0" w:line="240" w:lineRule="auto"/>
              <w:rPr>
                <w:rFonts w:cs="Calibri"/>
                <w:sz w:val="16"/>
                <w:szCs w:val="16"/>
              </w:rPr>
            </w:pPr>
            <w:r w:rsidRPr="00FA12BB">
              <w:rPr>
                <w:rFonts w:cs="Calibri"/>
                <w:sz w:val="16"/>
                <w:szCs w:val="16"/>
              </w:rPr>
              <w:t>SC FARMACIA MIRUNA SRL - Str. Negru Voda</w:t>
            </w:r>
          </w:p>
        </w:tc>
        <w:tc>
          <w:tcPr>
            <w:tcW w:w="4536" w:type="dxa"/>
            <w:tcBorders>
              <w:top w:val="nil"/>
              <w:left w:val="nil"/>
              <w:bottom w:val="single" w:sz="4" w:space="0" w:color="auto"/>
              <w:right w:val="single" w:sz="4" w:space="0" w:color="auto"/>
            </w:tcBorders>
            <w:shd w:val="clear" w:color="auto" w:fill="auto"/>
            <w:noWrap/>
            <w:vAlign w:val="bottom"/>
            <w:hideMark/>
          </w:tcPr>
          <w:p w14:paraId="4F8B65E7" w14:textId="77777777" w:rsidR="00FA12BB" w:rsidRPr="00FA12BB" w:rsidRDefault="00FA12BB" w:rsidP="00FA12BB">
            <w:pPr>
              <w:spacing w:after="0" w:line="240" w:lineRule="auto"/>
              <w:rPr>
                <w:rFonts w:cs="Calibri"/>
                <w:sz w:val="16"/>
                <w:szCs w:val="16"/>
              </w:rPr>
            </w:pPr>
            <w:r w:rsidRPr="00FA12BB">
              <w:rPr>
                <w:rFonts w:cs="Calibri"/>
                <w:sz w:val="16"/>
                <w:szCs w:val="16"/>
              </w:rPr>
              <w:t>Str Negru-Voda, Nr 138</w:t>
            </w:r>
          </w:p>
        </w:tc>
        <w:tc>
          <w:tcPr>
            <w:tcW w:w="1656" w:type="dxa"/>
            <w:tcBorders>
              <w:top w:val="nil"/>
              <w:left w:val="nil"/>
              <w:bottom w:val="single" w:sz="4" w:space="0" w:color="auto"/>
              <w:right w:val="single" w:sz="4" w:space="0" w:color="auto"/>
            </w:tcBorders>
            <w:shd w:val="clear" w:color="auto" w:fill="auto"/>
            <w:noWrap/>
            <w:vAlign w:val="bottom"/>
            <w:hideMark/>
          </w:tcPr>
          <w:p w14:paraId="31D1247D" w14:textId="77777777" w:rsidR="00FA12BB" w:rsidRPr="00FA12BB" w:rsidRDefault="00FA12BB" w:rsidP="00FA12BB">
            <w:pPr>
              <w:spacing w:after="0" w:line="240" w:lineRule="auto"/>
              <w:rPr>
                <w:rFonts w:cs="Calibri"/>
                <w:sz w:val="16"/>
                <w:szCs w:val="16"/>
              </w:rPr>
            </w:pPr>
            <w:r w:rsidRPr="00FA12BB">
              <w:rPr>
                <w:rFonts w:cs="Calibri"/>
                <w:sz w:val="16"/>
                <w:szCs w:val="16"/>
              </w:rPr>
              <w:t>CAMPULUNG- MUSCEL</w:t>
            </w:r>
          </w:p>
        </w:tc>
        <w:tc>
          <w:tcPr>
            <w:tcW w:w="1103" w:type="dxa"/>
            <w:tcBorders>
              <w:top w:val="nil"/>
              <w:left w:val="nil"/>
              <w:bottom w:val="single" w:sz="4" w:space="0" w:color="auto"/>
              <w:right w:val="single" w:sz="4" w:space="0" w:color="auto"/>
            </w:tcBorders>
            <w:shd w:val="clear" w:color="auto" w:fill="auto"/>
            <w:noWrap/>
            <w:vAlign w:val="bottom"/>
            <w:hideMark/>
          </w:tcPr>
          <w:p w14:paraId="3F719385"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769FDF3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B02BBD5" w14:textId="77777777" w:rsidR="00FA12BB" w:rsidRPr="00FA12BB" w:rsidRDefault="00FA12BB" w:rsidP="00FA12BB">
            <w:pPr>
              <w:spacing w:after="0" w:line="240" w:lineRule="auto"/>
              <w:rPr>
                <w:rFonts w:cs="Calibri"/>
                <w:sz w:val="16"/>
                <w:szCs w:val="16"/>
              </w:rPr>
            </w:pPr>
            <w:r w:rsidRPr="00FA12BB">
              <w:rPr>
                <w:rFonts w:cs="Calibri"/>
                <w:sz w:val="16"/>
                <w:szCs w:val="16"/>
              </w:rPr>
              <w:t>SC FARMACIA MIRUNA SRL - Poiana Lacului</w:t>
            </w:r>
          </w:p>
        </w:tc>
        <w:tc>
          <w:tcPr>
            <w:tcW w:w="4536" w:type="dxa"/>
            <w:tcBorders>
              <w:top w:val="nil"/>
              <w:left w:val="nil"/>
              <w:bottom w:val="single" w:sz="4" w:space="0" w:color="auto"/>
              <w:right w:val="single" w:sz="4" w:space="0" w:color="auto"/>
            </w:tcBorders>
            <w:shd w:val="clear" w:color="auto" w:fill="auto"/>
            <w:noWrap/>
            <w:vAlign w:val="bottom"/>
            <w:hideMark/>
          </w:tcPr>
          <w:p w14:paraId="22ECAF0D" w14:textId="77777777" w:rsidR="00FA12BB" w:rsidRPr="00FA12BB" w:rsidRDefault="00FA12BB" w:rsidP="00FA12BB">
            <w:pPr>
              <w:spacing w:after="0" w:line="240" w:lineRule="auto"/>
              <w:rPr>
                <w:rFonts w:cs="Calibri"/>
                <w:sz w:val="16"/>
                <w:szCs w:val="16"/>
              </w:rPr>
            </w:pPr>
            <w:r w:rsidRPr="00FA12BB">
              <w:rPr>
                <w:rFonts w:cs="Calibri"/>
                <w:sz w:val="16"/>
                <w:szCs w:val="16"/>
              </w:rPr>
              <w:t>Str Linia Mare</w:t>
            </w:r>
          </w:p>
        </w:tc>
        <w:tc>
          <w:tcPr>
            <w:tcW w:w="1656" w:type="dxa"/>
            <w:tcBorders>
              <w:top w:val="nil"/>
              <w:left w:val="nil"/>
              <w:bottom w:val="single" w:sz="4" w:space="0" w:color="auto"/>
              <w:right w:val="single" w:sz="4" w:space="0" w:color="auto"/>
            </w:tcBorders>
            <w:shd w:val="clear" w:color="auto" w:fill="auto"/>
            <w:noWrap/>
            <w:vAlign w:val="bottom"/>
            <w:hideMark/>
          </w:tcPr>
          <w:p w14:paraId="6D0459F1" w14:textId="77777777" w:rsidR="00FA12BB" w:rsidRPr="00FA12BB" w:rsidRDefault="00FA12BB" w:rsidP="00FA12BB">
            <w:pPr>
              <w:spacing w:after="0" w:line="240" w:lineRule="auto"/>
              <w:rPr>
                <w:rFonts w:cs="Calibri"/>
                <w:sz w:val="16"/>
                <w:szCs w:val="16"/>
              </w:rPr>
            </w:pPr>
            <w:r w:rsidRPr="00FA12BB">
              <w:rPr>
                <w:rFonts w:cs="Calibri"/>
                <w:sz w:val="16"/>
                <w:szCs w:val="16"/>
              </w:rPr>
              <w:t>POIANA LACULUI</w:t>
            </w:r>
          </w:p>
        </w:tc>
        <w:tc>
          <w:tcPr>
            <w:tcW w:w="1103" w:type="dxa"/>
            <w:tcBorders>
              <w:top w:val="nil"/>
              <w:left w:val="nil"/>
              <w:bottom w:val="single" w:sz="4" w:space="0" w:color="auto"/>
              <w:right w:val="single" w:sz="4" w:space="0" w:color="auto"/>
            </w:tcBorders>
            <w:shd w:val="clear" w:color="auto" w:fill="auto"/>
            <w:noWrap/>
            <w:vAlign w:val="bottom"/>
            <w:hideMark/>
          </w:tcPr>
          <w:p w14:paraId="5AFB52AF"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3C77183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42FA13" w14:textId="77777777" w:rsidR="00FA12BB" w:rsidRPr="00FA12BB" w:rsidRDefault="00FA12BB" w:rsidP="00FA12BB">
            <w:pPr>
              <w:spacing w:after="0" w:line="240" w:lineRule="auto"/>
              <w:rPr>
                <w:rFonts w:cs="Calibri"/>
                <w:sz w:val="16"/>
                <w:szCs w:val="16"/>
              </w:rPr>
            </w:pPr>
            <w:r w:rsidRPr="00FA12BB">
              <w:rPr>
                <w:rFonts w:cs="Calibri"/>
                <w:sz w:val="16"/>
                <w:szCs w:val="16"/>
              </w:rPr>
              <w:t>FARMACIA MIRUNA SRL - Sat Rucar</w:t>
            </w:r>
          </w:p>
        </w:tc>
        <w:tc>
          <w:tcPr>
            <w:tcW w:w="4536" w:type="dxa"/>
            <w:tcBorders>
              <w:top w:val="nil"/>
              <w:left w:val="nil"/>
              <w:bottom w:val="single" w:sz="4" w:space="0" w:color="auto"/>
              <w:right w:val="single" w:sz="4" w:space="0" w:color="auto"/>
            </w:tcBorders>
            <w:shd w:val="clear" w:color="auto" w:fill="auto"/>
            <w:noWrap/>
            <w:vAlign w:val="bottom"/>
            <w:hideMark/>
          </w:tcPr>
          <w:p w14:paraId="1A8094A1" w14:textId="77777777" w:rsidR="00FA12BB" w:rsidRPr="00FA12BB" w:rsidRDefault="00FA12BB" w:rsidP="00FA12BB">
            <w:pPr>
              <w:spacing w:after="0" w:line="240" w:lineRule="auto"/>
              <w:rPr>
                <w:rFonts w:cs="Calibri"/>
                <w:sz w:val="16"/>
                <w:szCs w:val="16"/>
              </w:rPr>
            </w:pPr>
            <w:r w:rsidRPr="00FA12BB">
              <w:rPr>
                <w:rFonts w:cs="Calibri"/>
                <w:sz w:val="16"/>
                <w:szCs w:val="16"/>
              </w:rPr>
              <w:t>Str Dispensarului Nr 13</w:t>
            </w:r>
          </w:p>
        </w:tc>
        <w:tc>
          <w:tcPr>
            <w:tcW w:w="1656" w:type="dxa"/>
            <w:tcBorders>
              <w:top w:val="nil"/>
              <w:left w:val="nil"/>
              <w:bottom w:val="single" w:sz="4" w:space="0" w:color="auto"/>
              <w:right w:val="single" w:sz="4" w:space="0" w:color="auto"/>
            </w:tcBorders>
            <w:shd w:val="clear" w:color="auto" w:fill="auto"/>
            <w:noWrap/>
            <w:vAlign w:val="bottom"/>
            <w:hideMark/>
          </w:tcPr>
          <w:p w14:paraId="51D2A35A" w14:textId="77777777" w:rsidR="00FA12BB" w:rsidRPr="00FA12BB" w:rsidRDefault="00FA12BB" w:rsidP="00FA12BB">
            <w:pPr>
              <w:spacing w:after="0" w:line="240" w:lineRule="auto"/>
              <w:rPr>
                <w:rFonts w:cs="Calibri"/>
                <w:sz w:val="16"/>
                <w:szCs w:val="16"/>
              </w:rPr>
            </w:pPr>
            <w:r w:rsidRPr="00FA12BB">
              <w:rPr>
                <w:rFonts w:cs="Calibri"/>
                <w:sz w:val="16"/>
                <w:szCs w:val="16"/>
              </w:rPr>
              <w:t>RUCAR</w:t>
            </w:r>
          </w:p>
        </w:tc>
        <w:tc>
          <w:tcPr>
            <w:tcW w:w="1103" w:type="dxa"/>
            <w:tcBorders>
              <w:top w:val="nil"/>
              <w:left w:val="nil"/>
              <w:bottom w:val="single" w:sz="4" w:space="0" w:color="auto"/>
              <w:right w:val="single" w:sz="4" w:space="0" w:color="auto"/>
            </w:tcBorders>
            <w:shd w:val="clear" w:color="auto" w:fill="auto"/>
            <w:noWrap/>
            <w:vAlign w:val="bottom"/>
            <w:hideMark/>
          </w:tcPr>
          <w:p w14:paraId="18D19CBF"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28EA89F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FE7CA3F" w14:textId="77777777" w:rsidR="00FA12BB" w:rsidRPr="00FA12BB" w:rsidRDefault="00FA12BB" w:rsidP="00FA12BB">
            <w:pPr>
              <w:spacing w:after="0" w:line="240" w:lineRule="auto"/>
              <w:rPr>
                <w:rFonts w:cs="Calibri"/>
                <w:sz w:val="16"/>
                <w:szCs w:val="16"/>
              </w:rPr>
            </w:pPr>
            <w:r w:rsidRPr="00FA12BB">
              <w:rPr>
                <w:rFonts w:cs="Calibri"/>
                <w:sz w:val="16"/>
                <w:szCs w:val="16"/>
              </w:rPr>
              <w:t>FARMACIA MIRUNA SRL - Sat Stefan cel Mare</w:t>
            </w:r>
          </w:p>
        </w:tc>
        <w:tc>
          <w:tcPr>
            <w:tcW w:w="4536" w:type="dxa"/>
            <w:tcBorders>
              <w:top w:val="nil"/>
              <w:left w:val="nil"/>
              <w:bottom w:val="single" w:sz="4" w:space="0" w:color="auto"/>
              <w:right w:val="single" w:sz="4" w:space="0" w:color="auto"/>
            </w:tcBorders>
            <w:shd w:val="clear" w:color="auto" w:fill="auto"/>
            <w:noWrap/>
            <w:vAlign w:val="bottom"/>
            <w:hideMark/>
          </w:tcPr>
          <w:p w14:paraId="3A46A070" w14:textId="77777777" w:rsidR="00FA12BB" w:rsidRPr="00FA12BB" w:rsidRDefault="00FA12BB" w:rsidP="00FA12BB">
            <w:pPr>
              <w:spacing w:after="0" w:line="240" w:lineRule="auto"/>
              <w:rPr>
                <w:rFonts w:cs="Calibri"/>
                <w:sz w:val="16"/>
                <w:szCs w:val="16"/>
              </w:rPr>
            </w:pPr>
            <w:r w:rsidRPr="00FA12BB">
              <w:rPr>
                <w:rFonts w:cs="Calibri"/>
                <w:sz w:val="16"/>
                <w:szCs w:val="16"/>
              </w:rPr>
              <w:t>Str Casa Specialistului</w:t>
            </w:r>
          </w:p>
        </w:tc>
        <w:tc>
          <w:tcPr>
            <w:tcW w:w="1656" w:type="dxa"/>
            <w:tcBorders>
              <w:top w:val="nil"/>
              <w:left w:val="nil"/>
              <w:bottom w:val="single" w:sz="4" w:space="0" w:color="auto"/>
              <w:right w:val="single" w:sz="4" w:space="0" w:color="auto"/>
            </w:tcBorders>
            <w:shd w:val="clear" w:color="auto" w:fill="auto"/>
            <w:noWrap/>
            <w:vAlign w:val="bottom"/>
            <w:hideMark/>
          </w:tcPr>
          <w:p w14:paraId="4285C274" w14:textId="77777777" w:rsidR="00FA12BB" w:rsidRPr="00FA12BB" w:rsidRDefault="00FA12BB" w:rsidP="00FA12BB">
            <w:pPr>
              <w:spacing w:after="0" w:line="240" w:lineRule="auto"/>
              <w:rPr>
                <w:rFonts w:cs="Calibri"/>
                <w:sz w:val="16"/>
                <w:szCs w:val="16"/>
              </w:rPr>
            </w:pPr>
            <w:r w:rsidRPr="00FA12BB">
              <w:rPr>
                <w:rFonts w:cs="Calibri"/>
                <w:sz w:val="16"/>
                <w:szCs w:val="16"/>
              </w:rPr>
              <w:t>STEFAN CEL MARE</w:t>
            </w:r>
          </w:p>
        </w:tc>
        <w:tc>
          <w:tcPr>
            <w:tcW w:w="1103" w:type="dxa"/>
            <w:tcBorders>
              <w:top w:val="nil"/>
              <w:left w:val="nil"/>
              <w:bottom w:val="single" w:sz="4" w:space="0" w:color="auto"/>
              <w:right w:val="single" w:sz="4" w:space="0" w:color="auto"/>
            </w:tcBorders>
            <w:shd w:val="clear" w:color="auto" w:fill="auto"/>
            <w:noWrap/>
            <w:vAlign w:val="bottom"/>
            <w:hideMark/>
          </w:tcPr>
          <w:p w14:paraId="2081A6D9"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2D63FE6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8BC3009" w14:textId="77777777" w:rsidR="00FA12BB" w:rsidRPr="00FA12BB" w:rsidRDefault="00FA12BB" w:rsidP="00FA12BB">
            <w:pPr>
              <w:spacing w:after="0" w:line="240" w:lineRule="auto"/>
              <w:rPr>
                <w:rFonts w:cs="Calibri"/>
                <w:sz w:val="16"/>
                <w:szCs w:val="16"/>
              </w:rPr>
            </w:pPr>
            <w:r w:rsidRPr="00FA12BB">
              <w:rPr>
                <w:rFonts w:cs="Calibri"/>
                <w:sz w:val="16"/>
                <w:szCs w:val="16"/>
              </w:rPr>
              <w:t>DROGHERIA MIRUNA SRL - str. Horia, Closca si Crisan</w:t>
            </w:r>
          </w:p>
        </w:tc>
        <w:tc>
          <w:tcPr>
            <w:tcW w:w="4536" w:type="dxa"/>
            <w:tcBorders>
              <w:top w:val="nil"/>
              <w:left w:val="nil"/>
              <w:bottom w:val="single" w:sz="4" w:space="0" w:color="auto"/>
              <w:right w:val="single" w:sz="4" w:space="0" w:color="auto"/>
            </w:tcBorders>
            <w:shd w:val="clear" w:color="auto" w:fill="auto"/>
            <w:noWrap/>
            <w:vAlign w:val="bottom"/>
            <w:hideMark/>
          </w:tcPr>
          <w:p w14:paraId="768B988A" w14:textId="77777777" w:rsidR="00FA12BB" w:rsidRPr="00FA12BB" w:rsidRDefault="00FA12BB" w:rsidP="00FA12BB">
            <w:pPr>
              <w:spacing w:after="0" w:line="240" w:lineRule="auto"/>
              <w:rPr>
                <w:rFonts w:cs="Calibri"/>
                <w:sz w:val="16"/>
                <w:szCs w:val="16"/>
              </w:rPr>
            </w:pPr>
            <w:r w:rsidRPr="00FA12BB">
              <w:rPr>
                <w:rFonts w:cs="Calibri"/>
                <w:sz w:val="16"/>
                <w:szCs w:val="16"/>
              </w:rPr>
              <w:t>Str. Horia, Closca si Crisan, nr.19, camera 1, bl.B15, sc.B, parter</w:t>
            </w:r>
          </w:p>
        </w:tc>
        <w:tc>
          <w:tcPr>
            <w:tcW w:w="1656" w:type="dxa"/>
            <w:tcBorders>
              <w:top w:val="nil"/>
              <w:left w:val="nil"/>
              <w:bottom w:val="single" w:sz="4" w:space="0" w:color="auto"/>
              <w:right w:val="single" w:sz="4" w:space="0" w:color="auto"/>
            </w:tcBorders>
            <w:shd w:val="clear" w:color="auto" w:fill="auto"/>
            <w:noWrap/>
            <w:vAlign w:val="bottom"/>
            <w:hideMark/>
          </w:tcPr>
          <w:p w14:paraId="6467ED14" w14:textId="77777777" w:rsidR="00FA12BB" w:rsidRPr="00FA12BB" w:rsidRDefault="00FA12BB" w:rsidP="00FA12BB">
            <w:pPr>
              <w:spacing w:after="0" w:line="240" w:lineRule="auto"/>
              <w:rPr>
                <w:rFonts w:cs="Calibri"/>
                <w:sz w:val="16"/>
                <w:szCs w:val="16"/>
              </w:rPr>
            </w:pPr>
            <w:r w:rsidRPr="00FA12BB">
              <w:rPr>
                <w:rFonts w:cs="Calibri"/>
                <w:sz w:val="16"/>
                <w:szCs w:val="16"/>
              </w:rPr>
              <w:t>PITESTI</w:t>
            </w:r>
          </w:p>
        </w:tc>
        <w:tc>
          <w:tcPr>
            <w:tcW w:w="1103" w:type="dxa"/>
            <w:tcBorders>
              <w:top w:val="nil"/>
              <w:left w:val="nil"/>
              <w:bottom w:val="single" w:sz="4" w:space="0" w:color="auto"/>
              <w:right w:val="single" w:sz="4" w:space="0" w:color="auto"/>
            </w:tcBorders>
            <w:shd w:val="clear" w:color="auto" w:fill="auto"/>
            <w:noWrap/>
            <w:vAlign w:val="bottom"/>
            <w:hideMark/>
          </w:tcPr>
          <w:p w14:paraId="01FEF75B"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58ECBFD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024876B" w14:textId="77777777" w:rsidR="00FA12BB" w:rsidRPr="00FA12BB" w:rsidRDefault="00FA12BB" w:rsidP="00FA12BB">
            <w:pPr>
              <w:spacing w:after="0" w:line="240" w:lineRule="auto"/>
              <w:rPr>
                <w:rFonts w:cs="Calibri"/>
                <w:sz w:val="16"/>
                <w:szCs w:val="16"/>
              </w:rPr>
            </w:pPr>
            <w:r w:rsidRPr="00FA12BB">
              <w:rPr>
                <w:rFonts w:cs="Calibri"/>
                <w:sz w:val="16"/>
                <w:szCs w:val="16"/>
              </w:rPr>
              <w:t>SC FARMACIA TRIF IMPEX SRL II</w:t>
            </w:r>
          </w:p>
        </w:tc>
        <w:tc>
          <w:tcPr>
            <w:tcW w:w="4536" w:type="dxa"/>
            <w:tcBorders>
              <w:top w:val="nil"/>
              <w:left w:val="nil"/>
              <w:bottom w:val="single" w:sz="4" w:space="0" w:color="auto"/>
              <w:right w:val="single" w:sz="4" w:space="0" w:color="auto"/>
            </w:tcBorders>
            <w:shd w:val="clear" w:color="auto" w:fill="auto"/>
            <w:noWrap/>
            <w:vAlign w:val="bottom"/>
            <w:hideMark/>
          </w:tcPr>
          <w:p w14:paraId="446C1353" w14:textId="77777777" w:rsidR="00FA12BB" w:rsidRPr="00FA12BB" w:rsidRDefault="00FA12BB" w:rsidP="00FA12BB">
            <w:pPr>
              <w:spacing w:after="0" w:line="240" w:lineRule="auto"/>
              <w:rPr>
                <w:rFonts w:cs="Calibri"/>
                <w:sz w:val="16"/>
                <w:szCs w:val="16"/>
              </w:rPr>
            </w:pPr>
            <w:r w:rsidRPr="00FA12BB">
              <w:rPr>
                <w:rFonts w:cs="Calibri"/>
                <w:sz w:val="16"/>
                <w:szCs w:val="16"/>
              </w:rPr>
              <w:t>B-DUL IULIU MANIU NR.73,LIB.129</w:t>
            </w:r>
          </w:p>
        </w:tc>
        <w:tc>
          <w:tcPr>
            <w:tcW w:w="1656" w:type="dxa"/>
            <w:tcBorders>
              <w:top w:val="nil"/>
              <w:left w:val="nil"/>
              <w:bottom w:val="single" w:sz="4" w:space="0" w:color="auto"/>
              <w:right w:val="single" w:sz="4" w:space="0" w:color="auto"/>
            </w:tcBorders>
            <w:shd w:val="clear" w:color="auto" w:fill="auto"/>
            <w:noWrap/>
            <w:vAlign w:val="bottom"/>
            <w:hideMark/>
          </w:tcPr>
          <w:p w14:paraId="012E2FF2" w14:textId="77777777" w:rsidR="00FA12BB" w:rsidRPr="00FA12BB" w:rsidRDefault="00FA12BB" w:rsidP="00FA12BB">
            <w:pPr>
              <w:spacing w:after="0" w:line="240" w:lineRule="auto"/>
              <w:rPr>
                <w:rFonts w:cs="Calibri"/>
                <w:sz w:val="16"/>
                <w:szCs w:val="16"/>
              </w:rPr>
            </w:pPr>
            <w:r w:rsidRPr="00FA12BB">
              <w:rPr>
                <w:rFonts w:cs="Calibri"/>
                <w:sz w:val="16"/>
                <w:szCs w:val="16"/>
              </w:rPr>
              <w:t>sector 6</w:t>
            </w:r>
          </w:p>
        </w:tc>
        <w:tc>
          <w:tcPr>
            <w:tcW w:w="1103" w:type="dxa"/>
            <w:tcBorders>
              <w:top w:val="nil"/>
              <w:left w:val="nil"/>
              <w:bottom w:val="single" w:sz="4" w:space="0" w:color="auto"/>
              <w:right w:val="single" w:sz="4" w:space="0" w:color="auto"/>
            </w:tcBorders>
            <w:shd w:val="clear" w:color="auto" w:fill="auto"/>
            <w:noWrap/>
            <w:vAlign w:val="bottom"/>
            <w:hideMark/>
          </w:tcPr>
          <w:p w14:paraId="63F213C1" w14:textId="77777777" w:rsidR="00FA12BB" w:rsidRPr="00FA12BB" w:rsidRDefault="00FA12BB" w:rsidP="00FA12BB">
            <w:pPr>
              <w:spacing w:after="0" w:line="240" w:lineRule="auto"/>
              <w:rPr>
                <w:rFonts w:cs="Calibri"/>
                <w:sz w:val="16"/>
                <w:szCs w:val="16"/>
              </w:rPr>
            </w:pPr>
            <w:r w:rsidRPr="00FA12BB">
              <w:rPr>
                <w:rFonts w:cs="Calibri"/>
                <w:sz w:val="16"/>
                <w:szCs w:val="16"/>
              </w:rPr>
              <w:t>BUCURESTI</w:t>
            </w:r>
          </w:p>
        </w:tc>
      </w:tr>
      <w:tr w:rsidR="00FA12BB" w:rsidRPr="00FA12BB" w14:paraId="3C1DD6C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D884931" w14:textId="77777777" w:rsidR="00FA12BB" w:rsidRPr="00FA12BB" w:rsidRDefault="00FA12BB" w:rsidP="00FA12BB">
            <w:pPr>
              <w:spacing w:after="0" w:line="240" w:lineRule="auto"/>
              <w:rPr>
                <w:rFonts w:cs="Calibri"/>
                <w:sz w:val="16"/>
                <w:szCs w:val="16"/>
              </w:rPr>
            </w:pPr>
            <w:r w:rsidRPr="00FA12BB">
              <w:rPr>
                <w:rFonts w:cs="Calibri"/>
                <w:sz w:val="16"/>
                <w:szCs w:val="16"/>
              </w:rPr>
              <w:t>SC FARMACIA VINCA SRL Muncii</w:t>
            </w:r>
          </w:p>
        </w:tc>
        <w:tc>
          <w:tcPr>
            <w:tcW w:w="4536" w:type="dxa"/>
            <w:tcBorders>
              <w:top w:val="nil"/>
              <w:left w:val="nil"/>
              <w:bottom w:val="single" w:sz="4" w:space="0" w:color="auto"/>
              <w:right w:val="single" w:sz="4" w:space="0" w:color="auto"/>
            </w:tcBorders>
            <w:shd w:val="clear" w:color="auto" w:fill="auto"/>
            <w:noWrap/>
            <w:vAlign w:val="bottom"/>
            <w:hideMark/>
          </w:tcPr>
          <w:p w14:paraId="406C851D" w14:textId="77777777" w:rsidR="00FA12BB" w:rsidRPr="00FA12BB" w:rsidRDefault="00FA12BB" w:rsidP="00FA12BB">
            <w:pPr>
              <w:spacing w:after="0" w:line="240" w:lineRule="auto"/>
              <w:rPr>
                <w:rFonts w:cs="Calibri"/>
                <w:sz w:val="16"/>
                <w:szCs w:val="16"/>
              </w:rPr>
            </w:pPr>
            <w:r w:rsidRPr="00FA12BB">
              <w:rPr>
                <w:rFonts w:cs="Calibri"/>
                <w:sz w:val="16"/>
                <w:szCs w:val="16"/>
              </w:rPr>
              <w:t>Bd.Muncii, Nr.96</w:t>
            </w:r>
          </w:p>
        </w:tc>
        <w:tc>
          <w:tcPr>
            <w:tcW w:w="1656" w:type="dxa"/>
            <w:tcBorders>
              <w:top w:val="nil"/>
              <w:left w:val="nil"/>
              <w:bottom w:val="single" w:sz="4" w:space="0" w:color="auto"/>
              <w:right w:val="single" w:sz="4" w:space="0" w:color="auto"/>
            </w:tcBorders>
            <w:shd w:val="clear" w:color="auto" w:fill="auto"/>
            <w:noWrap/>
            <w:vAlign w:val="bottom"/>
            <w:hideMark/>
          </w:tcPr>
          <w:p w14:paraId="1E3B78BD"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6A939DE9"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1FAAA93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FC54FAE" w14:textId="77777777" w:rsidR="00FA12BB" w:rsidRPr="00FA12BB" w:rsidRDefault="00FA12BB" w:rsidP="00FA12BB">
            <w:pPr>
              <w:spacing w:after="0" w:line="240" w:lineRule="auto"/>
              <w:rPr>
                <w:rFonts w:cs="Calibri"/>
                <w:sz w:val="16"/>
                <w:szCs w:val="16"/>
              </w:rPr>
            </w:pPr>
            <w:r w:rsidRPr="00FA12BB">
              <w:rPr>
                <w:rFonts w:cs="Calibri"/>
                <w:sz w:val="16"/>
                <w:szCs w:val="16"/>
              </w:rPr>
              <w:t>SC FARMACIA VINCA SRL 2</w:t>
            </w:r>
          </w:p>
        </w:tc>
        <w:tc>
          <w:tcPr>
            <w:tcW w:w="4536" w:type="dxa"/>
            <w:tcBorders>
              <w:top w:val="nil"/>
              <w:left w:val="nil"/>
              <w:bottom w:val="single" w:sz="4" w:space="0" w:color="auto"/>
              <w:right w:val="single" w:sz="4" w:space="0" w:color="auto"/>
            </w:tcBorders>
            <w:shd w:val="clear" w:color="auto" w:fill="auto"/>
            <w:noWrap/>
            <w:vAlign w:val="bottom"/>
            <w:hideMark/>
          </w:tcPr>
          <w:p w14:paraId="2F8EB9AD" w14:textId="77777777" w:rsidR="00FA12BB" w:rsidRPr="00FA12BB" w:rsidRDefault="00FA12BB" w:rsidP="00FA12BB">
            <w:pPr>
              <w:spacing w:after="0" w:line="240" w:lineRule="auto"/>
              <w:rPr>
                <w:rFonts w:cs="Calibri"/>
                <w:sz w:val="16"/>
                <w:szCs w:val="16"/>
              </w:rPr>
            </w:pPr>
            <w:r w:rsidRPr="00FA12BB">
              <w:rPr>
                <w:rFonts w:cs="Calibri"/>
                <w:sz w:val="16"/>
                <w:szCs w:val="16"/>
              </w:rPr>
              <w:t>Str. Portelanului, nr. 3</w:t>
            </w:r>
          </w:p>
        </w:tc>
        <w:tc>
          <w:tcPr>
            <w:tcW w:w="1656" w:type="dxa"/>
            <w:tcBorders>
              <w:top w:val="nil"/>
              <w:left w:val="nil"/>
              <w:bottom w:val="single" w:sz="4" w:space="0" w:color="auto"/>
              <w:right w:val="single" w:sz="4" w:space="0" w:color="auto"/>
            </w:tcBorders>
            <w:shd w:val="clear" w:color="auto" w:fill="auto"/>
            <w:noWrap/>
            <w:vAlign w:val="bottom"/>
            <w:hideMark/>
          </w:tcPr>
          <w:p w14:paraId="1175F82B"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75BE46AF"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5B39C5E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129ECA8" w14:textId="77777777" w:rsidR="00FA12BB" w:rsidRPr="00FA12BB" w:rsidRDefault="00FA12BB" w:rsidP="00FA12BB">
            <w:pPr>
              <w:spacing w:after="0" w:line="240" w:lineRule="auto"/>
              <w:rPr>
                <w:rFonts w:cs="Calibri"/>
                <w:sz w:val="16"/>
                <w:szCs w:val="16"/>
              </w:rPr>
            </w:pPr>
            <w:r w:rsidRPr="00FA12BB">
              <w:rPr>
                <w:rFonts w:cs="Calibri"/>
                <w:sz w:val="16"/>
                <w:szCs w:val="16"/>
              </w:rPr>
              <w:t>Farmacia Magna</w:t>
            </w:r>
          </w:p>
        </w:tc>
        <w:tc>
          <w:tcPr>
            <w:tcW w:w="4536" w:type="dxa"/>
            <w:tcBorders>
              <w:top w:val="nil"/>
              <w:left w:val="nil"/>
              <w:bottom w:val="single" w:sz="4" w:space="0" w:color="auto"/>
              <w:right w:val="single" w:sz="4" w:space="0" w:color="auto"/>
            </w:tcBorders>
            <w:shd w:val="clear" w:color="auto" w:fill="auto"/>
            <w:noWrap/>
            <w:vAlign w:val="bottom"/>
            <w:hideMark/>
          </w:tcPr>
          <w:p w14:paraId="7068CEC8" w14:textId="77777777" w:rsidR="00FA12BB" w:rsidRPr="00FA12BB" w:rsidRDefault="00FA12BB" w:rsidP="00FA12BB">
            <w:pPr>
              <w:spacing w:after="0" w:line="240" w:lineRule="auto"/>
              <w:rPr>
                <w:rFonts w:cs="Calibri"/>
                <w:sz w:val="16"/>
                <w:szCs w:val="16"/>
              </w:rPr>
            </w:pPr>
            <w:r w:rsidRPr="00FA12BB">
              <w:rPr>
                <w:rFonts w:cs="Calibri"/>
                <w:sz w:val="16"/>
                <w:szCs w:val="16"/>
              </w:rPr>
              <w:t>str. Alexandru Vaida Voievod, nr. 59</w:t>
            </w:r>
          </w:p>
        </w:tc>
        <w:tc>
          <w:tcPr>
            <w:tcW w:w="1656" w:type="dxa"/>
            <w:tcBorders>
              <w:top w:val="nil"/>
              <w:left w:val="nil"/>
              <w:bottom w:val="single" w:sz="4" w:space="0" w:color="auto"/>
              <w:right w:val="single" w:sz="4" w:space="0" w:color="auto"/>
            </w:tcBorders>
            <w:shd w:val="clear" w:color="auto" w:fill="auto"/>
            <w:noWrap/>
            <w:vAlign w:val="bottom"/>
            <w:hideMark/>
          </w:tcPr>
          <w:p w14:paraId="7FD1C244" w14:textId="77777777" w:rsidR="00FA12BB" w:rsidRPr="00FA12BB" w:rsidRDefault="00FA12BB" w:rsidP="00FA12BB">
            <w:pPr>
              <w:spacing w:after="0" w:line="240" w:lineRule="auto"/>
              <w:rPr>
                <w:rFonts w:cs="Calibri"/>
                <w:sz w:val="16"/>
                <w:szCs w:val="16"/>
              </w:rPr>
            </w:pPr>
            <w:r w:rsidRPr="00FA12BB">
              <w:rPr>
                <w:rFonts w:cs="Calibri"/>
                <w:sz w:val="16"/>
                <w:szCs w:val="16"/>
              </w:rPr>
              <w:t>Cluj Napoca</w:t>
            </w:r>
          </w:p>
        </w:tc>
        <w:tc>
          <w:tcPr>
            <w:tcW w:w="1103" w:type="dxa"/>
            <w:tcBorders>
              <w:top w:val="nil"/>
              <w:left w:val="nil"/>
              <w:bottom w:val="single" w:sz="4" w:space="0" w:color="auto"/>
              <w:right w:val="single" w:sz="4" w:space="0" w:color="auto"/>
            </w:tcBorders>
            <w:shd w:val="clear" w:color="auto" w:fill="auto"/>
            <w:noWrap/>
            <w:vAlign w:val="bottom"/>
            <w:hideMark/>
          </w:tcPr>
          <w:p w14:paraId="2D16B566"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402D916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26ACD98"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SC FARMACTIV SRL - STR. </w:t>
            </w:r>
            <w:r w:rsidRPr="00FA12BB">
              <w:rPr>
                <w:rFonts w:cs="Calibri"/>
                <w:sz w:val="16"/>
                <w:szCs w:val="16"/>
              </w:rPr>
              <w:lastRenderedPageBreak/>
              <w:t>GHIOCEILOR</w:t>
            </w:r>
          </w:p>
        </w:tc>
        <w:tc>
          <w:tcPr>
            <w:tcW w:w="4536" w:type="dxa"/>
            <w:tcBorders>
              <w:top w:val="nil"/>
              <w:left w:val="nil"/>
              <w:bottom w:val="single" w:sz="4" w:space="0" w:color="auto"/>
              <w:right w:val="single" w:sz="4" w:space="0" w:color="auto"/>
            </w:tcBorders>
            <w:shd w:val="clear" w:color="auto" w:fill="auto"/>
            <w:noWrap/>
            <w:vAlign w:val="bottom"/>
            <w:hideMark/>
          </w:tcPr>
          <w:p w14:paraId="665E1868" w14:textId="77777777" w:rsidR="00FA12BB" w:rsidRPr="00FA12BB" w:rsidRDefault="00FA12BB" w:rsidP="00FA12BB">
            <w:pPr>
              <w:spacing w:after="0" w:line="240" w:lineRule="auto"/>
              <w:rPr>
                <w:rFonts w:cs="Calibri"/>
                <w:sz w:val="16"/>
                <w:szCs w:val="16"/>
              </w:rPr>
            </w:pPr>
            <w:r w:rsidRPr="00FA12BB">
              <w:rPr>
                <w:rFonts w:cs="Calibri"/>
                <w:sz w:val="16"/>
                <w:szCs w:val="16"/>
              </w:rPr>
              <w:lastRenderedPageBreak/>
              <w:t>STR. GHIOCEILOR</w:t>
            </w:r>
          </w:p>
        </w:tc>
        <w:tc>
          <w:tcPr>
            <w:tcW w:w="1656" w:type="dxa"/>
            <w:tcBorders>
              <w:top w:val="nil"/>
              <w:left w:val="nil"/>
              <w:bottom w:val="single" w:sz="4" w:space="0" w:color="auto"/>
              <w:right w:val="single" w:sz="4" w:space="0" w:color="auto"/>
            </w:tcBorders>
            <w:shd w:val="clear" w:color="auto" w:fill="auto"/>
            <w:noWrap/>
            <w:vAlign w:val="bottom"/>
            <w:hideMark/>
          </w:tcPr>
          <w:p w14:paraId="42DB45F7" w14:textId="77777777" w:rsidR="00FA12BB" w:rsidRPr="00FA12BB" w:rsidRDefault="00FA12BB" w:rsidP="00FA12BB">
            <w:pPr>
              <w:spacing w:after="0" w:line="240" w:lineRule="auto"/>
              <w:rPr>
                <w:rFonts w:cs="Calibri"/>
                <w:sz w:val="16"/>
                <w:szCs w:val="16"/>
              </w:rPr>
            </w:pPr>
            <w:r w:rsidRPr="00FA12BB">
              <w:rPr>
                <w:rFonts w:cs="Calibri"/>
                <w:sz w:val="16"/>
                <w:szCs w:val="16"/>
              </w:rPr>
              <w:t>Navodari</w:t>
            </w:r>
          </w:p>
        </w:tc>
        <w:tc>
          <w:tcPr>
            <w:tcW w:w="1103" w:type="dxa"/>
            <w:tcBorders>
              <w:top w:val="nil"/>
              <w:left w:val="nil"/>
              <w:bottom w:val="single" w:sz="4" w:space="0" w:color="auto"/>
              <w:right w:val="single" w:sz="4" w:space="0" w:color="auto"/>
            </w:tcBorders>
            <w:shd w:val="clear" w:color="auto" w:fill="auto"/>
            <w:noWrap/>
            <w:vAlign w:val="bottom"/>
            <w:hideMark/>
          </w:tcPr>
          <w:p w14:paraId="7117FC0E"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0AB2BF0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311BFA" w14:textId="77777777" w:rsidR="00FA12BB" w:rsidRPr="00FA12BB" w:rsidRDefault="00FA12BB" w:rsidP="00FA12BB">
            <w:pPr>
              <w:spacing w:after="0" w:line="240" w:lineRule="auto"/>
              <w:rPr>
                <w:rFonts w:cs="Calibri"/>
                <w:sz w:val="16"/>
                <w:szCs w:val="16"/>
              </w:rPr>
            </w:pPr>
            <w:r w:rsidRPr="00FA12BB">
              <w:rPr>
                <w:rFonts w:cs="Calibri"/>
                <w:sz w:val="16"/>
                <w:szCs w:val="16"/>
              </w:rPr>
              <w:t>SC FARMAVITAS SRL - Ion Mihalache</w:t>
            </w:r>
          </w:p>
        </w:tc>
        <w:tc>
          <w:tcPr>
            <w:tcW w:w="4536" w:type="dxa"/>
            <w:tcBorders>
              <w:top w:val="nil"/>
              <w:left w:val="nil"/>
              <w:bottom w:val="single" w:sz="4" w:space="0" w:color="auto"/>
              <w:right w:val="single" w:sz="4" w:space="0" w:color="auto"/>
            </w:tcBorders>
            <w:shd w:val="clear" w:color="auto" w:fill="auto"/>
            <w:noWrap/>
            <w:vAlign w:val="bottom"/>
            <w:hideMark/>
          </w:tcPr>
          <w:p w14:paraId="0A0B18B2" w14:textId="77777777" w:rsidR="00FA12BB" w:rsidRPr="00FA12BB" w:rsidRDefault="00FA12BB" w:rsidP="00FA12BB">
            <w:pPr>
              <w:spacing w:after="0" w:line="240" w:lineRule="auto"/>
              <w:rPr>
                <w:rFonts w:cs="Calibri"/>
                <w:sz w:val="16"/>
                <w:szCs w:val="16"/>
              </w:rPr>
            </w:pPr>
            <w:r w:rsidRPr="00FA12BB">
              <w:rPr>
                <w:rFonts w:cs="Calibri"/>
                <w:sz w:val="16"/>
                <w:szCs w:val="16"/>
              </w:rPr>
              <w:t>Bld. Ion Mihalache, nr.62. parter, sector 1</w:t>
            </w:r>
          </w:p>
        </w:tc>
        <w:tc>
          <w:tcPr>
            <w:tcW w:w="1656" w:type="dxa"/>
            <w:tcBorders>
              <w:top w:val="nil"/>
              <w:left w:val="nil"/>
              <w:bottom w:val="single" w:sz="4" w:space="0" w:color="auto"/>
              <w:right w:val="single" w:sz="4" w:space="0" w:color="auto"/>
            </w:tcBorders>
            <w:shd w:val="clear" w:color="auto" w:fill="auto"/>
            <w:noWrap/>
            <w:vAlign w:val="bottom"/>
            <w:hideMark/>
          </w:tcPr>
          <w:p w14:paraId="66BF1417" w14:textId="77777777" w:rsidR="00FA12BB" w:rsidRPr="00FA12BB" w:rsidRDefault="00FA12BB" w:rsidP="00FA12BB">
            <w:pPr>
              <w:spacing w:after="0" w:line="240" w:lineRule="auto"/>
              <w:rPr>
                <w:rFonts w:cs="Calibri"/>
                <w:sz w:val="16"/>
                <w:szCs w:val="16"/>
              </w:rPr>
            </w:pPr>
            <w:r w:rsidRPr="00FA12BB">
              <w:rPr>
                <w:rFonts w:cs="Calibri"/>
                <w:sz w:val="16"/>
                <w:szCs w:val="16"/>
              </w:rPr>
              <w:t>Bucuresti</w:t>
            </w:r>
          </w:p>
        </w:tc>
        <w:tc>
          <w:tcPr>
            <w:tcW w:w="1103" w:type="dxa"/>
            <w:tcBorders>
              <w:top w:val="nil"/>
              <w:left w:val="nil"/>
              <w:bottom w:val="single" w:sz="4" w:space="0" w:color="auto"/>
              <w:right w:val="single" w:sz="4" w:space="0" w:color="auto"/>
            </w:tcBorders>
            <w:shd w:val="clear" w:color="auto" w:fill="auto"/>
            <w:noWrap/>
            <w:vAlign w:val="bottom"/>
            <w:hideMark/>
          </w:tcPr>
          <w:p w14:paraId="4B72B5BC" w14:textId="77777777" w:rsidR="00FA12BB" w:rsidRPr="00FA12BB" w:rsidRDefault="00FA12BB" w:rsidP="00FA12BB">
            <w:pPr>
              <w:spacing w:after="0" w:line="240" w:lineRule="auto"/>
              <w:rPr>
                <w:rFonts w:cs="Calibri"/>
                <w:sz w:val="16"/>
                <w:szCs w:val="16"/>
              </w:rPr>
            </w:pPr>
            <w:r w:rsidRPr="00FA12BB">
              <w:rPr>
                <w:rFonts w:cs="Calibri"/>
                <w:sz w:val="16"/>
                <w:szCs w:val="16"/>
              </w:rPr>
              <w:t>Bucuresti</w:t>
            </w:r>
          </w:p>
        </w:tc>
      </w:tr>
      <w:tr w:rsidR="00FA12BB" w:rsidRPr="00FA12BB" w14:paraId="40C1CA8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57E95C"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SC FARMEXIM TRADE SRL </w:t>
            </w:r>
          </w:p>
        </w:tc>
        <w:tc>
          <w:tcPr>
            <w:tcW w:w="4536" w:type="dxa"/>
            <w:tcBorders>
              <w:top w:val="nil"/>
              <w:left w:val="nil"/>
              <w:bottom w:val="single" w:sz="4" w:space="0" w:color="auto"/>
              <w:right w:val="single" w:sz="4" w:space="0" w:color="auto"/>
            </w:tcBorders>
            <w:shd w:val="clear" w:color="auto" w:fill="auto"/>
            <w:noWrap/>
            <w:vAlign w:val="bottom"/>
            <w:hideMark/>
          </w:tcPr>
          <w:p w14:paraId="75A01229" w14:textId="77777777" w:rsidR="00FA12BB" w:rsidRPr="00FA12BB" w:rsidRDefault="00FA12BB" w:rsidP="00FA12BB">
            <w:pPr>
              <w:spacing w:after="0" w:line="240" w:lineRule="auto"/>
              <w:rPr>
                <w:rFonts w:cs="Calibri"/>
                <w:sz w:val="16"/>
                <w:szCs w:val="16"/>
              </w:rPr>
            </w:pPr>
            <w:r w:rsidRPr="00FA12BB">
              <w:rPr>
                <w:rFonts w:cs="Calibri"/>
                <w:sz w:val="16"/>
                <w:szCs w:val="16"/>
              </w:rPr>
              <w:t>B-DUL TUDOR VLADIMIRESCU,NR 117, DR. TR. SEVERIN , MH</w:t>
            </w:r>
          </w:p>
        </w:tc>
        <w:tc>
          <w:tcPr>
            <w:tcW w:w="1656" w:type="dxa"/>
            <w:tcBorders>
              <w:top w:val="nil"/>
              <w:left w:val="nil"/>
              <w:bottom w:val="single" w:sz="4" w:space="0" w:color="auto"/>
              <w:right w:val="single" w:sz="4" w:space="0" w:color="auto"/>
            </w:tcBorders>
            <w:shd w:val="clear" w:color="auto" w:fill="auto"/>
            <w:noWrap/>
            <w:vAlign w:val="bottom"/>
            <w:hideMark/>
          </w:tcPr>
          <w:p w14:paraId="18E5A163" w14:textId="77777777" w:rsidR="00FA12BB" w:rsidRPr="00FA12BB" w:rsidRDefault="00FA12BB" w:rsidP="00FA12BB">
            <w:pPr>
              <w:spacing w:after="0" w:line="240" w:lineRule="auto"/>
              <w:rPr>
                <w:rFonts w:cs="Calibri"/>
                <w:sz w:val="16"/>
                <w:szCs w:val="16"/>
              </w:rPr>
            </w:pPr>
            <w:r w:rsidRPr="00FA12BB">
              <w:rPr>
                <w:rFonts w:cs="Calibri"/>
                <w:sz w:val="16"/>
                <w:szCs w:val="16"/>
              </w:rPr>
              <w:t>Drobeta 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3C6D1B6C"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2B1BA48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582D9FB" w14:textId="77777777" w:rsidR="00FA12BB" w:rsidRPr="00FA12BB" w:rsidRDefault="00FA12BB" w:rsidP="00FA12BB">
            <w:pPr>
              <w:spacing w:after="0" w:line="240" w:lineRule="auto"/>
              <w:rPr>
                <w:rFonts w:cs="Calibri"/>
                <w:sz w:val="16"/>
                <w:szCs w:val="16"/>
              </w:rPr>
            </w:pPr>
            <w:r w:rsidRPr="00FA12BB">
              <w:rPr>
                <w:rFonts w:cs="Calibri"/>
                <w:sz w:val="16"/>
                <w:szCs w:val="16"/>
              </w:rPr>
              <w:t>SC FARMNICOL SRL</w:t>
            </w:r>
          </w:p>
        </w:tc>
        <w:tc>
          <w:tcPr>
            <w:tcW w:w="4536" w:type="dxa"/>
            <w:tcBorders>
              <w:top w:val="nil"/>
              <w:left w:val="nil"/>
              <w:bottom w:val="single" w:sz="4" w:space="0" w:color="auto"/>
              <w:right w:val="single" w:sz="4" w:space="0" w:color="auto"/>
            </w:tcBorders>
            <w:shd w:val="clear" w:color="auto" w:fill="auto"/>
            <w:noWrap/>
            <w:vAlign w:val="bottom"/>
            <w:hideMark/>
          </w:tcPr>
          <w:p w14:paraId="67F15C94" w14:textId="77777777" w:rsidR="00FA12BB" w:rsidRPr="00FA12BB" w:rsidRDefault="00FA12BB" w:rsidP="00FA12BB">
            <w:pPr>
              <w:spacing w:after="0" w:line="240" w:lineRule="auto"/>
              <w:rPr>
                <w:rFonts w:cs="Calibri"/>
                <w:sz w:val="16"/>
                <w:szCs w:val="16"/>
              </w:rPr>
            </w:pPr>
            <w:r w:rsidRPr="00FA12BB">
              <w:rPr>
                <w:rFonts w:cs="Calibri"/>
                <w:sz w:val="16"/>
                <w:szCs w:val="16"/>
              </w:rPr>
              <w:t>Calea VictorieiNr. 14Etaj parter</w:t>
            </w:r>
          </w:p>
        </w:tc>
        <w:tc>
          <w:tcPr>
            <w:tcW w:w="1656" w:type="dxa"/>
            <w:tcBorders>
              <w:top w:val="nil"/>
              <w:left w:val="nil"/>
              <w:bottom w:val="single" w:sz="4" w:space="0" w:color="auto"/>
              <w:right w:val="single" w:sz="4" w:space="0" w:color="auto"/>
            </w:tcBorders>
            <w:shd w:val="clear" w:color="auto" w:fill="auto"/>
            <w:noWrap/>
            <w:vAlign w:val="bottom"/>
            <w:hideMark/>
          </w:tcPr>
          <w:p w14:paraId="31799746" w14:textId="77777777" w:rsidR="00FA12BB" w:rsidRPr="00FA12BB" w:rsidRDefault="00FA12BB" w:rsidP="00FA12BB">
            <w:pPr>
              <w:spacing w:after="0" w:line="240" w:lineRule="auto"/>
              <w:rPr>
                <w:rFonts w:cs="Calibri"/>
                <w:sz w:val="16"/>
                <w:szCs w:val="16"/>
              </w:rPr>
            </w:pPr>
            <w:r w:rsidRPr="00FA12BB">
              <w:rPr>
                <w:rFonts w:cs="Calibri"/>
                <w:sz w:val="16"/>
                <w:szCs w:val="16"/>
              </w:rPr>
              <w:t>sector 3</w:t>
            </w:r>
          </w:p>
        </w:tc>
        <w:tc>
          <w:tcPr>
            <w:tcW w:w="1103" w:type="dxa"/>
            <w:tcBorders>
              <w:top w:val="nil"/>
              <w:left w:val="nil"/>
              <w:bottom w:val="single" w:sz="4" w:space="0" w:color="auto"/>
              <w:right w:val="single" w:sz="4" w:space="0" w:color="auto"/>
            </w:tcBorders>
            <w:shd w:val="clear" w:color="auto" w:fill="auto"/>
            <w:noWrap/>
            <w:vAlign w:val="bottom"/>
            <w:hideMark/>
          </w:tcPr>
          <w:p w14:paraId="20AD156C" w14:textId="77777777" w:rsidR="00FA12BB" w:rsidRPr="00FA12BB" w:rsidRDefault="00FA12BB" w:rsidP="00FA12BB">
            <w:pPr>
              <w:spacing w:after="0" w:line="240" w:lineRule="auto"/>
              <w:rPr>
                <w:rFonts w:cs="Calibri"/>
                <w:sz w:val="16"/>
                <w:szCs w:val="16"/>
              </w:rPr>
            </w:pPr>
            <w:r w:rsidRPr="00FA12BB">
              <w:rPr>
                <w:rFonts w:cs="Calibri"/>
                <w:sz w:val="16"/>
                <w:szCs w:val="16"/>
              </w:rPr>
              <w:t>BUCURESTI</w:t>
            </w:r>
          </w:p>
        </w:tc>
      </w:tr>
      <w:tr w:rsidR="00FA12BB" w:rsidRPr="00FA12BB" w14:paraId="153EC54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E83B625" w14:textId="77777777" w:rsidR="00FA12BB" w:rsidRPr="00FA12BB" w:rsidRDefault="00FA12BB" w:rsidP="00FA12BB">
            <w:pPr>
              <w:spacing w:after="0" w:line="240" w:lineRule="auto"/>
              <w:rPr>
                <w:rFonts w:cs="Calibri"/>
                <w:sz w:val="16"/>
                <w:szCs w:val="16"/>
              </w:rPr>
            </w:pPr>
            <w:r w:rsidRPr="00FA12BB">
              <w:rPr>
                <w:rFonts w:cs="Calibri"/>
                <w:sz w:val="16"/>
                <w:szCs w:val="16"/>
              </w:rPr>
              <w:t>FARMVIO - Budesti</w:t>
            </w:r>
          </w:p>
        </w:tc>
        <w:tc>
          <w:tcPr>
            <w:tcW w:w="4536" w:type="dxa"/>
            <w:tcBorders>
              <w:top w:val="nil"/>
              <w:left w:val="nil"/>
              <w:bottom w:val="single" w:sz="4" w:space="0" w:color="auto"/>
              <w:right w:val="single" w:sz="4" w:space="0" w:color="auto"/>
            </w:tcBorders>
            <w:shd w:val="clear" w:color="auto" w:fill="auto"/>
            <w:noWrap/>
            <w:vAlign w:val="bottom"/>
            <w:hideMark/>
          </w:tcPr>
          <w:p w14:paraId="7DEF80E1" w14:textId="77777777" w:rsidR="00FA12BB" w:rsidRPr="00FA12BB" w:rsidRDefault="00FA12BB" w:rsidP="00FA12BB">
            <w:pPr>
              <w:spacing w:after="0" w:line="240" w:lineRule="auto"/>
              <w:rPr>
                <w:rFonts w:cs="Calibri"/>
                <w:sz w:val="16"/>
                <w:szCs w:val="16"/>
              </w:rPr>
            </w:pPr>
            <w:r w:rsidRPr="00FA12BB">
              <w:rPr>
                <w:rFonts w:cs="Calibri"/>
                <w:sz w:val="16"/>
                <w:szCs w:val="16"/>
              </w:rPr>
              <w:t>str. Independentei, nr. 23, Budesti, jud. Calarasi</w:t>
            </w:r>
          </w:p>
        </w:tc>
        <w:tc>
          <w:tcPr>
            <w:tcW w:w="1656" w:type="dxa"/>
            <w:tcBorders>
              <w:top w:val="nil"/>
              <w:left w:val="nil"/>
              <w:bottom w:val="single" w:sz="4" w:space="0" w:color="auto"/>
              <w:right w:val="single" w:sz="4" w:space="0" w:color="auto"/>
            </w:tcBorders>
            <w:shd w:val="clear" w:color="auto" w:fill="auto"/>
            <w:noWrap/>
            <w:vAlign w:val="bottom"/>
            <w:hideMark/>
          </w:tcPr>
          <w:p w14:paraId="683036F7" w14:textId="77777777" w:rsidR="00FA12BB" w:rsidRPr="00FA12BB" w:rsidRDefault="00FA12BB" w:rsidP="00FA12BB">
            <w:pPr>
              <w:spacing w:after="0" w:line="240" w:lineRule="auto"/>
              <w:rPr>
                <w:rFonts w:cs="Calibri"/>
                <w:sz w:val="16"/>
                <w:szCs w:val="16"/>
              </w:rPr>
            </w:pPr>
            <w:r w:rsidRPr="00FA12BB">
              <w:rPr>
                <w:rFonts w:cs="Calibri"/>
                <w:sz w:val="16"/>
                <w:szCs w:val="16"/>
              </w:rPr>
              <w:t>Budesti</w:t>
            </w:r>
          </w:p>
        </w:tc>
        <w:tc>
          <w:tcPr>
            <w:tcW w:w="1103" w:type="dxa"/>
            <w:tcBorders>
              <w:top w:val="nil"/>
              <w:left w:val="nil"/>
              <w:bottom w:val="single" w:sz="4" w:space="0" w:color="auto"/>
              <w:right w:val="single" w:sz="4" w:space="0" w:color="auto"/>
            </w:tcBorders>
            <w:shd w:val="clear" w:color="auto" w:fill="auto"/>
            <w:noWrap/>
            <w:vAlign w:val="bottom"/>
            <w:hideMark/>
          </w:tcPr>
          <w:p w14:paraId="1CB98C0E" w14:textId="77777777" w:rsidR="00FA12BB" w:rsidRPr="00FA12BB" w:rsidRDefault="00FA12BB" w:rsidP="00FA12BB">
            <w:pPr>
              <w:spacing w:after="0" w:line="240" w:lineRule="auto"/>
              <w:rPr>
                <w:rFonts w:cs="Calibri"/>
                <w:sz w:val="16"/>
                <w:szCs w:val="16"/>
              </w:rPr>
            </w:pPr>
            <w:r w:rsidRPr="00FA12BB">
              <w:rPr>
                <w:rFonts w:cs="Calibri"/>
                <w:sz w:val="16"/>
                <w:szCs w:val="16"/>
              </w:rPr>
              <w:t>Calarasi</w:t>
            </w:r>
          </w:p>
        </w:tc>
      </w:tr>
      <w:tr w:rsidR="00FA12BB" w:rsidRPr="00FA12BB" w14:paraId="7F05DB7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4225C74" w14:textId="77777777" w:rsidR="00FA12BB" w:rsidRPr="00FA12BB" w:rsidRDefault="00FA12BB" w:rsidP="00FA12BB">
            <w:pPr>
              <w:spacing w:after="0" w:line="240" w:lineRule="auto"/>
              <w:rPr>
                <w:rFonts w:cs="Calibri"/>
                <w:sz w:val="16"/>
                <w:szCs w:val="16"/>
              </w:rPr>
            </w:pPr>
            <w:r w:rsidRPr="00FA12BB">
              <w:rPr>
                <w:rFonts w:cs="Calibri"/>
                <w:sz w:val="16"/>
                <w:szCs w:val="16"/>
              </w:rPr>
              <w:t>FARMVIO - Crivat</w:t>
            </w:r>
          </w:p>
        </w:tc>
        <w:tc>
          <w:tcPr>
            <w:tcW w:w="4536" w:type="dxa"/>
            <w:tcBorders>
              <w:top w:val="nil"/>
              <w:left w:val="nil"/>
              <w:bottom w:val="single" w:sz="4" w:space="0" w:color="auto"/>
              <w:right w:val="single" w:sz="4" w:space="0" w:color="auto"/>
            </w:tcBorders>
            <w:shd w:val="clear" w:color="auto" w:fill="auto"/>
            <w:noWrap/>
            <w:vAlign w:val="bottom"/>
            <w:hideMark/>
          </w:tcPr>
          <w:p w14:paraId="5541A20F" w14:textId="77777777" w:rsidR="00FA12BB" w:rsidRPr="00FA12BB" w:rsidRDefault="00FA12BB" w:rsidP="00FA12BB">
            <w:pPr>
              <w:spacing w:after="0" w:line="240" w:lineRule="auto"/>
              <w:rPr>
                <w:rFonts w:cs="Calibri"/>
                <w:sz w:val="16"/>
                <w:szCs w:val="16"/>
              </w:rPr>
            </w:pPr>
            <w:r w:rsidRPr="00FA12BB">
              <w:rPr>
                <w:rFonts w:cs="Calibri"/>
                <w:sz w:val="16"/>
                <w:szCs w:val="16"/>
              </w:rPr>
              <w:t>Com Crivat - Tarlaua 10 - parcela 420</w:t>
            </w:r>
          </w:p>
        </w:tc>
        <w:tc>
          <w:tcPr>
            <w:tcW w:w="1656" w:type="dxa"/>
            <w:tcBorders>
              <w:top w:val="nil"/>
              <w:left w:val="nil"/>
              <w:bottom w:val="single" w:sz="4" w:space="0" w:color="auto"/>
              <w:right w:val="single" w:sz="4" w:space="0" w:color="auto"/>
            </w:tcBorders>
            <w:shd w:val="clear" w:color="auto" w:fill="auto"/>
            <w:noWrap/>
            <w:vAlign w:val="bottom"/>
            <w:hideMark/>
          </w:tcPr>
          <w:p w14:paraId="51F30412" w14:textId="77777777" w:rsidR="00FA12BB" w:rsidRPr="00FA12BB" w:rsidRDefault="00FA12BB" w:rsidP="00FA12BB">
            <w:pPr>
              <w:spacing w:after="0" w:line="240" w:lineRule="auto"/>
              <w:rPr>
                <w:rFonts w:cs="Calibri"/>
                <w:sz w:val="16"/>
                <w:szCs w:val="16"/>
              </w:rPr>
            </w:pPr>
            <w:r w:rsidRPr="00FA12BB">
              <w:rPr>
                <w:rFonts w:cs="Calibri"/>
                <w:sz w:val="16"/>
                <w:szCs w:val="16"/>
              </w:rPr>
              <w:t>Crivat</w:t>
            </w:r>
          </w:p>
        </w:tc>
        <w:tc>
          <w:tcPr>
            <w:tcW w:w="1103" w:type="dxa"/>
            <w:tcBorders>
              <w:top w:val="nil"/>
              <w:left w:val="nil"/>
              <w:bottom w:val="single" w:sz="4" w:space="0" w:color="auto"/>
              <w:right w:val="single" w:sz="4" w:space="0" w:color="auto"/>
            </w:tcBorders>
            <w:shd w:val="clear" w:color="auto" w:fill="auto"/>
            <w:noWrap/>
            <w:vAlign w:val="bottom"/>
            <w:hideMark/>
          </w:tcPr>
          <w:p w14:paraId="72F01295" w14:textId="77777777" w:rsidR="00FA12BB" w:rsidRPr="00FA12BB" w:rsidRDefault="00FA12BB" w:rsidP="00FA12BB">
            <w:pPr>
              <w:spacing w:after="0" w:line="240" w:lineRule="auto"/>
              <w:rPr>
                <w:rFonts w:cs="Calibri"/>
                <w:sz w:val="16"/>
                <w:szCs w:val="16"/>
              </w:rPr>
            </w:pPr>
            <w:r w:rsidRPr="00FA12BB">
              <w:rPr>
                <w:rFonts w:cs="Calibri"/>
                <w:sz w:val="16"/>
                <w:szCs w:val="16"/>
              </w:rPr>
              <w:t>Calarasi</w:t>
            </w:r>
          </w:p>
        </w:tc>
      </w:tr>
      <w:tr w:rsidR="00FA12BB" w:rsidRPr="00FA12BB" w14:paraId="42966ED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EC1F98B" w14:textId="77777777" w:rsidR="00FA12BB" w:rsidRPr="00FA12BB" w:rsidRDefault="00FA12BB" w:rsidP="00FA12BB">
            <w:pPr>
              <w:spacing w:after="0" w:line="240" w:lineRule="auto"/>
              <w:rPr>
                <w:rFonts w:cs="Calibri"/>
                <w:sz w:val="16"/>
                <w:szCs w:val="16"/>
              </w:rPr>
            </w:pPr>
            <w:r w:rsidRPr="00FA12BB">
              <w:rPr>
                <w:rFonts w:cs="Calibri"/>
                <w:sz w:val="16"/>
                <w:szCs w:val="16"/>
              </w:rPr>
              <w:t>FARMVIO - Plataresti</w:t>
            </w:r>
          </w:p>
        </w:tc>
        <w:tc>
          <w:tcPr>
            <w:tcW w:w="4536" w:type="dxa"/>
            <w:tcBorders>
              <w:top w:val="nil"/>
              <w:left w:val="nil"/>
              <w:bottom w:val="single" w:sz="4" w:space="0" w:color="auto"/>
              <w:right w:val="single" w:sz="4" w:space="0" w:color="auto"/>
            </w:tcBorders>
            <w:shd w:val="clear" w:color="auto" w:fill="auto"/>
            <w:noWrap/>
            <w:vAlign w:val="bottom"/>
            <w:hideMark/>
          </w:tcPr>
          <w:p w14:paraId="128F06B7" w14:textId="77777777" w:rsidR="00FA12BB" w:rsidRPr="00FA12BB" w:rsidRDefault="00FA12BB" w:rsidP="00FA12BB">
            <w:pPr>
              <w:spacing w:after="0" w:line="240" w:lineRule="auto"/>
              <w:rPr>
                <w:rFonts w:cs="Calibri"/>
                <w:sz w:val="16"/>
                <w:szCs w:val="16"/>
              </w:rPr>
            </w:pPr>
            <w:r w:rsidRPr="00FA12BB">
              <w:rPr>
                <w:rFonts w:cs="Calibri"/>
                <w:sz w:val="16"/>
                <w:szCs w:val="16"/>
              </w:rPr>
              <w:t>Calea Bucuresti, nr.146</w:t>
            </w:r>
          </w:p>
        </w:tc>
        <w:tc>
          <w:tcPr>
            <w:tcW w:w="1656" w:type="dxa"/>
            <w:tcBorders>
              <w:top w:val="nil"/>
              <w:left w:val="nil"/>
              <w:bottom w:val="single" w:sz="4" w:space="0" w:color="auto"/>
              <w:right w:val="single" w:sz="4" w:space="0" w:color="auto"/>
            </w:tcBorders>
            <w:shd w:val="clear" w:color="auto" w:fill="auto"/>
            <w:noWrap/>
            <w:vAlign w:val="bottom"/>
            <w:hideMark/>
          </w:tcPr>
          <w:p w14:paraId="14015D52" w14:textId="77777777" w:rsidR="00FA12BB" w:rsidRPr="00FA12BB" w:rsidRDefault="00FA12BB" w:rsidP="00FA12BB">
            <w:pPr>
              <w:spacing w:after="0" w:line="240" w:lineRule="auto"/>
              <w:rPr>
                <w:rFonts w:cs="Calibri"/>
                <w:sz w:val="16"/>
                <w:szCs w:val="16"/>
              </w:rPr>
            </w:pPr>
            <w:r w:rsidRPr="00FA12BB">
              <w:rPr>
                <w:rFonts w:cs="Calibri"/>
                <w:sz w:val="16"/>
                <w:szCs w:val="16"/>
              </w:rPr>
              <w:t>Plataresti</w:t>
            </w:r>
          </w:p>
        </w:tc>
        <w:tc>
          <w:tcPr>
            <w:tcW w:w="1103" w:type="dxa"/>
            <w:tcBorders>
              <w:top w:val="nil"/>
              <w:left w:val="nil"/>
              <w:bottom w:val="single" w:sz="4" w:space="0" w:color="auto"/>
              <w:right w:val="single" w:sz="4" w:space="0" w:color="auto"/>
            </w:tcBorders>
            <w:shd w:val="clear" w:color="auto" w:fill="auto"/>
            <w:noWrap/>
            <w:vAlign w:val="bottom"/>
            <w:hideMark/>
          </w:tcPr>
          <w:p w14:paraId="1365C72B" w14:textId="77777777" w:rsidR="00FA12BB" w:rsidRPr="00FA12BB" w:rsidRDefault="00FA12BB" w:rsidP="00FA12BB">
            <w:pPr>
              <w:spacing w:after="0" w:line="240" w:lineRule="auto"/>
              <w:rPr>
                <w:rFonts w:cs="Calibri"/>
                <w:sz w:val="16"/>
                <w:szCs w:val="16"/>
              </w:rPr>
            </w:pPr>
            <w:r w:rsidRPr="00FA12BB">
              <w:rPr>
                <w:rFonts w:cs="Calibri"/>
                <w:sz w:val="16"/>
                <w:szCs w:val="16"/>
              </w:rPr>
              <w:t>Calarasi</w:t>
            </w:r>
          </w:p>
        </w:tc>
      </w:tr>
      <w:tr w:rsidR="00FA12BB" w:rsidRPr="00FA12BB" w14:paraId="382A869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02662F4" w14:textId="77777777" w:rsidR="00FA12BB" w:rsidRPr="00FA12BB" w:rsidRDefault="00FA12BB" w:rsidP="00FA12BB">
            <w:pPr>
              <w:spacing w:after="0" w:line="240" w:lineRule="auto"/>
              <w:rPr>
                <w:rFonts w:cs="Calibri"/>
                <w:sz w:val="16"/>
                <w:szCs w:val="16"/>
              </w:rPr>
            </w:pPr>
            <w:r w:rsidRPr="00FA12BB">
              <w:rPr>
                <w:rFonts w:cs="Calibri"/>
                <w:sz w:val="16"/>
                <w:szCs w:val="16"/>
              </w:rPr>
              <w:t>SC FLAVIFARM SRL- COMUNA PATULELE</w:t>
            </w:r>
          </w:p>
        </w:tc>
        <w:tc>
          <w:tcPr>
            <w:tcW w:w="4536" w:type="dxa"/>
            <w:tcBorders>
              <w:top w:val="nil"/>
              <w:left w:val="nil"/>
              <w:bottom w:val="single" w:sz="4" w:space="0" w:color="auto"/>
              <w:right w:val="single" w:sz="4" w:space="0" w:color="auto"/>
            </w:tcBorders>
            <w:shd w:val="clear" w:color="auto" w:fill="auto"/>
            <w:noWrap/>
            <w:vAlign w:val="bottom"/>
            <w:hideMark/>
          </w:tcPr>
          <w:p w14:paraId="7BAEFD5C" w14:textId="77777777" w:rsidR="00FA12BB" w:rsidRPr="00FA12BB" w:rsidRDefault="00FA12BB" w:rsidP="00FA12BB">
            <w:pPr>
              <w:spacing w:after="0" w:line="240" w:lineRule="auto"/>
              <w:rPr>
                <w:rFonts w:cs="Calibri"/>
                <w:sz w:val="16"/>
                <w:szCs w:val="16"/>
              </w:rPr>
            </w:pPr>
            <w:r w:rsidRPr="00FA12BB">
              <w:rPr>
                <w:rFonts w:cs="Calibri"/>
                <w:sz w:val="16"/>
                <w:szCs w:val="16"/>
              </w:rPr>
              <w:t>STRADA PRINCIPALA Sat Patulele NR.994B</w:t>
            </w:r>
          </w:p>
        </w:tc>
        <w:tc>
          <w:tcPr>
            <w:tcW w:w="1656" w:type="dxa"/>
            <w:tcBorders>
              <w:top w:val="nil"/>
              <w:left w:val="nil"/>
              <w:bottom w:val="single" w:sz="4" w:space="0" w:color="auto"/>
              <w:right w:val="single" w:sz="4" w:space="0" w:color="auto"/>
            </w:tcBorders>
            <w:shd w:val="clear" w:color="auto" w:fill="auto"/>
            <w:noWrap/>
            <w:vAlign w:val="bottom"/>
            <w:hideMark/>
          </w:tcPr>
          <w:p w14:paraId="033AA0A5" w14:textId="77777777" w:rsidR="00FA12BB" w:rsidRPr="00FA12BB" w:rsidRDefault="00FA12BB" w:rsidP="00FA12BB">
            <w:pPr>
              <w:spacing w:after="0" w:line="240" w:lineRule="auto"/>
              <w:rPr>
                <w:rFonts w:cs="Calibri"/>
                <w:sz w:val="16"/>
                <w:szCs w:val="16"/>
              </w:rPr>
            </w:pPr>
            <w:r w:rsidRPr="00FA12BB">
              <w:rPr>
                <w:rFonts w:cs="Calibri"/>
                <w:sz w:val="16"/>
                <w:szCs w:val="16"/>
              </w:rPr>
              <w:t>PATULELE</w:t>
            </w:r>
          </w:p>
        </w:tc>
        <w:tc>
          <w:tcPr>
            <w:tcW w:w="1103" w:type="dxa"/>
            <w:tcBorders>
              <w:top w:val="nil"/>
              <w:left w:val="nil"/>
              <w:bottom w:val="single" w:sz="4" w:space="0" w:color="auto"/>
              <w:right w:val="single" w:sz="4" w:space="0" w:color="auto"/>
            </w:tcBorders>
            <w:shd w:val="clear" w:color="auto" w:fill="auto"/>
            <w:noWrap/>
            <w:vAlign w:val="bottom"/>
            <w:hideMark/>
          </w:tcPr>
          <w:p w14:paraId="7B3194E8"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40C5F4C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27B0907" w14:textId="77777777" w:rsidR="00FA12BB" w:rsidRPr="00FA12BB" w:rsidRDefault="00FA12BB" w:rsidP="00FA12BB">
            <w:pPr>
              <w:spacing w:after="0" w:line="240" w:lineRule="auto"/>
              <w:rPr>
                <w:rFonts w:cs="Calibri"/>
                <w:sz w:val="16"/>
                <w:szCs w:val="16"/>
              </w:rPr>
            </w:pPr>
            <w:r w:rsidRPr="00FA12BB">
              <w:rPr>
                <w:rFonts w:cs="Calibri"/>
                <w:sz w:val="16"/>
                <w:szCs w:val="16"/>
              </w:rPr>
              <w:t>SC FORTE VITA FARM SRL - Str. Razboieni</w:t>
            </w:r>
          </w:p>
        </w:tc>
        <w:tc>
          <w:tcPr>
            <w:tcW w:w="4536" w:type="dxa"/>
            <w:tcBorders>
              <w:top w:val="nil"/>
              <w:left w:val="nil"/>
              <w:bottom w:val="single" w:sz="4" w:space="0" w:color="auto"/>
              <w:right w:val="single" w:sz="4" w:space="0" w:color="auto"/>
            </w:tcBorders>
            <w:shd w:val="clear" w:color="auto" w:fill="auto"/>
            <w:noWrap/>
            <w:vAlign w:val="bottom"/>
            <w:hideMark/>
          </w:tcPr>
          <w:p w14:paraId="55164322" w14:textId="77777777" w:rsidR="00FA12BB" w:rsidRPr="00FA12BB" w:rsidRDefault="00FA12BB" w:rsidP="00FA12BB">
            <w:pPr>
              <w:spacing w:after="0" w:line="240" w:lineRule="auto"/>
              <w:rPr>
                <w:rFonts w:cs="Calibri"/>
                <w:sz w:val="16"/>
                <w:szCs w:val="16"/>
              </w:rPr>
            </w:pPr>
            <w:r w:rsidRPr="00FA12BB">
              <w:rPr>
                <w:rFonts w:cs="Calibri"/>
                <w:sz w:val="16"/>
                <w:szCs w:val="16"/>
              </w:rPr>
              <w:t>Str. Razboieni Nr.1</w:t>
            </w:r>
          </w:p>
        </w:tc>
        <w:tc>
          <w:tcPr>
            <w:tcW w:w="1656" w:type="dxa"/>
            <w:tcBorders>
              <w:top w:val="nil"/>
              <w:left w:val="nil"/>
              <w:bottom w:val="single" w:sz="4" w:space="0" w:color="auto"/>
              <w:right w:val="single" w:sz="4" w:space="0" w:color="auto"/>
            </w:tcBorders>
            <w:shd w:val="clear" w:color="auto" w:fill="auto"/>
            <w:noWrap/>
            <w:vAlign w:val="bottom"/>
            <w:hideMark/>
          </w:tcPr>
          <w:p w14:paraId="521A5747" w14:textId="77777777" w:rsidR="00FA12BB" w:rsidRPr="00FA12BB" w:rsidRDefault="00FA12BB" w:rsidP="00FA12BB">
            <w:pPr>
              <w:spacing w:after="0" w:line="240" w:lineRule="auto"/>
              <w:rPr>
                <w:rFonts w:cs="Calibri"/>
                <w:sz w:val="16"/>
                <w:szCs w:val="16"/>
              </w:rPr>
            </w:pPr>
            <w:r w:rsidRPr="00FA12BB">
              <w:rPr>
                <w:rFonts w:cs="Calibri"/>
                <w:sz w:val="16"/>
                <w:szCs w:val="16"/>
              </w:rPr>
              <w:t>PITESTI</w:t>
            </w:r>
          </w:p>
        </w:tc>
        <w:tc>
          <w:tcPr>
            <w:tcW w:w="1103" w:type="dxa"/>
            <w:tcBorders>
              <w:top w:val="nil"/>
              <w:left w:val="nil"/>
              <w:bottom w:val="single" w:sz="4" w:space="0" w:color="auto"/>
              <w:right w:val="single" w:sz="4" w:space="0" w:color="auto"/>
            </w:tcBorders>
            <w:shd w:val="clear" w:color="auto" w:fill="auto"/>
            <w:noWrap/>
            <w:vAlign w:val="bottom"/>
            <w:hideMark/>
          </w:tcPr>
          <w:p w14:paraId="57931629"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43B70AB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54CD7AE" w14:textId="77777777" w:rsidR="00FA12BB" w:rsidRPr="00FA12BB" w:rsidRDefault="00FA12BB" w:rsidP="00FA12BB">
            <w:pPr>
              <w:spacing w:after="0" w:line="240" w:lineRule="auto"/>
              <w:rPr>
                <w:rFonts w:cs="Calibri"/>
                <w:sz w:val="16"/>
                <w:szCs w:val="16"/>
              </w:rPr>
            </w:pPr>
            <w:r w:rsidRPr="00FA12BB">
              <w:rPr>
                <w:rFonts w:cs="Calibri"/>
                <w:sz w:val="16"/>
                <w:szCs w:val="16"/>
              </w:rPr>
              <w:t>SC FORTE VITA FARM SRL - B-dul Republicii</w:t>
            </w:r>
          </w:p>
        </w:tc>
        <w:tc>
          <w:tcPr>
            <w:tcW w:w="4536" w:type="dxa"/>
            <w:tcBorders>
              <w:top w:val="nil"/>
              <w:left w:val="nil"/>
              <w:bottom w:val="single" w:sz="4" w:space="0" w:color="auto"/>
              <w:right w:val="single" w:sz="4" w:space="0" w:color="auto"/>
            </w:tcBorders>
            <w:shd w:val="clear" w:color="auto" w:fill="auto"/>
            <w:noWrap/>
            <w:vAlign w:val="bottom"/>
            <w:hideMark/>
          </w:tcPr>
          <w:p w14:paraId="6FFAF012" w14:textId="77777777" w:rsidR="00FA12BB" w:rsidRPr="00FA12BB" w:rsidRDefault="00FA12BB" w:rsidP="00FA12BB">
            <w:pPr>
              <w:spacing w:after="0" w:line="240" w:lineRule="auto"/>
              <w:rPr>
                <w:rFonts w:cs="Calibri"/>
                <w:sz w:val="16"/>
                <w:szCs w:val="16"/>
              </w:rPr>
            </w:pPr>
            <w:r w:rsidRPr="00FA12BB">
              <w:rPr>
                <w:rFonts w:cs="Calibri"/>
                <w:sz w:val="16"/>
                <w:szCs w:val="16"/>
              </w:rPr>
              <w:t>B-Dul Republicii Nr.38</w:t>
            </w:r>
          </w:p>
        </w:tc>
        <w:tc>
          <w:tcPr>
            <w:tcW w:w="1656" w:type="dxa"/>
            <w:tcBorders>
              <w:top w:val="nil"/>
              <w:left w:val="nil"/>
              <w:bottom w:val="single" w:sz="4" w:space="0" w:color="auto"/>
              <w:right w:val="single" w:sz="4" w:space="0" w:color="auto"/>
            </w:tcBorders>
            <w:shd w:val="clear" w:color="auto" w:fill="auto"/>
            <w:noWrap/>
            <w:vAlign w:val="bottom"/>
            <w:hideMark/>
          </w:tcPr>
          <w:p w14:paraId="08D8D5C8" w14:textId="77777777" w:rsidR="00FA12BB" w:rsidRPr="00FA12BB" w:rsidRDefault="00FA12BB" w:rsidP="00FA12BB">
            <w:pPr>
              <w:spacing w:after="0" w:line="240" w:lineRule="auto"/>
              <w:rPr>
                <w:rFonts w:cs="Calibri"/>
                <w:sz w:val="16"/>
                <w:szCs w:val="16"/>
              </w:rPr>
            </w:pPr>
            <w:r w:rsidRPr="00FA12BB">
              <w:rPr>
                <w:rFonts w:cs="Calibri"/>
                <w:sz w:val="16"/>
                <w:szCs w:val="16"/>
              </w:rPr>
              <w:t>PITESTI</w:t>
            </w:r>
          </w:p>
        </w:tc>
        <w:tc>
          <w:tcPr>
            <w:tcW w:w="1103" w:type="dxa"/>
            <w:tcBorders>
              <w:top w:val="nil"/>
              <w:left w:val="nil"/>
              <w:bottom w:val="single" w:sz="4" w:space="0" w:color="auto"/>
              <w:right w:val="single" w:sz="4" w:space="0" w:color="auto"/>
            </w:tcBorders>
            <w:shd w:val="clear" w:color="auto" w:fill="auto"/>
            <w:noWrap/>
            <w:vAlign w:val="bottom"/>
            <w:hideMark/>
          </w:tcPr>
          <w:p w14:paraId="018E1B39"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03E0FCA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022BA03" w14:textId="77777777" w:rsidR="00FA12BB" w:rsidRPr="00FA12BB" w:rsidRDefault="00FA12BB" w:rsidP="00FA12BB">
            <w:pPr>
              <w:spacing w:after="0" w:line="240" w:lineRule="auto"/>
              <w:rPr>
                <w:rFonts w:cs="Calibri"/>
                <w:sz w:val="16"/>
                <w:szCs w:val="16"/>
              </w:rPr>
            </w:pPr>
            <w:r w:rsidRPr="00FA12BB">
              <w:rPr>
                <w:rFonts w:cs="Calibri"/>
                <w:sz w:val="16"/>
                <w:szCs w:val="16"/>
              </w:rPr>
              <w:t>FORTE VITA FARM SRL - B-dul Petrochimistilor</w:t>
            </w:r>
          </w:p>
        </w:tc>
        <w:tc>
          <w:tcPr>
            <w:tcW w:w="4536" w:type="dxa"/>
            <w:tcBorders>
              <w:top w:val="nil"/>
              <w:left w:val="nil"/>
              <w:bottom w:val="single" w:sz="4" w:space="0" w:color="auto"/>
              <w:right w:val="single" w:sz="4" w:space="0" w:color="auto"/>
            </w:tcBorders>
            <w:shd w:val="clear" w:color="auto" w:fill="auto"/>
            <w:noWrap/>
            <w:vAlign w:val="bottom"/>
            <w:hideMark/>
          </w:tcPr>
          <w:p w14:paraId="2F46FEDA" w14:textId="77777777" w:rsidR="00FA12BB" w:rsidRPr="00FA12BB" w:rsidRDefault="00FA12BB" w:rsidP="00FA12BB">
            <w:pPr>
              <w:spacing w:after="0" w:line="240" w:lineRule="auto"/>
              <w:rPr>
                <w:rFonts w:cs="Calibri"/>
                <w:sz w:val="16"/>
                <w:szCs w:val="16"/>
              </w:rPr>
            </w:pPr>
            <w:r w:rsidRPr="00FA12BB">
              <w:rPr>
                <w:rFonts w:cs="Calibri"/>
                <w:sz w:val="16"/>
                <w:szCs w:val="16"/>
              </w:rPr>
              <w:t>B-Dul Petrochimistilor Bl. B31, Parter</w:t>
            </w:r>
          </w:p>
        </w:tc>
        <w:tc>
          <w:tcPr>
            <w:tcW w:w="1656" w:type="dxa"/>
            <w:tcBorders>
              <w:top w:val="nil"/>
              <w:left w:val="nil"/>
              <w:bottom w:val="single" w:sz="4" w:space="0" w:color="auto"/>
              <w:right w:val="single" w:sz="4" w:space="0" w:color="auto"/>
            </w:tcBorders>
            <w:shd w:val="clear" w:color="auto" w:fill="auto"/>
            <w:noWrap/>
            <w:vAlign w:val="bottom"/>
            <w:hideMark/>
          </w:tcPr>
          <w:p w14:paraId="51ABAB0A" w14:textId="77777777" w:rsidR="00FA12BB" w:rsidRPr="00FA12BB" w:rsidRDefault="00FA12BB" w:rsidP="00FA12BB">
            <w:pPr>
              <w:spacing w:after="0" w:line="240" w:lineRule="auto"/>
              <w:rPr>
                <w:rFonts w:cs="Calibri"/>
                <w:sz w:val="16"/>
                <w:szCs w:val="16"/>
              </w:rPr>
            </w:pPr>
            <w:r w:rsidRPr="00FA12BB">
              <w:rPr>
                <w:rFonts w:cs="Calibri"/>
                <w:sz w:val="16"/>
                <w:szCs w:val="16"/>
              </w:rPr>
              <w:t>PITESTI</w:t>
            </w:r>
          </w:p>
        </w:tc>
        <w:tc>
          <w:tcPr>
            <w:tcW w:w="1103" w:type="dxa"/>
            <w:tcBorders>
              <w:top w:val="nil"/>
              <w:left w:val="nil"/>
              <w:bottom w:val="single" w:sz="4" w:space="0" w:color="auto"/>
              <w:right w:val="single" w:sz="4" w:space="0" w:color="auto"/>
            </w:tcBorders>
            <w:shd w:val="clear" w:color="auto" w:fill="auto"/>
            <w:noWrap/>
            <w:vAlign w:val="bottom"/>
            <w:hideMark/>
          </w:tcPr>
          <w:p w14:paraId="41CD812A"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530A2DF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9487431" w14:textId="77777777" w:rsidR="00FA12BB" w:rsidRPr="00FA12BB" w:rsidRDefault="00FA12BB" w:rsidP="00FA12BB">
            <w:pPr>
              <w:spacing w:after="0" w:line="240" w:lineRule="auto"/>
              <w:rPr>
                <w:rFonts w:cs="Calibri"/>
                <w:sz w:val="16"/>
                <w:szCs w:val="16"/>
              </w:rPr>
            </w:pPr>
            <w:r w:rsidRPr="00FA12BB">
              <w:rPr>
                <w:rFonts w:cs="Calibri"/>
                <w:sz w:val="16"/>
                <w:szCs w:val="16"/>
              </w:rPr>
              <w:t>FORTE VITA FARM SRL - B-dul Nicolae Balcescu</w:t>
            </w:r>
          </w:p>
        </w:tc>
        <w:tc>
          <w:tcPr>
            <w:tcW w:w="4536" w:type="dxa"/>
            <w:tcBorders>
              <w:top w:val="nil"/>
              <w:left w:val="nil"/>
              <w:bottom w:val="single" w:sz="4" w:space="0" w:color="auto"/>
              <w:right w:val="single" w:sz="4" w:space="0" w:color="auto"/>
            </w:tcBorders>
            <w:shd w:val="clear" w:color="auto" w:fill="auto"/>
            <w:noWrap/>
            <w:vAlign w:val="bottom"/>
            <w:hideMark/>
          </w:tcPr>
          <w:p w14:paraId="1B9E757D" w14:textId="77777777" w:rsidR="00FA12BB" w:rsidRPr="00FA12BB" w:rsidRDefault="00FA12BB" w:rsidP="00FA12BB">
            <w:pPr>
              <w:spacing w:after="0" w:line="240" w:lineRule="auto"/>
              <w:rPr>
                <w:rFonts w:cs="Calibri"/>
                <w:sz w:val="16"/>
                <w:szCs w:val="16"/>
              </w:rPr>
            </w:pPr>
            <w:r w:rsidRPr="00FA12BB">
              <w:rPr>
                <w:rFonts w:cs="Calibri"/>
                <w:sz w:val="16"/>
                <w:szCs w:val="16"/>
              </w:rPr>
              <w:t>B-Dul Nicolae Balcescu</w:t>
            </w:r>
          </w:p>
        </w:tc>
        <w:tc>
          <w:tcPr>
            <w:tcW w:w="1656" w:type="dxa"/>
            <w:tcBorders>
              <w:top w:val="nil"/>
              <w:left w:val="nil"/>
              <w:bottom w:val="single" w:sz="4" w:space="0" w:color="auto"/>
              <w:right w:val="single" w:sz="4" w:space="0" w:color="auto"/>
            </w:tcBorders>
            <w:shd w:val="clear" w:color="auto" w:fill="auto"/>
            <w:noWrap/>
            <w:vAlign w:val="bottom"/>
            <w:hideMark/>
          </w:tcPr>
          <w:p w14:paraId="290DEF4A" w14:textId="77777777" w:rsidR="00FA12BB" w:rsidRPr="00FA12BB" w:rsidRDefault="00FA12BB" w:rsidP="00FA12BB">
            <w:pPr>
              <w:spacing w:after="0" w:line="240" w:lineRule="auto"/>
              <w:rPr>
                <w:rFonts w:cs="Calibri"/>
                <w:sz w:val="16"/>
                <w:szCs w:val="16"/>
              </w:rPr>
            </w:pPr>
            <w:r w:rsidRPr="00FA12BB">
              <w:rPr>
                <w:rFonts w:cs="Calibri"/>
                <w:sz w:val="16"/>
                <w:szCs w:val="16"/>
              </w:rPr>
              <w:t>PITESTI</w:t>
            </w:r>
          </w:p>
        </w:tc>
        <w:tc>
          <w:tcPr>
            <w:tcW w:w="1103" w:type="dxa"/>
            <w:tcBorders>
              <w:top w:val="nil"/>
              <w:left w:val="nil"/>
              <w:bottom w:val="single" w:sz="4" w:space="0" w:color="auto"/>
              <w:right w:val="single" w:sz="4" w:space="0" w:color="auto"/>
            </w:tcBorders>
            <w:shd w:val="clear" w:color="auto" w:fill="auto"/>
            <w:noWrap/>
            <w:vAlign w:val="bottom"/>
            <w:hideMark/>
          </w:tcPr>
          <w:p w14:paraId="16A1AA2D"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791E80A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892C169" w14:textId="77777777" w:rsidR="00FA12BB" w:rsidRPr="00FA12BB" w:rsidRDefault="00FA12BB" w:rsidP="00FA12BB">
            <w:pPr>
              <w:spacing w:after="0" w:line="240" w:lineRule="auto"/>
              <w:rPr>
                <w:rFonts w:cs="Calibri"/>
                <w:sz w:val="16"/>
                <w:szCs w:val="16"/>
              </w:rPr>
            </w:pPr>
            <w:r w:rsidRPr="00FA12BB">
              <w:rPr>
                <w:rFonts w:cs="Calibri"/>
                <w:sz w:val="16"/>
                <w:szCs w:val="16"/>
              </w:rPr>
              <w:t>SC FORTE VITA FARM SRL - Str. Dacia (Pediatrie)</w:t>
            </w:r>
          </w:p>
        </w:tc>
        <w:tc>
          <w:tcPr>
            <w:tcW w:w="4536" w:type="dxa"/>
            <w:tcBorders>
              <w:top w:val="nil"/>
              <w:left w:val="nil"/>
              <w:bottom w:val="single" w:sz="4" w:space="0" w:color="auto"/>
              <w:right w:val="single" w:sz="4" w:space="0" w:color="auto"/>
            </w:tcBorders>
            <w:shd w:val="clear" w:color="auto" w:fill="auto"/>
            <w:noWrap/>
            <w:vAlign w:val="bottom"/>
            <w:hideMark/>
          </w:tcPr>
          <w:p w14:paraId="4112C112" w14:textId="77777777" w:rsidR="00FA12BB" w:rsidRPr="00FA12BB" w:rsidRDefault="00FA12BB" w:rsidP="00FA12BB">
            <w:pPr>
              <w:spacing w:after="0" w:line="240" w:lineRule="auto"/>
              <w:rPr>
                <w:rFonts w:cs="Calibri"/>
                <w:sz w:val="16"/>
                <w:szCs w:val="16"/>
              </w:rPr>
            </w:pPr>
            <w:r w:rsidRPr="00FA12BB">
              <w:rPr>
                <w:rFonts w:cs="Calibri"/>
                <w:sz w:val="16"/>
                <w:szCs w:val="16"/>
              </w:rPr>
              <w:t>Strada Dacia</w:t>
            </w:r>
          </w:p>
        </w:tc>
        <w:tc>
          <w:tcPr>
            <w:tcW w:w="1656" w:type="dxa"/>
            <w:tcBorders>
              <w:top w:val="nil"/>
              <w:left w:val="nil"/>
              <w:bottom w:val="single" w:sz="4" w:space="0" w:color="auto"/>
              <w:right w:val="single" w:sz="4" w:space="0" w:color="auto"/>
            </w:tcBorders>
            <w:shd w:val="clear" w:color="auto" w:fill="auto"/>
            <w:noWrap/>
            <w:vAlign w:val="bottom"/>
            <w:hideMark/>
          </w:tcPr>
          <w:p w14:paraId="0785A6E9" w14:textId="77777777" w:rsidR="00FA12BB" w:rsidRPr="00FA12BB" w:rsidRDefault="00FA12BB" w:rsidP="00FA12BB">
            <w:pPr>
              <w:spacing w:after="0" w:line="240" w:lineRule="auto"/>
              <w:rPr>
                <w:rFonts w:cs="Calibri"/>
                <w:sz w:val="16"/>
                <w:szCs w:val="16"/>
              </w:rPr>
            </w:pPr>
            <w:r w:rsidRPr="00FA12BB">
              <w:rPr>
                <w:rFonts w:cs="Calibri"/>
                <w:sz w:val="16"/>
                <w:szCs w:val="16"/>
              </w:rPr>
              <w:t>PITESTI</w:t>
            </w:r>
          </w:p>
        </w:tc>
        <w:tc>
          <w:tcPr>
            <w:tcW w:w="1103" w:type="dxa"/>
            <w:tcBorders>
              <w:top w:val="nil"/>
              <w:left w:val="nil"/>
              <w:bottom w:val="single" w:sz="4" w:space="0" w:color="auto"/>
              <w:right w:val="single" w:sz="4" w:space="0" w:color="auto"/>
            </w:tcBorders>
            <w:shd w:val="clear" w:color="auto" w:fill="auto"/>
            <w:noWrap/>
            <w:vAlign w:val="bottom"/>
            <w:hideMark/>
          </w:tcPr>
          <w:p w14:paraId="2D60E42E"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46F3071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239FBCE" w14:textId="77777777" w:rsidR="00FA12BB" w:rsidRPr="00FA12BB" w:rsidRDefault="00FA12BB" w:rsidP="00FA12BB">
            <w:pPr>
              <w:spacing w:after="0" w:line="240" w:lineRule="auto"/>
              <w:rPr>
                <w:rFonts w:cs="Calibri"/>
                <w:sz w:val="16"/>
                <w:szCs w:val="16"/>
              </w:rPr>
            </w:pPr>
            <w:r w:rsidRPr="00FA12BB">
              <w:rPr>
                <w:rFonts w:cs="Calibri"/>
                <w:sz w:val="16"/>
                <w:szCs w:val="16"/>
              </w:rPr>
              <w:t>SC FORTE VITA FARM SRL - Mioveni</w:t>
            </w:r>
          </w:p>
        </w:tc>
        <w:tc>
          <w:tcPr>
            <w:tcW w:w="4536" w:type="dxa"/>
            <w:tcBorders>
              <w:top w:val="nil"/>
              <w:left w:val="nil"/>
              <w:bottom w:val="single" w:sz="4" w:space="0" w:color="auto"/>
              <w:right w:val="single" w:sz="4" w:space="0" w:color="auto"/>
            </w:tcBorders>
            <w:shd w:val="clear" w:color="auto" w:fill="auto"/>
            <w:noWrap/>
            <w:vAlign w:val="bottom"/>
            <w:hideMark/>
          </w:tcPr>
          <w:p w14:paraId="257DDACA" w14:textId="77777777" w:rsidR="00FA12BB" w:rsidRPr="00FA12BB" w:rsidRDefault="00FA12BB" w:rsidP="00FA12BB">
            <w:pPr>
              <w:spacing w:after="0" w:line="240" w:lineRule="auto"/>
              <w:rPr>
                <w:rFonts w:cs="Calibri"/>
                <w:sz w:val="16"/>
                <w:szCs w:val="16"/>
              </w:rPr>
            </w:pPr>
            <w:r w:rsidRPr="00FA12BB">
              <w:rPr>
                <w:rFonts w:cs="Calibri"/>
                <w:sz w:val="16"/>
                <w:szCs w:val="16"/>
              </w:rPr>
              <w:t>B-Dul Dacia</w:t>
            </w:r>
          </w:p>
        </w:tc>
        <w:tc>
          <w:tcPr>
            <w:tcW w:w="1656" w:type="dxa"/>
            <w:tcBorders>
              <w:top w:val="nil"/>
              <w:left w:val="nil"/>
              <w:bottom w:val="single" w:sz="4" w:space="0" w:color="auto"/>
              <w:right w:val="single" w:sz="4" w:space="0" w:color="auto"/>
            </w:tcBorders>
            <w:shd w:val="clear" w:color="auto" w:fill="auto"/>
            <w:noWrap/>
            <w:vAlign w:val="bottom"/>
            <w:hideMark/>
          </w:tcPr>
          <w:p w14:paraId="683F3FC3" w14:textId="77777777" w:rsidR="00FA12BB" w:rsidRPr="00FA12BB" w:rsidRDefault="00FA12BB" w:rsidP="00FA12BB">
            <w:pPr>
              <w:spacing w:after="0" w:line="240" w:lineRule="auto"/>
              <w:rPr>
                <w:rFonts w:cs="Calibri"/>
                <w:sz w:val="16"/>
                <w:szCs w:val="16"/>
              </w:rPr>
            </w:pPr>
            <w:r w:rsidRPr="00FA12BB">
              <w:rPr>
                <w:rFonts w:cs="Calibri"/>
                <w:sz w:val="16"/>
                <w:szCs w:val="16"/>
              </w:rPr>
              <w:t>PITESTI</w:t>
            </w:r>
          </w:p>
        </w:tc>
        <w:tc>
          <w:tcPr>
            <w:tcW w:w="1103" w:type="dxa"/>
            <w:tcBorders>
              <w:top w:val="nil"/>
              <w:left w:val="nil"/>
              <w:bottom w:val="single" w:sz="4" w:space="0" w:color="auto"/>
              <w:right w:val="single" w:sz="4" w:space="0" w:color="auto"/>
            </w:tcBorders>
            <w:shd w:val="clear" w:color="auto" w:fill="auto"/>
            <w:noWrap/>
            <w:vAlign w:val="bottom"/>
            <w:hideMark/>
          </w:tcPr>
          <w:p w14:paraId="5D7E0783"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39FADEC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4645A77" w14:textId="77777777" w:rsidR="00FA12BB" w:rsidRPr="00FA12BB" w:rsidRDefault="00FA12BB" w:rsidP="00FA12BB">
            <w:pPr>
              <w:spacing w:after="0" w:line="240" w:lineRule="auto"/>
              <w:rPr>
                <w:rFonts w:cs="Calibri"/>
                <w:sz w:val="16"/>
                <w:szCs w:val="16"/>
              </w:rPr>
            </w:pPr>
            <w:r w:rsidRPr="00FA12BB">
              <w:rPr>
                <w:rFonts w:cs="Calibri"/>
                <w:sz w:val="16"/>
                <w:szCs w:val="16"/>
              </w:rPr>
              <w:t>GALENUS - OLT</w:t>
            </w:r>
          </w:p>
        </w:tc>
        <w:tc>
          <w:tcPr>
            <w:tcW w:w="4536" w:type="dxa"/>
            <w:tcBorders>
              <w:top w:val="nil"/>
              <w:left w:val="nil"/>
              <w:bottom w:val="single" w:sz="4" w:space="0" w:color="auto"/>
              <w:right w:val="single" w:sz="4" w:space="0" w:color="auto"/>
            </w:tcBorders>
            <w:shd w:val="clear" w:color="auto" w:fill="auto"/>
            <w:noWrap/>
            <w:vAlign w:val="bottom"/>
            <w:hideMark/>
          </w:tcPr>
          <w:p w14:paraId="48EF8842" w14:textId="77777777" w:rsidR="00FA12BB" w:rsidRPr="00FA12BB" w:rsidRDefault="00FA12BB" w:rsidP="00FA12BB">
            <w:pPr>
              <w:spacing w:after="0" w:line="240" w:lineRule="auto"/>
              <w:rPr>
                <w:rFonts w:cs="Calibri"/>
                <w:sz w:val="16"/>
                <w:szCs w:val="16"/>
              </w:rPr>
            </w:pPr>
            <w:r w:rsidRPr="00FA12BB">
              <w:rPr>
                <w:rFonts w:cs="Calibri"/>
                <w:sz w:val="16"/>
                <w:szCs w:val="16"/>
              </w:rPr>
              <w:t>Str. Draganesti, Bl. 17 D, Parter</w:t>
            </w:r>
          </w:p>
        </w:tc>
        <w:tc>
          <w:tcPr>
            <w:tcW w:w="1656" w:type="dxa"/>
            <w:tcBorders>
              <w:top w:val="nil"/>
              <w:left w:val="nil"/>
              <w:bottom w:val="single" w:sz="4" w:space="0" w:color="auto"/>
              <w:right w:val="single" w:sz="4" w:space="0" w:color="auto"/>
            </w:tcBorders>
            <w:shd w:val="clear" w:color="auto" w:fill="auto"/>
            <w:noWrap/>
            <w:vAlign w:val="bottom"/>
            <w:hideMark/>
          </w:tcPr>
          <w:p w14:paraId="284B1DBA" w14:textId="77777777" w:rsidR="00FA12BB" w:rsidRPr="00FA12BB" w:rsidRDefault="00FA12BB" w:rsidP="00FA12BB">
            <w:pPr>
              <w:spacing w:after="0" w:line="240" w:lineRule="auto"/>
              <w:rPr>
                <w:rFonts w:cs="Calibri"/>
                <w:sz w:val="16"/>
                <w:szCs w:val="16"/>
              </w:rPr>
            </w:pPr>
            <w:r w:rsidRPr="00FA12BB">
              <w:rPr>
                <w:rFonts w:cs="Calibri"/>
                <w:sz w:val="16"/>
                <w:szCs w:val="16"/>
              </w:rPr>
              <w:t>SLATINA</w:t>
            </w:r>
          </w:p>
        </w:tc>
        <w:tc>
          <w:tcPr>
            <w:tcW w:w="1103" w:type="dxa"/>
            <w:tcBorders>
              <w:top w:val="nil"/>
              <w:left w:val="nil"/>
              <w:bottom w:val="single" w:sz="4" w:space="0" w:color="auto"/>
              <w:right w:val="single" w:sz="4" w:space="0" w:color="auto"/>
            </w:tcBorders>
            <w:shd w:val="clear" w:color="auto" w:fill="auto"/>
            <w:noWrap/>
            <w:vAlign w:val="bottom"/>
            <w:hideMark/>
          </w:tcPr>
          <w:p w14:paraId="64C02290" w14:textId="77777777" w:rsidR="00FA12BB" w:rsidRPr="00FA12BB" w:rsidRDefault="00FA12BB" w:rsidP="00FA12BB">
            <w:pPr>
              <w:spacing w:after="0" w:line="240" w:lineRule="auto"/>
              <w:rPr>
                <w:rFonts w:cs="Calibri"/>
                <w:sz w:val="16"/>
                <w:szCs w:val="16"/>
              </w:rPr>
            </w:pPr>
            <w:r w:rsidRPr="00FA12BB">
              <w:rPr>
                <w:rFonts w:cs="Calibri"/>
                <w:sz w:val="16"/>
                <w:szCs w:val="16"/>
              </w:rPr>
              <w:t>OLT</w:t>
            </w:r>
          </w:p>
        </w:tc>
      </w:tr>
      <w:tr w:rsidR="00FA12BB" w:rsidRPr="00FA12BB" w14:paraId="0FA8D2D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8416AC8" w14:textId="77777777" w:rsidR="00FA12BB" w:rsidRPr="00FA12BB" w:rsidRDefault="00FA12BB" w:rsidP="00FA12BB">
            <w:pPr>
              <w:spacing w:after="0" w:line="240" w:lineRule="auto"/>
              <w:rPr>
                <w:rFonts w:cs="Calibri"/>
                <w:sz w:val="16"/>
                <w:szCs w:val="16"/>
              </w:rPr>
            </w:pPr>
            <w:r w:rsidRPr="00FA12BB">
              <w:rPr>
                <w:rFonts w:cs="Calibri"/>
                <w:sz w:val="16"/>
                <w:szCs w:val="16"/>
              </w:rPr>
              <w:t>SC GENTIANA FARM SRL- Bdul Ec.Teodoroiu nr.79</w:t>
            </w:r>
          </w:p>
        </w:tc>
        <w:tc>
          <w:tcPr>
            <w:tcW w:w="4536" w:type="dxa"/>
            <w:tcBorders>
              <w:top w:val="nil"/>
              <w:left w:val="nil"/>
              <w:bottom w:val="single" w:sz="4" w:space="0" w:color="auto"/>
              <w:right w:val="single" w:sz="4" w:space="0" w:color="auto"/>
            </w:tcBorders>
            <w:shd w:val="clear" w:color="auto" w:fill="auto"/>
            <w:noWrap/>
            <w:vAlign w:val="bottom"/>
            <w:hideMark/>
          </w:tcPr>
          <w:p w14:paraId="30AA697A" w14:textId="77777777" w:rsidR="00FA12BB" w:rsidRPr="00FA12BB" w:rsidRDefault="00FA12BB" w:rsidP="00FA12BB">
            <w:pPr>
              <w:spacing w:after="0" w:line="240" w:lineRule="auto"/>
              <w:rPr>
                <w:rFonts w:cs="Calibri"/>
                <w:sz w:val="16"/>
                <w:szCs w:val="16"/>
              </w:rPr>
            </w:pPr>
            <w:r w:rsidRPr="00FA12BB">
              <w:rPr>
                <w:rFonts w:cs="Calibri"/>
                <w:sz w:val="16"/>
                <w:szCs w:val="16"/>
              </w:rPr>
              <w:t>Bd. EC Teodoroiu, nr 79</w:t>
            </w:r>
          </w:p>
        </w:tc>
        <w:tc>
          <w:tcPr>
            <w:tcW w:w="1656" w:type="dxa"/>
            <w:tcBorders>
              <w:top w:val="nil"/>
              <w:left w:val="nil"/>
              <w:bottom w:val="single" w:sz="4" w:space="0" w:color="auto"/>
              <w:right w:val="single" w:sz="4" w:space="0" w:color="auto"/>
            </w:tcBorders>
            <w:shd w:val="clear" w:color="auto" w:fill="auto"/>
            <w:noWrap/>
            <w:vAlign w:val="bottom"/>
            <w:hideMark/>
          </w:tcPr>
          <w:p w14:paraId="149D399A" w14:textId="77777777" w:rsidR="00FA12BB" w:rsidRPr="00FA12BB" w:rsidRDefault="00FA12BB" w:rsidP="00FA12BB">
            <w:pPr>
              <w:spacing w:after="0" w:line="240" w:lineRule="auto"/>
              <w:rPr>
                <w:rFonts w:cs="Calibri"/>
                <w:sz w:val="16"/>
                <w:szCs w:val="16"/>
              </w:rPr>
            </w:pPr>
            <w:r w:rsidRPr="00FA12BB">
              <w:rPr>
                <w:rFonts w:cs="Calibri"/>
                <w:sz w:val="16"/>
                <w:szCs w:val="16"/>
              </w:rPr>
              <w:t>Targu Jiu</w:t>
            </w:r>
          </w:p>
        </w:tc>
        <w:tc>
          <w:tcPr>
            <w:tcW w:w="1103" w:type="dxa"/>
            <w:tcBorders>
              <w:top w:val="nil"/>
              <w:left w:val="nil"/>
              <w:bottom w:val="single" w:sz="4" w:space="0" w:color="auto"/>
              <w:right w:val="single" w:sz="4" w:space="0" w:color="auto"/>
            </w:tcBorders>
            <w:shd w:val="clear" w:color="auto" w:fill="auto"/>
            <w:noWrap/>
            <w:vAlign w:val="bottom"/>
            <w:hideMark/>
          </w:tcPr>
          <w:p w14:paraId="6EB778F9"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273767B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ADF2B3" w14:textId="77777777" w:rsidR="00FA12BB" w:rsidRPr="00FA12BB" w:rsidRDefault="00FA12BB" w:rsidP="00FA12BB">
            <w:pPr>
              <w:spacing w:after="0" w:line="240" w:lineRule="auto"/>
              <w:rPr>
                <w:rFonts w:cs="Calibri"/>
                <w:sz w:val="16"/>
                <w:szCs w:val="16"/>
              </w:rPr>
            </w:pPr>
            <w:r w:rsidRPr="00FA12BB">
              <w:rPr>
                <w:rFonts w:cs="Calibri"/>
                <w:sz w:val="16"/>
                <w:szCs w:val="16"/>
              </w:rPr>
              <w:t>SC GENTIANA FARM SRL - Str.1 Decembrie 1918</w:t>
            </w:r>
          </w:p>
        </w:tc>
        <w:tc>
          <w:tcPr>
            <w:tcW w:w="4536" w:type="dxa"/>
            <w:tcBorders>
              <w:top w:val="nil"/>
              <w:left w:val="nil"/>
              <w:bottom w:val="single" w:sz="4" w:space="0" w:color="auto"/>
              <w:right w:val="single" w:sz="4" w:space="0" w:color="auto"/>
            </w:tcBorders>
            <w:shd w:val="clear" w:color="auto" w:fill="auto"/>
            <w:noWrap/>
            <w:vAlign w:val="bottom"/>
            <w:hideMark/>
          </w:tcPr>
          <w:p w14:paraId="5E44A061" w14:textId="77777777" w:rsidR="00FA12BB" w:rsidRPr="00FA12BB" w:rsidRDefault="00FA12BB" w:rsidP="00FA12BB">
            <w:pPr>
              <w:spacing w:after="0" w:line="240" w:lineRule="auto"/>
              <w:rPr>
                <w:rFonts w:cs="Calibri"/>
                <w:sz w:val="16"/>
                <w:szCs w:val="16"/>
              </w:rPr>
            </w:pPr>
            <w:r w:rsidRPr="00FA12BB">
              <w:rPr>
                <w:rFonts w:cs="Calibri"/>
                <w:sz w:val="16"/>
                <w:szCs w:val="16"/>
              </w:rPr>
              <w:t>Str1 Decembrie 1918</w:t>
            </w:r>
          </w:p>
        </w:tc>
        <w:tc>
          <w:tcPr>
            <w:tcW w:w="1656" w:type="dxa"/>
            <w:tcBorders>
              <w:top w:val="nil"/>
              <w:left w:val="nil"/>
              <w:bottom w:val="single" w:sz="4" w:space="0" w:color="auto"/>
              <w:right w:val="single" w:sz="4" w:space="0" w:color="auto"/>
            </w:tcBorders>
            <w:shd w:val="clear" w:color="auto" w:fill="auto"/>
            <w:noWrap/>
            <w:vAlign w:val="bottom"/>
            <w:hideMark/>
          </w:tcPr>
          <w:p w14:paraId="09C9A3E6" w14:textId="77777777" w:rsidR="00FA12BB" w:rsidRPr="00FA12BB" w:rsidRDefault="00FA12BB" w:rsidP="00FA12BB">
            <w:pPr>
              <w:spacing w:after="0" w:line="240" w:lineRule="auto"/>
              <w:rPr>
                <w:rFonts w:cs="Calibri"/>
                <w:sz w:val="16"/>
                <w:szCs w:val="16"/>
              </w:rPr>
            </w:pPr>
            <w:r w:rsidRPr="00FA12BB">
              <w:rPr>
                <w:rFonts w:cs="Calibri"/>
                <w:sz w:val="16"/>
                <w:szCs w:val="16"/>
              </w:rPr>
              <w:t>Targu Jiu</w:t>
            </w:r>
          </w:p>
        </w:tc>
        <w:tc>
          <w:tcPr>
            <w:tcW w:w="1103" w:type="dxa"/>
            <w:tcBorders>
              <w:top w:val="nil"/>
              <w:left w:val="nil"/>
              <w:bottom w:val="single" w:sz="4" w:space="0" w:color="auto"/>
              <w:right w:val="single" w:sz="4" w:space="0" w:color="auto"/>
            </w:tcBorders>
            <w:shd w:val="clear" w:color="auto" w:fill="auto"/>
            <w:noWrap/>
            <w:vAlign w:val="bottom"/>
            <w:hideMark/>
          </w:tcPr>
          <w:p w14:paraId="17A16F4C" w14:textId="77777777" w:rsidR="00FA12BB" w:rsidRPr="00FA12BB" w:rsidRDefault="00FA12BB" w:rsidP="00FA12BB">
            <w:pPr>
              <w:spacing w:after="0" w:line="240" w:lineRule="auto"/>
              <w:rPr>
                <w:rFonts w:cs="Calibri"/>
                <w:sz w:val="16"/>
                <w:szCs w:val="16"/>
              </w:rPr>
            </w:pPr>
            <w:r w:rsidRPr="00FA12BB">
              <w:rPr>
                <w:rFonts w:cs="Calibri"/>
                <w:sz w:val="16"/>
                <w:szCs w:val="16"/>
              </w:rPr>
              <w:t>GORJ</w:t>
            </w:r>
          </w:p>
        </w:tc>
      </w:tr>
      <w:tr w:rsidR="00FA12BB" w:rsidRPr="00FA12BB" w14:paraId="01BCF67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391A3CE" w14:textId="77777777" w:rsidR="00FA12BB" w:rsidRPr="00FA12BB" w:rsidRDefault="00FA12BB" w:rsidP="00FA12BB">
            <w:pPr>
              <w:spacing w:after="0" w:line="240" w:lineRule="auto"/>
              <w:rPr>
                <w:rFonts w:cs="Calibri"/>
                <w:sz w:val="16"/>
                <w:szCs w:val="16"/>
              </w:rPr>
            </w:pPr>
            <w:r w:rsidRPr="00FA12BB">
              <w:rPr>
                <w:rFonts w:cs="Calibri"/>
                <w:sz w:val="16"/>
                <w:szCs w:val="16"/>
              </w:rPr>
              <w:t>SC GENTIANA PRODCOMFARM SRL</w:t>
            </w:r>
          </w:p>
        </w:tc>
        <w:tc>
          <w:tcPr>
            <w:tcW w:w="4536" w:type="dxa"/>
            <w:tcBorders>
              <w:top w:val="nil"/>
              <w:left w:val="nil"/>
              <w:bottom w:val="single" w:sz="4" w:space="0" w:color="auto"/>
              <w:right w:val="single" w:sz="4" w:space="0" w:color="auto"/>
            </w:tcBorders>
            <w:shd w:val="clear" w:color="auto" w:fill="auto"/>
            <w:noWrap/>
            <w:vAlign w:val="bottom"/>
            <w:hideMark/>
          </w:tcPr>
          <w:p w14:paraId="5545D9A5"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Bl.30, parter.</w:t>
            </w:r>
          </w:p>
        </w:tc>
        <w:tc>
          <w:tcPr>
            <w:tcW w:w="1656" w:type="dxa"/>
            <w:tcBorders>
              <w:top w:val="nil"/>
              <w:left w:val="nil"/>
              <w:bottom w:val="single" w:sz="4" w:space="0" w:color="auto"/>
              <w:right w:val="single" w:sz="4" w:space="0" w:color="auto"/>
            </w:tcBorders>
            <w:shd w:val="clear" w:color="auto" w:fill="auto"/>
            <w:noWrap/>
            <w:vAlign w:val="bottom"/>
            <w:hideMark/>
          </w:tcPr>
          <w:p w14:paraId="73BB778A" w14:textId="77777777" w:rsidR="00FA12BB" w:rsidRPr="00FA12BB" w:rsidRDefault="00FA12BB" w:rsidP="00FA12BB">
            <w:pPr>
              <w:spacing w:after="0" w:line="240" w:lineRule="auto"/>
              <w:rPr>
                <w:rFonts w:cs="Calibri"/>
                <w:sz w:val="16"/>
                <w:szCs w:val="16"/>
              </w:rPr>
            </w:pPr>
            <w:r w:rsidRPr="00FA12BB">
              <w:rPr>
                <w:rFonts w:cs="Calibri"/>
                <w:sz w:val="16"/>
                <w:szCs w:val="16"/>
              </w:rPr>
              <w:t>MEHADIA</w:t>
            </w:r>
          </w:p>
        </w:tc>
        <w:tc>
          <w:tcPr>
            <w:tcW w:w="1103" w:type="dxa"/>
            <w:tcBorders>
              <w:top w:val="nil"/>
              <w:left w:val="nil"/>
              <w:bottom w:val="single" w:sz="4" w:space="0" w:color="auto"/>
              <w:right w:val="single" w:sz="4" w:space="0" w:color="auto"/>
            </w:tcBorders>
            <w:shd w:val="clear" w:color="auto" w:fill="auto"/>
            <w:noWrap/>
            <w:vAlign w:val="bottom"/>
            <w:hideMark/>
          </w:tcPr>
          <w:p w14:paraId="79E5D8D9" w14:textId="77777777" w:rsidR="00FA12BB" w:rsidRPr="00FA12BB" w:rsidRDefault="00FA12BB" w:rsidP="00FA12BB">
            <w:pPr>
              <w:spacing w:after="0" w:line="240" w:lineRule="auto"/>
              <w:rPr>
                <w:rFonts w:cs="Calibri"/>
                <w:sz w:val="16"/>
                <w:szCs w:val="16"/>
              </w:rPr>
            </w:pPr>
            <w:r w:rsidRPr="00FA12BB">
              <w:rPr>
                <w:rFonts w:cs="Calibri"/>
                <w:sz w:val="16"/>
                <w:szCs w:val="16"/>
              </w:rPr>
              <w:t>CARAS SEVERIN</w:t>
            </w:r>
          </w:p>
        </w:tc>
      </w:tr>
      <w:tr w:rsidR="00FA12BB" w:rsidRPr="00FA12BB" w14:paraId="6A2DA65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9471F66" w14:textId="77777777" w:rsidR="00FA12BB" w:rsidRPr="00FA12BB" w:rsidRDefault="00FA12BB" w:rsidP="00FA12BB">
            <w:pPr>
              <w:spacing w:after="0" w:line="240" w:lineRule="auto"/>
              <w:rPr>
                <w:rFonts w:cs="Calibri"/>
                <w:sz w:val="16"/>
                <w:szCs w:val="16"/>
              </w:rPr>
            </w:pPr>
            <w:r w:rsidRPr="00FA12BB">
              <w:rPr>
                <w:rFonts w:cs="Calibri"/>
                <w:sz w:val="16"/>
                <w:szCs w:val="16"/>
              </w:rPr>
              <w:t>GYPSOPHILA FARM SRL - Leordeni</w:t>
            </w:r>
          </w:p>
        </w:tc>
        <w:tc>
          <w:tcPr>
            <w:tcW w:w="4536" w:type="dxa"/>
            <w:tcBorders>
              <w:top w:val="nil"/>
              <w:left w:val="nil"/>
              <w:bottom w:val="single" w:sz="4" w:space="0" w:color="auto"/>
              <w:right w:val="single" w:sz="4" w:space="0" w:color="auto"/>
            </w:tcBorders>
            <w:shd w:val="clear" w:color="auto" w:fill="auto"/>
            <w:noWrap/>
            <w:vAlign w:val="bottom"/>
            <w:hideMark/>
          </w:tcPr>
          <w:p w14:paraId="488C576F" w14:textId="77777777" w:rsidR="00FA12BB" w:rsidRPr="00FA12BB" w:rsidRDefault="00FA12BB" w:rsidP="00FA12BB">
            <w:pPr>
              <w:spacing w:after="0" w:line="240" w:lineRule="auto"/>
              <w:rPr>
                <w:rFonts w:cs="Calibri"/>
                <w:sz w:val="16"/>
                <w:szCs w:val="16"/>
              </w:rPr>
            </w:pPr>
            <w:r w:rsidRPr="00FA12BB">
              <w:rPr>
                <w:rFonts w:cs="Calibri"/>
                <w:sz w:val="16"/>
                <w:szCs w:val="16"/>
              </w:rPr>
              <w:t>Comuna Leordeni, Sat Leordeni Str.Principala Nr 415</w:t>
            </w:r>
          </w:p>
        </w:tc>
        <w:tc>
          <w:tcPr>
            <w:tcW w:w="1656" w:type="dxa"/>
            <w:tcBorders>
              <w:top w:val="nil"/>
              <w:left w:val="nil"/>
              <w:bottom w:val="single" w:sz="4" w:space="0" w:color="auto"/>
              <w:right w:val="single" w:sz="4" w:space="0" w:color="auto"/>
            </w:tcBorders>
            <w:shd w:val="clear" w:color="auto" w:fill="auto"/>
            <w:noWrap/>
            <w:vAlign w:val="bottom"/>
            <w:hideMark/>
          </w:tcPr>
          <w:p w14:paraId="4B0323D3" w14:textId="77777777" w:rsidR="00FA12BB" w:rsidRPr="00FA12BB" w:rsidRDefault="00FA12BB" w:rsidP="00FA12BB">
            <w:pPr>
              <w:spacing w:after="0" w:line="240" w:lineRule="auto"/>
              <w:rPr>
                <w:rFonts w:cs="Calibri"/>
                <w:sz w:val="16"/>
                <w:szCs w:val="16"/>
              </w:rPr>
            </w:pPr>
            <w:r w:rsidRPr="00FA12BB">
              <w:rPr>
                <w:rFonts w:cs="Calibri"/>
                <w:sz w:val="16"/>
                <w:szCs w:val="16"/>
              </w:rPr>
              <w:t>Leordeni</w:t>
            </w:r>
          </w:p>
        </w:tc>
        <w:tc>
          <w:tcPr>
            <w:tcW w:w="1103" w:type="dxa"/>
            <w:tcBorders>
              <w:top w:val="nil"/>
              <w:left w:val="nil"/>
              <w:bottom w:val="single" w:sz="4" w:space="0" w:color="auto"/>
              <w:right w:val="single" w:sz="4" w:space="0" w:color="auto"/>
            </w:tcBorders>
            <w:shd w:val="clear" w:color="auto" w:fill="auto"/>
            <w:noWrap/>
            <w:vAlign w:val="bottom"/>
            <w:hideMark/>
          </w:tcPr>
          <w:p w14:paraId="52824213"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51B031D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45471AF" w14:textId="77777777" w:rsidR="00FA12BB" w:rsidRPr="00FA12BB" w:rsidRDefault="00FA12BB" w:rsidP="00FA12BB">
            <w:pPr>
              <w:spacing w:after="0" w:line="240" w:lineRule="auto"/>
              <w:rPr>
                <w:rFonts w:cs="Calibri"/>
                <w:sz w:val="16"/>
                <w:szCs w:val="16"/>
              </w:rPr>
            </w:pPr>
            <w:r w:rsidRPr="00FA12BB">
              <w:rPr>
                <w:rFonts w:cs="Calibri"/>
                <w:sz w:val="16"/>
                <w:szCs w:val="16"/>
              </w:rPr>
              <w:t>HERBA FARM- SISESTI</w:t>
            </w:r>
          </w:p>
        </w:tc>
        <w:tc>
          <w:tcPr>
            <w:tcW w:w="4536" w:type="dxa"/>
            <w:tcBorders>
              <w:top w:val="nil"/>
              <w:left w:val="nil"/>
              <w:bottom w:val="single" w:sz="4" w:space="0" w:color="auto"/>
              <w:right w:val="single" w:sz="4" w:space="0" w:color="auto"/>
            </w:tcBorders>
            <w:shd w:val="clear" w:color="auto" w:fill="auto"/>
            <w:noWrap/>
            <w:vAlign w:val="bottom"/>
            <w:hideMark/>
          </w:tcPr>
          <w:p w14:paraId="669A4B58" w14:textId="77777777" w:rsidR="00FA12BB" w:rsidRPr="00FA12BB" w:rsidRDefault="00FA12BB" w:rsidP="00FA12BB">
            <w:pPr>
              <w:spacing w:after="0" w:line="240" w:lineRule="auto"/>
              <w:rPr>
                <w:rFonts w:cs="Calibri"/>
                <w:sz w:val="16"/>
                <w:szCs w:val="16"/>
              </w:rPr>
            </w:pPr>
            <w:r w:rsidRPr="00FA12BB">
              <w:rPr>
                <w:rFonts w:cs="Calibri"/>
                <w:sz w:val="16"/>
                <w:szCs w:val="16"/>
              </w:rPr>
              <w:t>Str Gheorghe Ionescu Sisesti,Nr 67,Bl 1,Sc3,Ap 2</w:t>
            </w:r>
          </w:p>
        </w:tc>
        <w:tc>
          <w:tcPr>
            <w:tcW w:w="1656" w:type="dxa"/>
            <w:tcBorders>
              <w:top w:val="nil"/>
              <w:left w:val="nil"/>
              <w:bottom w:val="single" w:sz="4" w:space="0" w:color="auto"/>
              <w:right w:val="single" w:sz="4" w:space="0" w:color="auto"/>
            </w:tcBorders>
            <w:shd w:val="clear" w:color="auto" w:fill="auto"/>
            <w:noWrap/>
            <w:vAlign w:val="bottom"/>
            <w:hideMark/>
          </w:tcPr>
          <w:p w14:paraId="48496A13" w14:textId="77777777" w:rsidR="00FA12BB" w:rsidRPr="00FA12BB" w:rsidRDefault="00FA12BB" w:rsidP="00FA12BB">
            <w:pPr>
              <w:spacing w:after="0" w:line="240" w:lineRule="auto"/>
              <w:rPr>
                <w:rFonts w:cs="Calibri"/>
                <w:sz w:val="16"/>
                <w:szCs w:val="16"/>
              </w:rPr>
            </w:pPr>
            <w:r w:rsidRPr="00FA12BB">
              <w:rPr>
                <w:rFonts w:cs="Calibri"/>
                <w:sz w:val="16"/>
                <w:szCs w:val="16"/>
              </w:rPr>
              <w:t>DROBETA-TURNU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43774573"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11615B2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F7579AB" w14:textId="77777777" w:rsidR="00FA12BB" w:rsidRPr="00FA12BB" w:rsidRDefault="00FA12BB" w:rsidP="00FA12BB">
            <w:pPr>
              <w:spacing w:after="0" w:line="240" w:lineRule="auto"/>
              <w:rPr>
                <w:rFonts w:cs="Calibri"/>
                <w:sz w:val="16"/>
                <w:szCs w:val="16"/>
              </w:rPr>
            </w:pPr>
            <w:r w:rsidRPr="00FA12BB">
              <w:rPr>
                <w:rFonts w:cs="Calibri"/>
                <w:sz w:val="16"/>
                <w:szCs w:val="16"/>
              </w:rPr>
              <w:t>SC HIPOCRAT FARM SRL</w:t>
            </w:r>
          </w:p>
        </w:tc>
        <w:tc>
          <w:tcPr>
            <w:tcW w:w="4536" w:type="dxa"/>
            <w:tcBorders>
              <w:top w:val="nil"/>
              <w:left w:val="nil"/>
              <w:bottom w:val="single" w:sz="4" w:space="0" w:color="auto"/>
              <w:right w:val="single" w:sz="4" w:space="0" w:color="auto"/>
            </w:tcBorders>
            <w:shd w:val="clear" w:color="auto" w:fill="auto"/>
            <w:noWrap/>
            <w:vAlign w:val="bottom"/>
            <w:hideMark/>
          </w:tcPr>
          <w:p w14:paraId="08C99088" w14:textId="77777777" w:rsidR="00FA12BB" w:rsidRPr="00FA12BB" w:rsidRDefault="00FA12BB" w:rsidP="00FA12BB">
            <w:pPr>
              <w:spacing w:after="0" w:line="240" w:lineRule="auto"/>
              <w:rPr>
                <w:rFonts w:cs="Calibri"/>
                <w:sz w:val="16"/>
                <w:szCs w:val="16"/>
              </w:rPr>
            </w:pPr>
            <w:r w:rsidRPr="00FA12BB">
              <w:rPr>
                <w:rFonts w:cs="Calibri"/>
                <w:sz w:val="16"/>
                <w:szCs w:val="16"/>
              </w:rPr>
              <w:t>B-dul 1 Mai NR.84</w:t>
            </w:r>
          </w:p>
        </w:tc>
        <w:tc>
          <w:tcPr>
            <w:tcW w:w="1656" w:type="dxa"/>
            <w:tcBorders>
              <w:top w:val="nil"/>
              <w:left w:val="nil"/>
              <w:bottom w:val="single" w:sz="4" w:space="0" w:color="auto"/>
              <w:right w:val="single" w:sz="4" w:space="0" w:color="auto"/>
            </w:tcBorders>
            <w:shd w:val="clear" w:color="auto" w:fill="auto"/>
            <w:noWrap/>
            <w:vAlign w:val="bottom"/>
            <w:hideMark/>
          </w:tcPr>
          <w:p w14:paraId="37BA6B2D"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05AE78EA"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3580EF7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EF2150C" w14:textId="77777777" w:rsidR="00FA12BB" w:rsidRPr="00FA12BB" w:rsidRDefault="00FA12BB" w:rsidP="00FA12BB">
            <w:pPr>
              <w:spacing w:after="0" w:line="240" w:lineRule="auto"/>
              <w:rPr>
                <w:rFonts w:cs="Calibri"/>
                <w:sz w:val="16"/>
                <w:szCs w:val="16"/>
              </w:rPr>
            </w:pPr>
            <w:r w:rsidRPr="00FA12BB">
              <w:rPr>
                <w:rFonts w:cs="Calibri"/>
                <w:sz w:val="16"/>
                <w:szCs w:val="16"/>
              </w:rPr>
              <w:t>SC HIPOCRAT PLUS SRL - Str. Caraiman</w:t>
            </w:r>
          </w:p>
        </w:tc>
        <w:tc>
          <w:tcPr>
            <w:tcW w:w="4536" w:type="dxa"/>
            <w:tcBorders>
              <w:top w:val="nil"/>
              <w:left w:val="nil"/>
              <w:bottom w:val="single" w:sz="4" w:space="0" w:color="auto"/>
              <w:right w:val="single" w:sz="4" w:space="0" w:color="auto"/>
            </w:tcBorders>
            <w:shd w:val="clear" w:color="auto" w:fill="auto"/>
            <w:noWrap/>
            <w:vAlign w:val="bottom"/>
            <w:hideMark/>
          </w:tcPr>
          <w:p w14:paraId="081E4434" w14:textId="77777777" w:rsidR="00FA12BB" w:rsidRPr="00FA12BB" w:rsidRDefault="00FA12BB" w:rsidP="00FA12BB">
            <w:pPr>
              <w:spacing w:after="0" w:line="240" w:lineRule="auto"/>
              <w:rPr>
                <w:rFonts w:cs="Calibri"/>
                <w:sz w:val="16"/>
                <w:szCs w:val="16"/>
              </w:rPr>
            </w:pPr>
            <w:r w:rsidRPr="00FA12BB">
              <w:rPr>
                <w:rFonts w:cs="Calibri"/>
                <w:sz w:val="16"/>
                <w:szCs w:val="16"/>
              </w:rPr>
              <w:t>Str. Caraiman NR.1-4</w:t>
            </w:r>
          </w:p>
        </w:tc>
        <w:tc>
          <w:tcPr>
            <w:tcW w:w="1656" w:type="dxa"/>
            <w:tcBorders>
              <w:top w:val="nil"/>
              <w:left w:val="nil"/>
              <w:bottom w:val="single" w:sz="4" w:space="0" w:color="auto"/>
              <w:right w:val="single" w:sz="4" w:space="0" w:color="auto"/>
            </w:tcBorders>
            <w:shd w:val="clear" w:color="auto" w:fill="auto"/>
            <w:noWrap/>
            <w:vAlign w:val="bottom"/>
            <w:hideMark/>
          </w:tcPr>
          <w:p w14:paraId="0C2B4660"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auto" w:fill="auto"/>
            <w:noWrap/>
            <w:vAlign w:val="bottom"/>
            <w:hideMark/>
          </w:tcPr>
          <w:p w14:paraId="73378F4A"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345FAB9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E704D93" w14:textId="77777777" w:rsidR="00FA12BB" w:rsidRPr="00FA12BB" w:rsidRDefault="00FA12BB" w:rsidP="00FA12BB">
            <w:pPr>
              <w:spacing w:after="0" w:line="240" w:lineRule="auto"/>
              <w:rPr>
                <w:rFonts w:cs="Calibri"/>
                <w:sz w:val="16"/>
                <w:szCs w:val="16"/>
              </w:rPr>
            </w:pPr>
            <w:r w:rsidRPr="00FA12BB">
              <w:rPr>
                <w:rFonts w:cs="Calibri"/>
                <w:sz w:val="16"/>
                <w:szCs w:val="16"/>
              </w:rPr>
              <w:t>JUGLANS FARM- TOPOLNITEI</w:t>
            </w:r>
          </w:p>
        </w:tc>
        <w:tc>
          <w:tcPr>
            <w:tcW w:w="4536" w:type="dxa"/>
            <w:tcBorders>
              <w:top w:val="nil"/>
              <w:left w:val="nil"/>
              <w:bottom w:val="single" w:sz="4" w:space="0" w:color="auto"/>
              <w:right w:val="single" w:sz="4" w:space="0" w:color="auto"/>
            </w:tcBorders>
            <w:shd w:val="clear" w:color="auto" w:fill="auto"/>
            <w:noWrap/>
            <w:vAlign w:val="bottom"/>
            <w:hideMark/>
          </w:tcPr>
          <w:p w14:paraId="255CDEF7" w14:textId="77777777" w:rsidR="00FA12BB" w:rsidRPr="00FA12BB" w:rsidRDefault="00FA12BB" w:rsidP="00FA12BB">
            <w:pPr>
              <w:spacing w:after="0" w:line="240" w:lineRule="auto"/>
              <w:rPr>
                <w:rFonts w:cs="Calibri"/>
                <w:sz w:val="16"/>
                <w:szCs w:val="16"/>
              </w:rPr>
            </w:pPr>
            <w:r w:rsidRPr="00FA12BB">
              <w:rPr>
                <w:rFonts w:cs="Calibri"/>
                <w:sz w:val="16"/>
                <w:szCs w:val="16"/>
              </w:rPr>
              <w:t>Str Topolnitei,Nr 13,Bl 1,Sc 1,Ap3</w:t>
            </w:r>
          </w:p>
        </w:tc>
        <w:tc>
          <w:tcPr>
            <w:tcW w:w="1656" w:type="dxa"/>
            <w:tcBorders>
              <w:top w:val="nil"/>
              <w:left w:val="nil"/>
              <w:bottom w:val="single" w:sz="4" w:space="0" w:color="auto"/>
              <w:right w:val="single" w:sz="4" w:space="0" w:color="auto"/>
            </w:tcBorders>
            <w:shd w:val="clear" w:color="auto" w:fill="auto"/>
            <w:noWrap/>
            <w:vAlign w:val="bottom"/>
            <w:hideMark/>
          </w:tcPr>
          <w:p w14:paraId="76E2660B" w14:textId="77777777" w:rsidR="00FA12BB" w:rsidRPr="00FA12BB" w:rsidRDefault="00FA12BB" w:rsidP="00FA12BB">
            <w:pPr>
              <w:spacing w:after="0" w:line="240" w:lineRule="auto"/>
              <w:rPr>
                <w:rFonts w:cs="Calibri"/>
                <w:sz w:val="16"/>
                <w:szCs w:val="16"/>
              </w:rPr>
            </w:pPr>
            <w:r w:rsidRPr="00FA12BB">
              <w:rPr>
                <w:rFonts w:cs="Calibri"/>
                <w:sz w:val="16"/>
                <w:szCs w:val="16"/>
              </w:rPr>
              <w:t>DROBETA-TURNU SEVERIN</w:t>
            </w:r>
          </w:p>
        </w:tc>
        <w:tc>
          <w:tcPr>
            <w:tcW w:w="1103" w:type="dxa"/>
            <w:tcBorders>
              <w:top w:val="nil"/>
              <w:left w:val="nil"/>
              <w:bottom w:val="single" w:sz="4" w:space="0" w:color="auto"/>
              <w:right w:val="single" w:sz="4" w:space="0" w:color="auto"/>
            </w:tcBorders>
            <w:shd w:val="clear" w:color="auto" w:fill="auto"/>
            <w:noWrap/>
            <w:vAlign w:val="bottom"/>
            <w:hideMark/>
          </w:tcPr>
          <w:p w14:paraId="6671BCAA" w14:textId="77777777" w:rsidR="00FA12BB" w:rsidRPr="00FA12BB" w:rsidRDefault="00FA12BB" w:rsidP="00FA12BB">
            <w:pPr>
              <w:spacing w:after="0" w:line="240" w:lineRule="auto"/>
              <w:rPr>
                <w:rFonts w:cs="Calibri"/>
                <w:sz w:val="16"/>
                <w:szCs w:val="16"/>
              </w:rPr>
            </w:pPr>
            <w:r w:rsidRPr="00FA12BB">
              <w:rPr>
                <w:rFonts w:cs="Calibri"/>
                <w:sz w:val="16"/>
                <w:szCs w:val="16"/>
              </w:rPr>
              <w:t>MEHEDINTI</w:t>
            </w:r>
          </w:p>
        </w:tc>
      </w:tr>
      <w:tr w:rsidR="00FA12BB" w:rsidRPr="00FA12BB" w14:paraId="25FEE2A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5466D90" w14:textId="77777777" w:rsidR="00FA12BB" w:rsidRPr="00FA12BB" w:rsidRDefault="00FA12BB" w:rsidP="00FA12BB">
            <w:pPr>
              <w:spacing w:after="0" w:line="240" w:lineRule="auto"/>
              <w:rPr>
                <w:rFonts w:cs="Calibri"/>
                <w:sz w:val="16"/>
                <w:szCs w:val="16"/>
              </w:rPr>
            </w:pPr>
            <w:r w:rsidRPr="00FA12BB">
              <w:rPr>
                <w:rFonts w:cs="Calibri"/>
                <w:sz w:val="16"/>
                <w:szCs w:val="16"/>
              </w:rPr>
              <w:t>Lavanda Farm PL Craiva</w:t>
            </w:r>
          </w:p>
        </w:tc>
        <w:tc>
          <w:tcPr>
            <w:tcW w:w="4536" w:type="dxa"/>
            <w:tcBorders>
              <w:top w:val="nil"/>
              <w:left w:val="nil"/>
              <w:bottom w:val="single" w:sz="4" w:space="0" w:color="auto"/>
              <w:right w:val="single" w:sz="4" w:space="0" w:color="auto"/>
            </w:tcBorders>
            <w:shd w:val="clear" w:color="auto" w:fill="auto"/>
            <w:noWrap/>
            <w:vAlign w:val="bottom"/>
            <w:hideMark/>
          </w:tcPr>
          <w:p w14:paraId="09E5FF83" w14:textId="77777777" w:rsidR="00FA12BB" w:rsidRPr="00FA12BB" w:rsidRDefault="00FA12BB" w:rsidP="00FA12BB">
            <w:pPr>
              <w:spacing w:after="0" w:line="240" w:lineRule="auto"/>
              <w:rPr>
                <w:rFonts w:cs="Calibri"/>
                <w:sz w:val="16"/>
                <w:szCs w:val="16"/>
              </w:rPr>
            </w:pPr>
            <w:r w:rsidRPr="00FA12BB">
              <w:rPr>
                <w:rFonts w:cs="Calibri"/>
                <w:sz w:val="16"/>
                <w:szCs w:val="16"/>
              </w:rPr>
              <w:t>Sat Craiva</w:t>
            </w:r>
          </w:p>
        </w:tc>
        <w:tc>
          <w:tcPr>
            <w:tcW w:w="1656" w:type="dxa"/>
            <w:tcBorders>
              <w:top w:val="nil"/>
              <w:left w:val="nil"/>
              <w:bottom w:val="single" w:sz="4" w:space="0" w:color="auto"/>
              <w:right w:val="single" w:sz="4" w:space="0" w:color="auto"/>
            </w:tcBorders>
            <w:shd w:val="clear" w:color="auto" w:fill="auto"/>
            <w:noWrap/>
            <w:vAlign w:val="bottom"/>
            <w:hideMark/>
          </w:tcPr>
          <w:p w14:paraId="57880208" w14:textId="77777777" w:rsidR="00FA12BB" w:rsidRPr="00FA12BB" w:rsidRDefault="00FA12BB" w:rsidP="00FA12BB">
            <w:pPr>
              <w:spacing w:after="0" w:line="240" w:lineRule="auto"/>
              <w:rPr>
                <w:rFonts w:cs="Calibri"/>
                <w:sz w:val="16"/>
                <w:szCs w:val="16"/>
              </w:rPr>
            </w:pPr>
            <w:r w:rsidRPr="00FA12BB">
              <w:rPr>
                <w:rFonts w:cs="Calibri"/>
                <w:sz w:val="16"/>
                <w:szCs w:val="16"/>
              </w:rPr>
              <w:t>Craiva</w:t>
            </w:r>
          </w:p>
        </w:tc>
        <w:tc>
          <w:tcPr>
            <w:tcW w:w="1103" w:type="dxa"/>
            <w:tcBorders>
              <w:top w:val="nil"/>
              <w:left w:val="nil"/>
              <w:bottom w:val="single" w:sz="4" w:space="0" w:color="auto"/>
              <w:right w:val="single" w:sz="4" w:space="0" w:color="auto"/>
            </w:tcBorders>
            <w:shd w:val="clear" w:color="auto" w:fill="auto"/>
            <w:noWrap/>
            <w:vAlign w:val="bottom"/>
            <w:hideMark/>
          </w:tcPr>
          <w:p w14:paraId="17C2C4A6"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3E499C9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E4B06E7" w14:textId="77777777" w:rsidR="00FA12BB" w:rsidRPr="00FA12BB" w:rsidRDefault="00FA12BB" w:rsidP="00FA12BB">
            <w:pPr>
              <w:spacing w:after="0" w:line="240" w:lineRule="auto"/>
              <w:rPr>
                <w:rFonts w:cs="Calibri"/>
                <w:sz w:val="16"/>
                <w:szCs w:val="16"/>
              </w:rPr>
            </w:pPr>
            <w:r w:rsidRPr="00FA12BB">
              <w:rPr>
                <w:rFonts w:cs="Calibri"/>
                <w:sz w:val="16"/>
                <w:szCs w:val="16"/>
              </w:rPr>
              <w:t>Lavanda Farm PL Beliu</w:t>
            </w:r>
          </w:p>
        </w:tc>
        <w:tc>
          <w:tcPr>
            <w:tcW w:w="4536" w:type="dxa"/>
            <w:tcBorders>
              <w:top w:val="nil"/>
              <w:left w:val="nil"/>
              <w:bottom w:val="single" w:sz="4" w:space="0" w:color="auto"/>
              <w:right w:val="single" w:sz="4" w:space="0" w:color="auto"/>
            </w:tcBorders>
            <w:shd w:val="clear" w:color="auto" w:fill="auto"/>
            <w:noWrap/>
            <w:vAlign w:val="bottom"/>
            <w:hideMark/>
          </w:tcPr>
          <w:p w14:paraId="5F548FA7" w14:textId="77777777" w:rsidR="00FA12BB" w:rsidRPr="00FA12BB" w:rsidRDefault="00FA12BB" w:rsidP="00FA12BB">
            <w:pPr>
              <w:spacing w:after="0" w:line="240" w:lineRule="auto"/>
              <w:rPr>
                <w:rFonts w:cs="Calibri"/>
                <w:sz w:val="16"/>
                <w:szCs w:val="16"/>
              </w:rPr>
            </w:pPr>
            <w:r w:rsidRPr="00FA12BB">
              <w:rPr>
                <w:rFonts w:cs="Calibri"/>
                <w:sz w:val="16"/>
                <w:szCs w:val="16"/>
              </w:rPr>
              <w:t>Sat Beliu,636</w:t>
            </w:r>
          </w:p>
        </w:tc>
        <w:tc>
          <w:tcPr>
            <w:tcW w:w="1656" w:type="dxa"/>
            <w:tcBorders>
              <w:top w:val="nil"/>
              <w:left w:val="nil"/>
              <w:bottom w:val="single" w:sz="4" w:space="0" w:color="auto"/>
              <w:right w:val="single" w:sz="4" w:space="0" w:color="auto"/>
            </w:tcBorders>
            <w:shd w:val="clear" w:color="auto" w:fill="auto"/>
            <w:noWrap/>
            <w:vAlign w:val="bottom"/>
            <w:hideMark/>
          </w:tcPr>
          <w:p w14:paraId="4A17DB4D" w14:textId="77777777" w:rsidR="00FA12BB" w:rsidRPr="00FA12BB" w:rsidRDefault="00FA12BB" w:rsidP="00FA12BB">
            <w:pPr>
              <w:spacing w:after="0" w:line="240" w:lineRule="auto"/>
              <w:rPr>
                <w:rFonts w:cs="Calibri"/>
                <w:sz w:val="16"/>
                <w:szCs w:val="16"/>
              </w:rPr>
            </w:pPr>
            <w:r w:rsidRPr="00FA12BB">
              <w:rPr>
                <w:rFonts w:cs="Calibri"/>
                <w:sz w:val="16"/>
                <w:szCs w:val="16"/>
              </w:rPr>
              <w:t>Beliu</w:t>
            </w:r>
          </w:p>
        </w:tc>
        <w:tc>
          <w:tcPr>
            <w:tcW w:w="1103" w:type="dxa"/>
            <w:tcBorders>
              <w:top w:val="nil"/>
              <w:left w:val="nil"/>
              <w:bottom w:val="single" w:sz="4" w:space="0" w:color="auto"/>
              <w:right w:val="single" w:sz="4" w:space="0" w:color="auto"/>
            </w:tcBorders>
            <w:shd w:val="clear" w:color="auto" w:fill="auto"/>
            <w:noWrap/>
            <w:vAlign w:val="bottom"/>
            <w:hideMark/>
          </w:tcPr>
          <w:p w14:paraId="1044E674"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5987E51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908823B" w14:textId="77777777" w:rsidR="00FA12BB" w:rsidRPr="00FA12BB" w:rsidRDefault="00FA12BB" w:rsidP="00FA12BB">
            <w:pPr>
              <w:spacing w:after="0" w:line="240" w:lineRule="auto"/>
              <w:rPr>
                <w:rFonts w:cs="Calibri"/>
                <w:sz w:val="16"/>
                <w:szCs w:val="16"/>
              </w:rPr>
            </w:pPr>
            <w:r w:rsidRPr="00FA12BB">
              <w:rPr>
                <w:rFonts w:cs="Calibri"/>
                <w:sz w:val="16"/>
                <w:szCs w:val="16"/>
              </w:rPr>
              <w:t>MACAVEIDEAK</w:t>
            </w:r>
          </w:p>
        </w:tc>
        <w:tc>
          <w:tcPr>
            <w:tcW w:w="4536" w:type="dxa"/>
            <w:tcBorders>
              <w:top w:val="nil"/>
              <w:left w:val="nil"/>
              <w:bottom w:val="single" w:sz="4" w:space="0" w:color="auto"/>
              <w:right w:val="single" w:sz="4" w:space="0" w:color="auto"/>
            </w:tcBorders>
            <w:shd w:val="clear" w:color="auto" w:fill="auto"/>
            <w:noWrap/>
            <w:vAlign w:val="bottom"/>
            <w:hideMark/>
          </w:tcPr>
          <w:p w14:paraId="4678C835" w14:textId="77777777" w:rsidR="00FA12BB" w:rsidRPr="00FA12BB" w:rsidRDefault="00FA12BB" w:rsidP="00FA12BB">
            <w:pPr>
              <w:spacing w:after="0" w:line="240" w:lineRule="auto"/>
              <w:rPr>
                <w:rFonts w:cs="Calibri"/>
                <w:sz w:val="16"/>
                <w:szCs w:val="16"/>
              </w:rPr>
            </w:pPr>
            <w:r w:rsidRPr="00FA12BB">
              <w:rPr>
                <w:rFonts w:cs="Calibri"/>
                <w:sz w:val="16"/>
                <w:szCs w:val="16"/>
              </w:rPr>
              <w:t>Str. Ecaterina Varga B1 P1</w:t>
            </w:r>
          </w:p>
        </w:tc>
        <w:tc>
          <w:tcPr>
            <w:tcW w:w="1656" w:type="dxa"/>
            <w:tcBorders>
              <w:top w:val="nil"/>
              <w:left w:val="nil"/>
              <w:bottom w:val="single" w:sz="4" w:space="0" w:color="auto"/>
              <w:right w:val="single" w:sz="4" w:space="0" w:color="auto"/>
            </w:tcBorders>
            <w:shd w:val="clear" w:color="auto" w:fill="auto"/>
            <w:noWrap/>
            <w:vAlign w:val="bottom"/>
            <w:hideMark/>
          </w:tcPr>
          <w:p w14:paraId="22A56AA1" w14:textId="77777777" w:rsidR="00FA12BB" w:rsidRPr="00FA12BB" w:rsidRDefault="00FA12BB" w:rsidP="00FA12BB">
            <w:pPr>
              <w:spacing w:after="0" w:line="240" w:lineRule="auto"/>
              <w:rPr>
                <w:rFonts w:cs="Calibri"/>
                <w:sz w:val="16"/>
                <w:szCs w:val="16"/>
              </w:rPr>
            </w:pPr>
            <w:r w:rsidRPr="00FA12BB">
              <w:rPr>
                <w:rFonts w:cs="Calibri"/>
                <w:sz w:val="16"/>
                <w:szCs w:val="16"/>
              </w:rPr>
              <w:t>Aiud</w:t>
            </w:r>
          </w:p>
        </w:tc>
        <w:tc>
          <w:tcPr>
            <w:tcW w:w="1103" w:type="dxa"/>
            <w:tcBorders>
              <w:top w:val="nil"/>
              <w:left w:val="nil"/>
              <w:bottom w:val="single" w:sz="4" w:space="0" w:color="auto"/>
              <w:right w:val="single" w:sz="4" w:space="0" w:color="auto"/>
            </w:tcBorders>
            <w:shd w:val="clear" w:color="auto" w:fill="auto"/>
            <w:noWrap/>
            <w:vAlign w:val="bottom"/>
            <w:hideMark/>
          </w:tcPr>
          <w:p w14:paraId="3EF86001"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ALBA </w:t>
            </w:r>
          </w:p>
        </w:tc>
      </w:tr>
      <w:tr w:rsidR="00FA12BB" w:rsidRPr="00FA12BB" w14:paraId="021BB21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D6BD428" w14:textId="77777777" w:rsidR="00FA12BB" w:rsidRPr="00FA12BB" w:rsidRDefault="00FA12BB" w:rsidP="00FA12BB">
            <w:pPr>
              <w:spacing w:after="0" w:line="240" w:lineRule="auto"/>
              <w:rPr>
                <w:rFonts w:cs="Calibri"/>
                <w:sz w:val="16"/>
                <w:szCs w:val="16"/>
              </w:rPr>
            </w:pPr>
            <w:r w:rsidRPr="00FA12BB">
              <w:rPr>
                <w:rFonts w:cs="Calibri"/>
                <w:sz w:val="16"/>
                <w:szCs w:val="16"/>
              </w:rPr>
              <w:t>SC MAROCS PHARM SRL</w:t>
            </w:r>
          </w:p>
        </w:tc>
        <w:tc>
          <w:tcPr>
            <w:tcW w:w="4536" w:type="dxa"/>
            <w:tcBorders>
              <w:top w:val="nil"/>
              <w:left w:val="nil"/>
              <w:bottom w:val="single" w:sz="4" w:space="0" w:color="auto"/>
              <w:right w:val="single" w:sz="4" w:space="0" w:color="auto"/>
            </w:tcBorders>
            <w:shd w:val="clear" w:color="auto" w:fill="auto"/>
            <w:noWrap/>
            <w:vAlign w:val="bottom"/>
            <w:hideMark/>
          </w:tcPr>
          <w:p w14:paraId="3CB6DC98" w14:textId="77777777" w:rsidR="00FA12BB" w:rsidRPr="00FA12BB" w:rsidRDefault="00FA12BB" w:rsidP="00FA12BB">
            <w:pPr>
              <w:spacing w:after="0" w:line="240" w:lineRule="auto"/>
              <w:rPr>
                <w:rFonts w:cs="Calibri"/>
                <w:sz w:val="16"/>
                <w:szCs w:val="16"/>
              </w:rPr>
            </w:pPr>
            <w:r w:rsidRPr="00FA12BB">
              <w:rPr>
                <w:rFonts w:cs="Calibri"/>
                <w:sz w:val="16"/>
                <w:szCs w:val="16"/>
              </w:rPr>
              <w:t>Sat Comlosu Mare, Nr 655</w:t>
            </w:r>
          </w:p>
        </w:tc>
        <w:tc>
          <w:tcPr>
            <w:tcW w:w="1656" w:type="dxa"/>
            <w:tcBorders>
              <w:top w:val="nil"/>
              <w:left w:val="nil"/>
              <w:bottom w:val="single" w:sz="4" w:space="0" w:color="auto"/>
              <w:right w:val="single" w:sz="4" w:space="0" w:color="auto"/>
            </w:tcBorders>
            <w:shd w:val="clear" w:color="auto" w:fill="auto"/>
            <w:noWrap/>
            <w:vAlign w:val="bottom"/>
            <w:hideMark/>
          </w:tcPr>
          <w:p w14:paraId="4E3999CC" w14:textId="77777777" w:rsidR="00FA12BB" w:rsidRPr="00FA12BB" w:rsidRDefault="00FA12BB" w:rsidP="00FA12BB">
            <w:pPr>
              <w:spacing w:after="0" w:line="240" w:lineRule="auto"/>
              <w:rPr>
                <w:rFonts w:cs="Calibri"/>
                <w:sz w:val="16"/>
                <w:szCs w:val="16"/>
              </w:rPr>
            </w:pPr>
            <w:r w:rsidRPr="00FA12BB">
              <w:rPr>
                <w:rFonts w:cs="Calibri"/>
                <w:sz w:val="16"/>
                <w:szCs w:val="16"/>
              </w:rPr>
              <w:t>COMLOSU MARE</w:t>
            </w:r>
          </w:p>
        </w:tc>
        <w:tc>
          <w:tcPr>
            <w:tcW w:w="1103" w:type="dxa"/>
            <w:tcBorders>
              <w:top w:val="nil"/>
              <w:left w:val="nil"/>
              <w:bottom w:val="single" w:sz="4" w:space="0" w:color="auto"/>
              <w:right w:val="single" w:sz="4" w:space="0" w:color="auto"/>
            </w:tcBorders>
            <w:shd w:val="clear" w:color="auto" w:fill="auto"/>
            <w:noWrap/>
            <w:vAlign w:val="bottom"/>
            <w:hideMark/>
          </w:tcPr>
          <w:p w14:paraId="12CDF424"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0C8A320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B8AF75C" w14:textId="77777777" w:rsidR="00FA12BB" w:rsidRPr="00FA12BB" w:rsidRDefault="00FA12BB" w:rsidP="00FA12BB">
            <w:pPr>
              <w:spacing w:after="0" w:line="240" w:lineRule="auto"/>
              <w:rPr>
                <w:rFonts w:cs="Calibri"/>
                <w:sz w:val="16"/>
                <w:szCs w:val="16"/>
              </w:rPr>
            </w:pPr>
            <w:r w:rsidRPr="00FA12BB">
              <w:rPr>
                <w:rFonts w:cs="Calibri"/>
                <w:sz w:val="16"/>
                <w:szCs w:val="16"/>
              </w:rPr>
              <w:t>MEDICA-BALS</w:t>
            </w:r>
          </w:p>
        </w:tc>
        <w:tc>
          <w:tcPr>
            <w:tcW w:w="4536" w:type="dxa"/>
            <w:tcBorders>
              <w:top w:val="nil"/>
              <w:left w:val="nil"/>
              <w:bottom w:val="single" w:sz="4" w:space="0" w:color="auto"/>
              <w:right w:val="single" w:sz="4" w:space="0" w:color="auto"/>
            </w:tcBorders>
            <w:shd w:val="clear" w:color="auto" w:fill="auto"/>
            <w:noWrap/>
            <w:vAlign w:val="bottom"/>
            <w:hideMark/>
          </w:tcPr>
          <w:p w14:paraId="1D4085AE" w14:textId="77777777" w:rsidR="00FA12BB" w:rsidRPr="00FA12BB" w:rsidRDefault="00FA12BB" w:rsidP="00FA12BB">
            <w:pPr>
              <w:spacing w:after="0" w:line="240" w:lineRule="auto"/>
              <w:rPr>
                <w:rFonts w:cs="Calibri"/>
                <w:sz w:val="16"/>
                <w:szCs w:val="16"/>
              </w:rPr>
            </w:pPr>
            <w:r w:rsidRPr="00FA12BB">
              <w:rPr>
                <w:rFonts w:cs="Calibri"/>
                <w:sz w:val="16"/>
                <w:szCs w:val="16"/>
              </w:rPr>
              <w:t>STR. NICOLAE BALCESCU NR 119</w:t>
            </w:r>
          </w:p>
        </w:tc>
        <w:tc>
          <w:tcPr>
            <w:tcW w:w="1656" w:type="dxa"/>
            <w:tcBorders>
              <w:top w:val="nil"/>
              <w:left w:val="nil"/>
              <w:bottom w:val="single" w:sz="4" w:space="0" w:color="auto"/>
              <w:right w:val="single" w:sz="4" w:space="0" w:color="auto"/>
            </w:tcBorders>
            <w:shd w:val="clear" w:color="auto" w:fill="auto"/>
            <w:noWrap/>
            <w:vAlign w:val="bottom"/>
            <w:hideMark/>
          </w:tcPr>
          <w:p w14:paraId="4F5514FD" w14:textId="77777777" w:rsidR="00FA12BB" w:rsidRPr="00FA12BB" w:rsidRDefault="00FA12BB" w:rsidP="00FA12BB">
            <w:pPr>
              <w:spacing w:after="0" w:line="240" w:lineRule="auto"/>
              <w:rPr>
                <w:rFonts w:cs="Calibri"/>
                <w:sz w:val="16"/>
                <w:szCs w:val="16"/>
              </w:rPr>
            </w:pPr>
            <w:r w:rsidRPr="00FA12BB">
              <w:rPr>
                <w:rFonts w:cs="Calibri"/>
                <w:sz w:val="16"/>
                <w:szCs w:val="16"/>
              </w:rPr>
              <w:t>BALS</w:t>
            </w:r>
          </w:p>
        </w:tc>
        <w:tc>
          <w:tcPr>
            <w:tcW w:w="1103" w:type="dxa"/>
            <w:tcBorders>
              <w:top w:val="nil"/>
              <w:left w:val="nil"/>
              <w:bottom w:val="single" w:sz="4" w:space="0" w:color="auto"/>
              <w:right w:val="single" w:sz="4" w:space="0" w:color="auto"/>
            </w:tcBorders>
            <w:shd w:val="clear" w:color="auto" w:fill="auto"/>
            <w:noWrap/>
            <w:vAlign w:val="bottom"/>
            <w:hideMark/>
          </w:tcPr>
          <w:p w14:paraId="0E131145" w14:textId="77777777" w:rsidR="00FA12BB" w:rsidRPr="00FA12BB" w:rsidRDefault="00FA12BB" w:rsidP="00FA12BB">
            <w:pPr>
              <w:spacing w:after="0" w:line="240" w:lineRule="auto"/>
              <w:rPr>
                <w:rFonts w:cs="Calibri"/>
                <w:sz w:val="16"/>
                <w:szCs w:val="16"/>
              </w:rPr>
            </w:pPr>
            <w:r w:rsidRPr="00FA12BB">
              <w:rPr>
                <w:rFonts w:cs="Calibri"/>
                <w:sz w:val="16"/>
                <w:szCs w:val="16"/>
              </w:rPr>
              <w:t>OLT</w:t>
            </w:r>
          </w:p>
        </w:tc>
      </w:tr>
      <w:tr w:rsidR="00FA12BB" w:rsidRPr="00FA12BB" w14:paraId="1806291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CACEABD" w14:textId="77777777" w:rsidR="00FA12BB" w:rsidRPr="00FA12BB" w:rsidRDefault="00FA12BB" w:rsidP="00FA12BB">
            <w:pPr>
              <w:spacing w:after="0" w:line="240" w:lineRule="auto"/>
              <w:rPr>
                <w:rFonts w:cs="Calibri"/>
                <w:sz w:val="16"/>
                <w:szCs w:val="16"/>
              </w:rPr>
            </w:pPr>
            <w:r w:rsidRPr="00FA12BB">
              <w:rPr>
                <w:rFonts w:cs="Calibri"/>
                <w:sz w:val="16"/>
                <w:szCs w:val="16"/>
              </w:rPr>
              <w:t>MEDIFARM-DRAGASANI</w:t>
            </w:r>
          </w:p>
        </w:tc>
        <w:tc>
          <w:tcPr>
            <w:tcW w:w="4536" w:type="dxa"/>
            <w:tcBorders>
              <w:top w:val="nil"/>
              <w:left w:val="nil"/>
              <w:bottom w:val="single" w:sz="4" w:space="0" w:color="auto"/>
              <w:right w:val="single" w:sz="4" w:space="0" w:color="auto"/>
            </w:tcBorders>
            <w:shd w:val="clear" w:color="auto" w:fill="auto"/>
            <w:noWrap/>
            <w:vAlign w:val="bottom"/>
            <w:hideMark/>
          </w:tcPr>
          <w:p w14:paraId="00B62C1B"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 Str. Pietei Nr 3</w:t>
            </w:r>
          </w:p>
        </w:tc>
        <w:tc>
          <w:tcPr>
            <w:tcW w:w="1656" w:type="dxa"/>
            <w:tcBorders>
              <w:top w:val="nil"/>
              <w:left w:val="nil"/>
              <w:bottom w:val="single" w:sz="4" w:space="0" w:color="auto"/>
              <w:right w:val="single" w:sz="4" w:space="0" w:color="auto"/>
            </w:tcBorders>
            <w:shd w:val="clear" w:color="auto" w:fill="auto"/>
            <w:noWrap/>
            <w:vAlign w:val="bottom"/>
            <w:hideMark/>
          </w:tcPr>
          <w:p w14:paraId="67C6BA4F"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Daragsani </w:t>
            </w:r>
          </w:p>
        </w:tc>
        <w:tc>
          <w:tcPr>
            <w:tcW w:w="1103" w:type="dxa"/>
            <w:tcBorders>
              <w:top w:val="nil"/>
              <w:left w:val="nil"/>
              <w:bottom w:val="single" w:sz="4" w:space="0" w:color="auto"/>
              <w:right w:val="single" w:sz="4" w:space="0" w:color="auto"/>
            </w:tcBorders>
            <w:shd w:val="clear" w:color="auto" w:fill="auto"/>
            <w:noWrap/>
            <w:vAlign w:val="bottom"/>
            <w:hideMark/>
          </w:tcPr>
          <w:p w14:paraId="4DE652E0"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7BDB461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F62A59A" w14:textId="77777777" w:rsidR="00FA12BB" w:rsidRPr="00FA12BB" w:rsidRDefault="00FA12BB" w:rsidP="00FA12BB">
            <w:pPr>
              <w:spacing w:after="0" w:line="240" w:lineRule="auto"/>
              <w:rPr>
                <w:rFonts w:cs="Calibri"/>
                <w:sz w:val="16"/>
                <w:szCs w:val="16"/>
              </w:rPr>
            </w:pPr>
            <w:r w:rsidRPr="00FA12BB">
              <w:rPr>
                <w:rFonts w:cs="Calibri"/>
                <w:sz w:val="16"/>
                <w:szCs w:val="16"/>
              </w:rPr>
              <w:t>MELILOTULS CRAIOVA</w:t>
            </w:r>
          </w:p>
        </w:tc>
        <w:tc>
          <w:tcPr>
            <w:tcW w:w="4536" w:type="dxa"/>
            <w:tcBorders>
              <w:top w:val="nil"/>
              <w:left w:val="nil"/>
              <w:bottom w:val="single" w:sz="4" w:space="0" w:color="auto"/>
              <w:right w:val="single" w:sz="4" w:space="0" w:color="auto"/>
            </w:tcBorders>
            <w:shd w:val="clear" w:color="auto" w:fill="auto"/>
            <w:noWrap/>
            <w:vAlign w:val="bottom"/>
            <w:hideMark/>
          </w:tcPr>
          <w:p w14:paraId="4677EDC5" w14:textId="77777777" w:rsidR="00FA12BB" w:rsidRPr="00FA12BB" w:rsidRDefault="00FA12BB" w:rsidP="00FA12BB">
            <w:pPr>
              <w:spacing w:after="0" w:line="240" w:lineRule="auto"/>
              <w:rPr>
                <w:rFonts w:cs="Calibri"/>
                <w:sz w:val="16"/>
                <w:szCs w:val="16"/>
              </w:rPr>
            </w:pPr>
            <w:r w:rsidRPr="00FA12BB">
              <w:rPr>
                <w:rFonts w:cs="Calibri"/>
                <w:sz w:val="16"/>
                <w:szCs w:val="16"/>
              </w:rPr>
              <w:t>Cart Craiovita Noua , Nr 3 Bl 51B, Sc 1 Ap2</w:t>
            </w:r>
          </w:p>
        </w:tc>
        <w:tc>
          <w:tcPr>
            <w:tcW w:w="1656" w:type="dxa"/>
            <w:tcBorders>
              <w:top w:val="nil"/>
              <w:left w:val="nil"/>
              <w:bottom w:val="single" w:sz="4" w:space="0" w:color="auto"/>
              <w:right w:val="single" w:sz="4" w:space="0" w:color="auto"/>
            </w:tcBorders>
            <w:shd w:val="clear" w:color="auto" w:fill="auto"/>
            <w:noWrap/>
            <w:vAlign w:val="bottom"/>
            <w:hideMark/>
          </w:tcPr>
          <w:p w14:paraId="01E97CD5"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756697D2"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33AB6E4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1C68AD"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Aleea Rotunda 1</w:t>
            </w:r>
          </w:p>
        </w:tc>
        <w:tc>
          <w:tcPr>
            <w:tcW w:w="4536" w:type="dxa"/>
            <w:tcBorders>
              <w:top w:val="nil"/>
              <w:left w:val="nil"/>
              <w:bottom w:val="single" w:sz="4" w:space="0" w:color="auto"/>
              <w:right w:val="single" w:sz="4" w:space="0" w:color="auto"/>
            </w:tcBorders>
            <w:shd w:val="clear" w:color="auto" w:fill="auto"/>
            <w:noWrap/>
            <w:vAlign w:val="bottom"/>
            <w:hideMark/>
          </w:tcPr>
          <w:p w14:paraId="2AE86E9E" w14:textId="77777777" w:rsidR="00FA12BB" w:rsidRPr="00FA12BB" w:rsidRDefault="00FA12BB" w:rsidP="00FA12BB">
            <w:pPr>
              <w:spacing w:after="0" w:line="240" w:lineRule="auto"/>
              <w:rPr>
                <w:rFonts w:cs="Calibri"/>
                <w:sz w:val="16"/>
                <w:szCs w:val="16"/>
              </w:rPr>
            </w:pPr>
            <w:r w:rsidRPr="00FA12BB">
              <w:rPr>
                <w:rFonts w:cs="Calibri"/>
                <w:sz w:val="16"/>
                <w:szCs w:val="16"/>
              </w:rPr>
              <w:t>Str. Aleea Rotunda, nr.1/1</w:t>
            </w:r>
          </w:p>
        </w:tc>
        <w:tc>
          <w:tcPr>
            <w:tcW w:w="1656" w:type="dxa"/>
            <w:tcBorders>
              <w:top w:val="nil"/>
              <w:left w:val="nil"/>
              <w:bottom w:val="single" w:sz="4" w:space="0" w:color="auto"/>
              <w:right w:val="single" w:sz="4" w:space="0" w:color="auto"/>
            </w:tcBorders>
            <w:shd w:val="clear" w:color="auto" w:fill="auto"/>
            <w:noWrap/>
            <w:vAlign w:val="bottom"/>
            <w:hideMark/>
          </w:tcPr>
          <w:p w14:paraId="31E87EF6"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3F5B7BDC"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5290DD6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2B18A74"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Iuliu Maniu</w:t>
            </w:r>
          </w:p>
        </w:tc>
        <w:tc>
          <w:tcPr>
            <w:tcW w:w="4536" w:type="dxa"/>
            <w:tcBorders>
              <w:top w:val="nil"/>
              <w:left w:val="nil"/>
              <w:bottom w:val="single" w:sz="4" w:space="0" w:color="auto"/>
              <w:right w:val="single" w:sz="4" w:space="0" w:color="auto"/>
            </w:tcBorders>
            <w:shd w:val="clear" w:color="auto" w:fill="auto"/>
            <w:noWrap/>
            <w:vAlign w:val="bottom"/>
            <w:hideMark/>
          </w:tcPr>
          <w:p w14:paraId="001971FD" w14:textId="77777777" w:rsidR="00FA12BB" w:rsidRPr="00FA12BB" w:rsidRDefault="00FA12BB" w:rsidP="00FA12BB">
            <w:pPr>
              <w:spacing w:after="0" w:line="240" w:lineRule="auto"/>
              <w:rPr>
                <w:rFonts w:cs="Calibri"/>
                <w:sz w:val="16"/>
                <w:szCs w:val="16"/>
              </w:rPr>
            </w:pPr>
            <w:r w:rsidRPr="00FA12BB">
              <w:rPr>
                <w:rFonts w:cs="Calibri"/>
                <w:sz w:val="16"/>
                <w:szCs w:val="16"/>
              </w:rPr>
              <w:t>Str. Iuliu Maniu, nr.1/62</w:t>
            </w:r>
          </w:p>
        </w:tc>
        <w:tc>
          <w:tcPr>
            <w:tcW w:w="1656" w:type="dxa"/>
            <w:tcBorders>
              <w:top w:val="nil"/>
              <w:left w:val="nil"/>
              <w:bottom w:val="single" w:sz="4" w:space="0" w:color="auto"/>
              <w:right w:val="single" w:sz="4" w:space="0" w:color="auto"/>
            </w:tcBorders>
            <w:shd w:val="clear" w:color="auto" w:fill="auto"/>
            <w:noWrap/>
            <w:vAlign w:val="bottom"/>
            <w:hideMark/>
          </w:tcPr>
          <w:p w14:paraId="6B36B553"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2CD716C2"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68F16A1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A8B8D58"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Unirii</w:t>
            </w:r>
          </w:p>
        </w:tc>
        <w:tc>
          <w:tcPr>
            <w:tcW w:w="4536" w:type="dxa"/>
            <w:tcBorders>
              <w:top w:val="nil"/>
              <w:left w:val="nil"/>
              <w:bottom w:val="single" w:sz="4" w:space="0" w:color="auto"/>
              <w:right w:val="single" w:sz="4" w:space="0" w:color="auto"/>
            </w:tcBorders>
            <w:shd w:val="clear" w:color="auto" w:fill="auto"/>
            <w:noWrap/>
            <w:vAlign w:val="bottom"/>
            <w:hideMark/>
          </w:tcPr>
          <w:p w14:paraId="76BA2E46" w14:textId="77777777" w:rsidR="00FA12BB" w:rsidRPr="00FA12BB" w:rsidRDefault="00FA12BB" w:rsidP="00FA12BB">
            <w:pPr>
              <w:spacing w:after="0" w:line="240" w:lineRule="auto"/>
              <w:rPr>
                <w:rFonts w:cs="Calibri"/>
                <w:sz w:val="16"/>
                <w:szCs w:val="16"/>
              </w:rPr>
            </w:pPr>
            <w:r w:rsidRPr="00FA12BB">
              <w:rPr>
                <w:rFonts w:cs="Calibri"/>
                <w:sz w:val="16"/>
                <w:szCs w:val="16"/>
              </w:rPr>
              <w:t>Bulevardul Unirii, nr.12</w:t>
            </w:r>
          </w:p>
        </w:tc>
        <w:tc>
          <w:tcPr>
            <w:tcW w:w="1656" w:type="dxa"/>
            <w:tcBorders>
              <w:top w:val="nil"/>
              <w:left w:val="nil"/>
              <w:bottom w:val="single" w:sz="4" w:space="0" w:color="auto"/>
              <w:right w:val="single" w:sz="4" w:space="0" w:color="auto"/>
            </w:tcBorders>
            <w:shd w:val="clear" w:color="auto" w:fill="auto"/>
            <w:noWrap/>
            <w:vAlign w:val="bottom"/>
            <w:hideMark/>
          </w:tcPr>
          <w:p w14:paraId="5F8E344E"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6D797E5B"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06582AB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7F9FBE"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George Cosbuc</w:t>
            </w:r>
          </w:p>
        </w:tc>
        <w:tc>
          <w:tcPr>
            <w:tcW w:w="4536" w:type="dxa"/>
            <w:tcBorders>
              <w:top w:val="nil"/>
              <w:left w:val="nil"/>
              <w:bottom w:val="single" w:sz="4" w:space="0" w:color="auto"/>
              <w:right w:val="single" w:sz="4" w:space="0" w:color="auto"/>
            </w:tcBorders>
            <w:shd w:val="clear" w:color="auto" w:fill="auto"/>
            <w:noWrap/>
            <w:vAlign w:val="bottom"/>
            <w:hideMark/>
          </w:tcPr>
          <w:p w14:paraId="0B1FF606" w14:textId="77777777" w:rsidR="00FA12BB" w:rsidRPr="00FA12BB" w:rsidRDefault="00FA12BB" w:rsidP="00FA12BB">
            <w:pPr>
              <w:spacing w:after="0" w:line="240" w:lineRule="auto"/>
              <w:rPr>
                <w:rFonts w:cs="Calibri"/>
                <w:sz w:val="16"/>
                <w:szCs w:val="16"/>
              </w:rPr>
            </w:pPr>
            <w:r w:rsidRPr="00FA12BB">
              <w:rPr>
                <w:rFonts w:cs="Calibri"/>
                <w:sz w:val="16"/>
                <w:szCs w:val="16"/>
              </w:rPr>
              <w:t>Str. George Cosbuc, nr.34</w:t>
            </w:r>
          </w:p>
        </w:tc>
        <w:tc>
          <w:tcPr>
            <w:tcW w:w="1656" w:type="dxa"/>
            <w:tcBorders>
              <w:top w:val="nil"/>
              <w:left w:val="nil"/>
              <w:bottom w:val="single" w:sz="4" w:space="0" w:color="auto"/>
              <w:right w:val="single" w:sz="4" w:space="0" w:color="auto"/>
            </w:tcBorders>
            <w:shd w:val="clear" w:color="auto" w:fill="auto"/>
            <w:noWrap/>
            <w:vAlign w:val="bottom"/>
            <w:hideMark/>
          </w:tcPr>
          <w:p w14:paraId="642DE7EB"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502714DC"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588CF1C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F6C874C"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Traian nr 3</w:t>
            </w:r>
          </w:p>
        </w:tc>
        <w:tc>
          <w:tcPr>
            <w:tcW w:w="4536" w:type="dxa"/>
            <w:tcBorders>
              <w:top w:val="nil"/>
              <w:left w:val="nil"/>
              <w:bottom w:val="single" w:sz="4" w:space="0" w:color="auto"/>
              <w:right w:val="single" w:sz="4" w:space="0" w:color="auto"/>
            </w:tcBorders>
            <w:shd w:val="clear" w:color="auto" w:fill="auto"/>
            <w:noWrap/>
            <w:vAlign w:val="bottom"/>
            <w:hideMark/>
          </w:tcPr>
          <w:p w14:paraId="018F6B5E" w14:textId="77777777" w:rsidR="00FA12BB" w:rsidRPr="00FA12BB" w:rsidRDefault="00FA12BB" w:rsidP="00FA12BB">
            <w:pPr>
              <w:spacing w:after="0" w:line="240" w:lineRule="auto"/>
              <w:rPr>
                <w:rFonts w:cs="Calibri"/>
                <w:sz w:val="16"/>
                <w:szCs w:val="16"/>
              </w:rPr>
            </w:pPr>
            <w:r w:rsidRPr="00FA12BB">
              <w:rPr>
                <w:rFonts w:cs="Calibri"/>
                <w:sz w:val="16"/>
                <w:szCs w:val="16"/>
              </w:rPr>
              <w:t>Bulevardul Traian, nr.3</w:t>
            </w:r>
          </w:p>
        </w:tc>
        <w:tc>
          <w:tcPr>
            <w:tcW w:w="1656" w:type="dxa"/>
            <w:tcBorders>
              <w:top w:val="nil"/>
              <w:left w:val="nil"/>
              <w:bottom w:val="single" w:sz="4" w:space="0" w:color="auto"/>
              <w:right w:val="single" w:sz="4" w:space="0" w:color="auto"/>
            </w:tcBorders>
            <w:shd w:val="clear" w:color="auto" w:fill="auto"/>
            <w:noWrap/>
            <w:vAlign w:val="bottom"/>
            <w:hideMark/>
          </w:tcPr>
          <w:p w14:paraId="7616B941"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60CDF716"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1CF1970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223BFD3"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Odobescu</w:t>
            </w:r>
          </w:p>
        </w:tc>
        <w:tc>
          <w:tcPr>
            <w:tcW w:w="4536" w:type="dxa"/>
            <w:tcBorders>
              <w:top w:val="nil"/>
              <w:left w:val="nil"/>
              <w:bottom w:val="single" w:sz="4" w:space="0" w:color="auto"/>
              <w:right w:val="single" w:sz="4" w:space="0" w:color="auto"/>
            </w:tcBorders>
            <w:shd w:val="clear" w:color="auto" w:fill="auto"/>
            <w:noWrap/>
            <w:vAlign w:val="bottom"/>
            <w:hideMark/>
          </w:tcPr>
          <w:p w14:paraId="2082D067" w14:textId="77777777" w:rsidR="00FA12BB" w:rsidRPr="00FA12BB" w:rsidRDefault="00FA12BB" w:rsidP="00FA12BB">
            <w:pPr>
              <w:spacing w:after="0" w:line="240" w:lineRule="auto"/>
              <w:rPr>
                <w:rFonts w:cs="Calibri"/>
                <w:sz w:val="16"/>
                <w:szCs w:val="16"/>
              </w:rPr>
            </w:pPr>
            <w:r w:rsidRPr="00FA12BB">
              <w:rPr>
                <w:rFonts w:cs="Calibri"/>
                <w:sz w:val="16"/>
                <w:szCs w:val="16"/>
              </w:rPr>
              <w:t>Str. Alexandru Odobescu, nr.2</w:t>
            </w:r>
          </w:p>
        </w:tc>
        <w:tc>
          <w:tcPr>
            <w:tcW w:w="1656" w:type="dxa"/>
            <w:tcBorders>
              <w:top w:val="nil"/>
              <w:left w:val="nil"/>
              <w:bottom w:val="single" w:sz="4" w:space="0" w:color="auto"/>
              <w:right w:val="single" w:sz="4" w:space="0" w:color="auto"/>
            </w:tcBorders>
            <w:shd w:val="clear" w:color="auto" w:fill="auto"/>
            <w:noWrap/>
            <w:vAlign w:val="bottom"/>
            <w:hideMark/>
          </w:tcPr>
          <w:p w14:paraId="5581D596"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70EBB0FC"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212F188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B3CAFF3"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Gheorghe Lazar</w:t>
            </w:r>
          </w:p>
        </w:tc>
        <w:tc>
          <w:tcPr>
            <w:tcW w:w="4536" w:type="dxa"/>
            <w:tcBorders>
              <w:top w:val="nil"/>
              <w:left w:val="nil"/>
              <w:bottom w:val="single" w:sz="4" w:space="0" w:color="auto"/>
              <w:right w:val="single" w:sz="4" w:space="0" w:color="auto"/>
            </w:tcBorders>
            <w:shd w:val="clear" w:color="auto" w:fill="auto"/>
            <w:noWrap/>
            <w:vAlign w:val="bottom"/>
            <w:hideMark/>
          </w:tcPr>
          <w:p w14:paraId="62370280" w14:textId="77777777" w:rsidR="00FA12BB" w:rsidRPr="00FA12BB" w:rsidRDefault="00FA12BB" w:rsidP="00FA12BB">
            <w:pPr>
              <w:spacing w:after="0" w:line="240" w:lineRule="auto"/>
              <w:rPr>
                <w:rFonts w:cs="Calibri"/>
                <w:sz w:val="16"/>
                <w:szCs w:val="16"/>
              </w:rPr>
            </w:pPr>
            <w:r w:rsidRPr="00FA12BB">
              <w:rPr>
                <w:rFonts w:cs="Calibri"/>
                <w:sz w:val="16"/>
                <w:szCs w:val="16"/>
              </w:rPr>
              <w:t>Str. Gheorghe Lazar, nr. 2, ap.3</w:t>
            </w:r>
          </w:p>
        </w:tc>
        <w:tc>
          <w:tcPr>
            <w:tcW w:w="1656" w:type="dxa"/>
            <w:tcBorders>
              <w:top w:val="nil"/>
              <w:left w:val="nil"/>
              <w:bottom w:val="single" w:sz="4" w:space="0" w:color="auto"/>
              <w:right w:val="single" w:sz="4" w:space="0" w:color="auto"/>
            </w:tcBorders>
            <w:shd w:val="clear" w:color="auto" w:fill="auto"/>
            <w:noWrap/>
            <w:vAlign w:val="bottom"/>
            <w:hideMark/>
          </w:tcPr>
          <w:p w14:paraId="7367C0D6"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6E5DD7DD"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2B1FD24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6CC7B10"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Lucian Blaga</w:t>
            </w:r>
          </w:p>
        </w:tc>
        <w:tc>
          <w:tcPr>
            <w:tcW w:w="4536" w:type="dxa"/>
            <w:tcBorders>
              <w:top w:val="nil"/>
              <w:left w:val="nil"/>
              <w:bottom w:val="single" w:sz="4" w:space="0" w:color="auto"/>
              <w:right w:val="single" w:sz="4" w:space="0" w:color="auto"/>
            </w:tcBorders>
            <w:shd w:val="clear" w:color="auto" w:fill="auto"/>
            <w:noWrap/>
            <w:vAlign w:val="bottom"/>
            <w:hideMark/>
          </w:tcPr>
          <w:p w14:paraId="0D99D900" w14:textId="77777777" w:rsidR="00FA12BB" w:rsidRPr="00FA12BB" w:rsidRDefault="00FA12BB" w:rsidP="00FA12BB">
            <w:pPr>
              <w:spacing w:after="0" w:line="240" w:lineRule="auto"/>
              <w:rPr>
                <w:rFonts w:cs="Calibri"/>
                <w:sz w:val="16"/>
                <w:szCs w:val="16"/>
              </w:rPr>
            </w:pPr>
            <w:r w:rsidRPr="00FA12BB">
              <w:rPr>
                <w:rFonts w:cs="Calibri"/>
                <w:sz w:val="16"/>
                <w:szCs w:val="16"/>
              </w:rPr>
              <w:t>Str. Lucian Blaga, bl.UU10</w:t>
            </w:r>
          </w:p>
        </w:tc>
        <w:tc>
          <w:tcPr>
            <w:tcW w:w="1656" w:type="dxa"/>
            <w:tcBorders>
              <w:top w:val="nil"/>
              <w:left w:val="nil"/>
              <w:bottom w:val="single" w:sz="4" w:space="0" w:color="auto"/>
              <w:right w:val="single" w:sz="4" w:space="0" w:color="auto"/>
            </w:tcBorders>
            <w:shd w:val="clear" w:color="auto" w:fill="auto"/>
            <w:noWrap/>
            <w:vAlign w:val="bottom"/>
            <w:hideMark/>
          </w:tcPr>
          <w:p w14:paraId="622693B7"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7CFDAE97"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7094030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ED23478"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Universului</w:t>
            </w:r>
          </w:p>
        </w:tc>
        <w:tc>
          <w:tcPr>
            <w:tcW w:w="4536" w:type="dxa"/>
            <w:tcBorders>
              <w:top w:val="nil"/>
              <w:left w:val="nil"/>
              <w:bottom w:val="single" w:sz="4" w:space="0" w:color="auto"/>
              <w:right w:val="single" w:sz="4" w:space="0" w:color="auto"/>
            </w:tcBorders>
            <w:shd w:val="clear" w:color="auto" w:fill="auto"/>
            <w:noWrap/>
            <w:vAlign w:val="bottom"/>
            <w:hideMark/>
          </w:tcPr>
          <w:p w14:paraId="6133E185" w14:textId="77777777" w:rsidR="00FA12BB" w:rsidRPr="00FA12BB" w:rsidRDefault="00FA12BB" w:rsidP="00FA12BB">
            <w:pPr>
              <w:spacing w:after="0" w:line="240" w:lineRule="auto"/>
              <w:rPr>
                <w:rFonts w:cs="Calibri"/>
                <w:sz w:val="16"/>
                <w:szCs w:val="16"/>
              </w:rPr>
            </w:pPr>
            <w:r w:rsidRPr="00FA12BB">
              <w:rPr>
                <w:rFonts w:cs="Calibri"/>
                <w:sz w:val="16"/>
                <w:szCs w:val="16"/>
              </w:rPr>
              <w:t>Aleea Universului, nr.2B</w:t>
            </w:r>
          </w:p>
        </w:tc>
        <w:tc>
          <w:tcPr>
            <w:tcW w:w="1656" w:type="dxa"/>
            <w:tcBorders>
              <w:top w:val="nil"/>
              <w:left w:val="nil"/>
              <w:bottom w:val="single" w:sz="4" w:space="0" w:color="auto"/>
              <w:right w:val="single" w:sz="4" w:space="0" w:color="auto"/>
            </w:tcBorders>
            <w:shd w:val="clear" w:color="auto" w:fill="auto"/>
            <w:noWrap/>
            <w:vAlign w:val="bottom"/>
            <w:hideMark/>
          </w:tcPr>
          <w:p w14:paraId="1E5F83F5"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51562346"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0B290CD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451222"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Bratianu</w:t>
            </w:r>
          </w:p>
        </w:tc>
        <w:tc>
          <w:tcPr>
            <w:tcW w:w="4536" w:type="dxa"/>
            <w:tcBorders>
              <w:top w:val="nil"/>
              <w:left w:val="nil"/>
              <w:bottom w:val="single" w:sz="4" w:space="0" w:color="auto"/>
              <w:right w:val="single" w:sz="4" w:space="0" w:color="auto"/>
            </w:tcBorders>
            <w:shd w:val="clear" w:color="auto" w:fill="auto"/>
            <w:noWrap/>
            <w:vAlign w:val="bottom"/>
            <w:hideMark/>
          </w:tcPr>
          <w:p w14:paraId="69D5A673" w14:textId="77777777" w:rsidR="00FA12BB" w:rsidRPr="00FA12BB" w:rsidRDefault="00FA12BB" w:rsidP="00FA12BB">
            <w:pPr>
              <w:spacing w:after="0" w:line="240" w:lineRule="auto"/>
              <w:rPr>
                <w:rFonts w:cs="Calibri"/>
                <w:sz w:val="16"/>
                <w:szCs w:val="16"/>
              </w:rPr>
            </w:pPr>
            <w:r w:rsidRPr="00FA12BB">
              <w:rPr>
                <w:rFonts w:cs="Calibri"/>
                <w:sz w:val="16"/>
                <w:szCs w:val="16"/>
              </w:rPr>
              <w:t>Bulevardul Bratianu, nr.7</w:t>
            </w:r>
          </w:p>
        </w:tc>
        <w:tc>
          <w:tcPr>
            <w:tcW w:w="1656" w:type="dxa"/>
            <w:tcBorders>
              <w:top w:val="nil"/>
              <w:left w:val="nil"/>
              <w:bottom w:val="single" w:sz="4" w:space="0" w:color="auto"/>
              <w:right w:val="single" w:sz="4" w:space="0" w:color="auto"/>
            </w:tcBorders>
            <w:shd w:val="clear" w:color="auto" w:fill="auto"/>
            <w:noWrap/>
            <w:vAlign w:val="bottom"/>
            <w:hideMark/>
          </w:tcPr>
          <w:p w14:paraId="445F6C9C"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1BD6668E"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31DA35C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0DD3605"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Ravensburg</w:t>
            </w:r>
          </w:p>
        </w:tc>
        <w:tc>
          <w:tcPr>
            <w:tcW w:w="4536" w:type="dxa"/>
            <w:tcBorders>
              <w:top w:val="nil"/>
              <w:left w:val="nil"/>
              <w:bottom w:val="single" w:sz="4" w:space="0" w:color="auto"/>
              <w:right w:val="single" w:sz="4" w:space="0" w:color="auto"/>
            </w:tcBorders>
            <w:shd w:val="clear" w:color="auto" w:fill="auto"/>
            <w:noWrap/>
            <w:vAlign w:val="bottom"/>
            <w:hideMark/>
          </w:tcPr>
          <w:p w14:paraId="016E28F9" w14:textId="77777777" w:rsidR="00FA12BB" w:rsidRPr="00FA12BB" w:rsidRDefault="00FA12BB" w:rsidP="00FA12BB">
            <w:pPr>
              <w:spacing w:after="0" w:line="240" w:lineRule="auto"/>
              <w:rPr>
                <w:rFonts w:cs="Calibri"/>
                <w:sz w:val="16"/>
                <w:szCs w:val="16"/>
              </w:rPr>
            </w:pPr>
            <w:r w:rsidRPr="00FA12BB">
              <w:rPr>
                <w:rFonts w:cs="Calibri"/>
                <w:sz w:val="16"/>
                <w:szCs w:val="16"/>
              </w:rPr>
              <w:t>Bulevardul Ravensburg, nr.2</w:t>
            </w:r>
          </w:p>
        </w:tc>
        <w:tc>
          <w:tcPr>
            <w:tcW w:w="1656" w:type="dxa"/>
            <w:tcBorders>
              <w:top w:val="nil"/>
              <w:left w:val="nil"/>
              <w:bottom w:val="single" w:sz="4" w:space="0" w:color="auto"/>
              <w:right w:val="single" w:sz="4" w:space="0" w:color="auto"/>
            </w:tcBorders>
            <w:shd w:val="clear" w:color="auto" w:fill="auto"/>
            <w:noWrap/>
            <w:vAlign w:val="bottom"/>
            <w:hideMark/>
          </w:tcPr>
          <w:p w14:paraId="7A26930C"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34E43536"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33841735"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B4CFE7D"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Horea</w:t>
            </w:r>
          </w:p>
        </w:tc>
        <w:tc>
          <w:tcPr>
            <w:tcW w:w="4536" w:type="dxa"/>
            <w:tcBorders>
              <w:top w:val="nil"/>
              <w:left w:val="nil"/>
              <w:bottom w:val="single" w:sz="4" w:space="0" w:color="auto"/>
              <w:right w:val="single" w:sz="4" w:space="0" w:color="auto"/>
            </w:tcBorders>
            <w:shd w:val="clear" w:color="auto" w:fill="auto"/>
            <w:noWrap/>
            <w:vAlign w:val="bottom"/>
            <w:hideMark/>
          </w:tcPr>
          <w:p w14:paraId="73CBBEEC" w14:textId="77777777" w:rsidR="00FA12BB" w:rsidRPr="00FA12BB" w:rsidRDefault="00FA12BB" w:rsidP="00FA12BB">
            <w:pPr>
              <w:spacing w:after="0" w:line="240" w:lineRule="auto"/>
              <w:rPr>
                <w:rFonts w:cs="Calibri"/>
                <w:sz w:val="16"/>
                <w:szCs w:val="16"/>
              </w:rPr>
            </w:pPr>
            <w:r w:rsidRPr="00FA12BB">
              <w:rPr>
                <w:rFonts w:cs="Calibri"/>
                <w:sz w:val="16"/>
                <w:szCs w:val="16"/>
              </w:rPr>
              <w:t>Str. Horea, nr.1, Corp B</w:t>
            </w:r>
          </w:p>
        </w:tc>
        <w:tc>
          <w:tcPr>
            <w:tcW w:w="1656" w:type="dxa"/>
            <w:tcBorders>
              <w:top w:val="nil"/>
              <w:left w:val="nil"/>
              <w:bottom w:val="single" w:sz="4" w:space="0" w:color="auto"/>
              <w:right w:val="single" w:sz="4" w:space="0" w:color="auto"/>
            </w:tcBorders>
            <w:shd w:val="clear" w:color="auto" w:fill="auto"/>
            <w:noWrap/>
            <w:vAlign w:val="bottom"/>
            <w:hideMark/>
          </w:tcPr>
          <w:p w14:paraId="6A6868CE"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42899774"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4252581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D7B0C77" w14:textId="77777777" w:rsidR="00FA12BB" w:rsidRPr="00FA12BB" w:rsidRDefault="00FA12BB" w:rsidP="00FA12BB">
            <w:pPr>
              <w:spacing w:after="0" w:line="240" w:lineRule="auto"/>
              <w:rPr>
                <w:rFonts w:cs="Calibri"/>
                <w:sz w:val="16"/>
                <w:szCs w:val="16"/>
              </w:rPr>
            </w:pPr>
            <w:r w:rsidRPr="00FA12BB">
              <w:rPr>
                <w:rFonts w:cs="Calibri"/>
                <w:sz w:val="16"/>
                <w:szCs w:val="16"/>
              </w:rPr>
              <w:t>SC NORDPHARM SRL UNIO</w:t>
            </w:r>
          </w:p>
        </w:tc>
        <w:tc>
          <w:tcPr>
            <w:tcW w:w="4536" w:type="dxa"/>
            <w:tcBorders>
              <w:top w:val="nil"/>
              <w:left w:val="nil"/>
              <w:bottom w:val="single" w:sz="4" w:space="0" w:color="auto"/>
              <w:right w:val="single" w:sz="4" w:space="0" w:color="auto"/>
            </w:tcBorders>
            <w:shd w:val="clear" w:color="auto" w:fill="auto"/>
            <w:noWrap/>
            <w:vAlign w:val="bottom"/>
            <w:hideMark/>
          </w:tcPr>
          <w:p w14:paraId="249A249F" w14:textId="77777777" w:rsidR="00FA12BB" w:rsidRPr="00FA12BB" w:rsidRDefault="00FA12BB" w:rsidP="00FA12BB">
            <w:pPr>
              <w:spacing w:after="0" w:line="240" w:lineRule="auto"/>
              <w:rPr>
                <w:rFonts w:cs="Calibri"/>
                <w:sz w:val="16"/>
                <w:szCs w:val="16"/>
              </w:rPr>
            </w:pPr>
            <w:r w:rsidRPr="00FA12BB">
              <w:rPr>
                <w:rFonts w:cs="Calibri"/>
                <w:sz w:val="16"/>
                <w:szCs w:val="16"/>
              </w:rPr>
              <w:t>Bulevardul Unio, Micro 17, bl.UH53</w:t>
            </w:r>
          </w:p>
        </w:tc>
        <w:tc>
          <w:tcPr>
            <w:tcW w:w="1656" w:type="dxa"/>
            <w:tcBorders>
              <w:top w:val="nil"/>
              <w:left w:val="nil"/>
              <w:bottom w:val="single" w:sz="4" w:space="0" w:color="auto"/>
              <w:right w:val="single" w:sz="4" w:space="0" w:color="auto"/>
            </w:tcBorders>
            <w:shd w:val="clear" w:color="auto" w:fill="auto"/>
            <w:noWrap/>
            <w:vAlign w:val="bottom"/>
            <w:hideMark/>
          </w:tcPr>
          <w:p w14:paraId="487BB71C"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c>
          <w:tcPr>
            <w:tcW w:w="1103" w:type="dxa"/>
            <w:tcBorders>
              <w:top w:val="nil"/>
              <w:left w:val="nil"/>
              <w:bottom w:val="single" w:sz="4" w:space="0" w:color="auto"/>
              <w:right w:val="single" w:sz="4" w:space="0" w:color="auto"/>
            </w:tcBorders>
            <w:shd w:val="clear" w:color="auto" w:fill="auto"/>
            <w:noWrap/>
            <w:vAlign w:val="bottom"/>
            <w:hideMark/>
          </w:tcPr>
          <w:p w14:paraId="4D2C94B9"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FA12BB" w:rsidRPr="00FA12BB" w14:paraId="55896DD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C0A7738" w14:textId="77777777" w:rsidR="00FA12BB" w:rsidRPr="00FA12BB" w:rsidRDefault="00FA12BB" w:rsidP="00FA12BB">
            <w:pPr>
              <w:spacing w:after="0" w:line="240" w:lineRule="auto"/>
              <w:rPr>
                <w:rFonts w:cs="Calibri"/>
                <w:sz w:val="16"/>
                <w:szCs w:val="16"/>
              </w:rPr>
            </w:pPr>
            <w:r w:rsidRPr="00FA12BB">
              <w:rPr>
                <w:rFonts w:cs="Calibri"/>
                <w:sz w:val="16"/>
                <w:szCs w:val="16"/>
              </w:rPr>
              <w:t>NORDPHARM VIVO</w:t>
            </w:r>
          </w:p>
        </w:tc>
        <w:tc>
          <w:tcPr>
            <w:tcW w:w="4536" w:type="dxa"/>
            <w:tcBorders>
              <w:top w:val="nil"/>
              <w:left w:val="nil"/>
              <w:bottom w:val="single" w:sz="4" w:space="0" w:color="auto"/>
              <w:right w:val="single" w:sz="4" w:space="0" w:color="auto"/>
            </w:tcBorders>
            <w:shd w:val="clear" w:color="auto" w:fill="auto"/>
            <w:noWrap/>
            <w:vAlign w:val="bottom"/>
            <w:hideMark/>
          </w:tcPr>
          <w:p w14:paraId="688C8BC3" w14:textId="77777777" w:rsidR="00FA12BB" w:rsidRPr="00FA12BB" w:rsidRDefault="00FA12BB" w:rsidP="00FA12BB">
            <w:pPr>
              <w:spacing w:after="0" w:line="240" w:lineRule="auto"/>
              <w:rPr>
                <w:rFonts w:cs="Calibri"/>
                <w:sz w:val="16"/>
                <w:szCs w:val="16"/>
              </w:rPr>
            </w:pPr>
            <w:r w:rsidRPr="00FA12BB">
              <w:rPr>
                <w:rFonts w:cs="Calibri"/>
                <w:sz w:val="16"/>
                <w:szCs w:val="16"/>
              </w:rPr>
              <w:t>Str. Victoriei Nr. 73</w:t>
            </w:r>
          </w:p>
        </w:tc>
        <w:tc>
          <w:tcPr>
            <w:tcW w:w="1656" w:type="dxa"/>
            <w:tcBorders>
              <w:top w:val="nil"/>
              <w:left w:val="nil"/>
              <w:bottom w:val="single" w:sz="4" w:space="0" w:color="auto"/>
              <w:right w:val="single" w:sz="4" w:space="0" w:color="auto"/>
            </w:tcBorders>
            <w:shd w:val="clear" w:color="auto" w:fill="auto"/>
            <w:noWrap/>
            <w:vAlign w:val="bottom"/>
            <w:hideMark/>
          </w:tcPr>
          <w:p w14:paraId="72DAB1BF" w14:textId="77777777" w:rsidR="00FA12BB" w:rsidRPr="00FA12BB" w:rsidRDefault="00FA12BB" w:rsidP="00FA12BB">
            <w:pPr>
              <w:spacing w:after="0" w:line="240" w:lineRule="auto"/>
              <w:rPr>
                <w:rFonts w:cs="Calibri"/>
                <w:sz w:val="16"/>
                <w:szCs w:val="16"/>
              </w:rPr>
            </w:pPr>
            <w:r w:rsidRPr="00FA12BB">
              <w:rPr>
                <w:rFonts w:cs="Calibri"/>
                <w:sz w:val="16"/>
                <w:szCs w:val="16"/>
              </w:rPr>
              <w:t>Baia Mare</w:t>
            </w:r>
          </w:p>
        </w:tc>
        <w:tc>
          <w:tcPr>
            <w:tcW w:w="1103" w:type="dxa"/>
            <w:tcBorders>
              <w:top w:val="nil"/>
              <w:left w:val="nil"/>
              <w:bottom w:val="single" w:sz="4" w:space="0" w:color="auto"/>
              <w:right w:val="single" w:sz="4" w:space="0" w:color="auto"/>
            </w:tcBorders>
            <w:shd w:val="clear" w:color="auto" w:fill="auto"/>
            <w:noWrap/>
            <w:vAlign w:val="bottom"/>
            <w:hideMark/>
          </w:tcPr>
          <w:p w14:paraId="4AE1DA88"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7CD473A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447DA87" w14:textId="77777777" w:rsidR="00FA12BB" w:rsidRPr="00FA12BB" w:rsidRDefault="00FA12BB" w:rsidP="00FA12BB">
            <w:pPr>
              <w:spacing w:after="0" w:line="240" w:lineRule="auto"/>
              <w:rPr>
                <w:rFonts w:cs="Calibri"/>
                <w:sz w:val="16"/>
                <w:szCs w:val="16"/>
              </w:rPr>
            </w:pPr>
            <w:r w:rsidRPr="00FA12BB">
              <w:rPr>
                <w:rFonts w:cs="Calibri"/>
                <w:sz w:val="16"/>
                <w:szCs w:val="16"/>
              </w:rPr>
              <w:t>OLLY PHARM BIO SRL - Comuna CERNICA</w:t>
            </w:r>
          </w:p>
        </w:tc>
        <w:tc>
          <w:tcPr>
            <w:tcW w:w="4536" w:type="dxa"/>
            <w:tcBorders>
              <w:top w:val="nil"/>
              <w:left w:val="nil"/>
              <w:bottom w:val="single" w:sz="4" w:space="0" w:color="auto"/>
              <w:right w:val="single" w:sz="4" w:space="0" w:color="auto"/>
            </w:tcBorders>
            <w:shd w:val="clear" w:color="auto" w:fill="auto"/>
            <w:noWrap/>
            <w:vAlign w:val="bottom"/>
            <w:hideMark/>
          </w:tcPr>
          <w:p w14:paraId="23972577" w14:textId="77777777" w:rsidR="00FA12BB" w:rsidRPr="00FA12BB" w:rsidRDefault="00FA12BB" w:rsidP="00FA12BB">
            <w:pPr>
              <w:spacing w:after="0" w:line="240" w:lineRule="auto"/>
              <w:rPr>
                <w:rFonts w:cs="Calibri"/>
                <w:sz w:val="16"/>
                <w:szCs w:val="16"/>
              </w:rPr>
            </w:pPr>
            <w:r w:rsidRPr="00FA12BB">
              <w:rPr>
                <w:rFonts w:cs="Calibri"/>
                <w:sz w:val="16"/>
                <w:szCs w:val="16"/>
              </w:rPr>
              <w:t>Str. DecebalNr. 172</w:t>
            </w:r>
          </w:p>
        </w:tc>
        <w:tc>
          <w:tcPr>
            <w:tcW w:w="1656" w:type="dxa"/>
            <w:tcBorders>
              <w:top w:val="nil"/>
              <w:left w:val="nil"/>
              <w:bottom w:val="single" w:sz="4" w:space="0" w:color="auto"/>
              <w:right w:val="single" w:sz="4" w:space="0" w:color="auto"/>
            </w:tcBorders>
            <w:shd w:val="clear" w:color="auto" w:fill="auto"/>
            <w:noWrap/>
            <w:vAlign w:val="bottom"/>
            <w:hideMark/>
          </w:tcPr>
          <w:p w14:paraId="78851773" w14:textId="77777777" w:rsidR="00FA12BB" w:rsidRPr="00FA12BB" w:rsidRDefault="00FA12BB" w:rsidP="00FA12BB">
            <w:pPr>
              <w:spacing w:after="0" w:line="240" w:lineRule="auto"/>
              <w:rPr>
                <w:rFonts w:cs="Calibri"/>
                <w:sz w:val="16"/>
                <w:szCs w:val="16"/>
              </w:rPr>
            </w:pPr>
            <w:r w:rsidRPr="00FA12BB">
              <w:rPr>
                <w:rFonts w:cs="Calibri"/>
                <w:sz w:val="16"/>
                <w:szCs w:val="16"/>
              </w:rPr>
              <w:t>CERNICA</w:t>
            </w:r>
          </w:p>
        </w:tc>
        <w:tc>
          <w:tcPr>
            <w:tcW w:w="1103" w:type="dxa"/>
            <w:tcBorders>
              <w:top w:val="nil"/>
              <w:left w:val="nil"/>
              <w:bottom w:val="single" w:sz="4" w:space="0" w:color="auto"/>
              <w:right w:val="single" w:sz="4" w:space="0" w:color="auto"/>
            </w:tcBorders>
            <w:shd w:val="clear" w:color="auto" w:fill="auto"/>
            <w:noWrap/>
            <w:vAlign w:val="bottom"/>
            <w:hideMark/>
          </w:tcPr>
          <w:p w14:paraId="24E19316" w14:textId="77777777" w:rsidR="00FA12BB" w:rsidRPr="00FA12BB" w:rsidRDefault="00FA12BB" w:rsidP="00FA12BB">
            <w:pPr>
              <w:spacing w:after="0" w:line="240" w:lineRule="auto"/>
              <w:rPr>
                <w:rFonts w:cs="Calibri"/>
                <w:sz w:val="16"/>
                <w:szCs w:val="16"/>
              </w:rPr>
            </w:pPr>
            <w:r w:rsidRPr="00FA12BB">
              <w:rPr>
                <w:rFonts w:cs="Calibri"/>
                <w:sz w:val="16"/>
                <w:szCs w:val="16"/>
              </w:rPr>
              <w:t>ILFOV</w:t>
            </w:r>
          </w:p>
        </w:tc>
      </w:tr>
      <w:tr w:rsidR="00FA12BB" w:rsidRPr="00FA12BB" w14:paraId="41FBFBE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D65C480" w14:textId="77777777" w:rsidR="00FA12BB" w:rsidRPr="00FA12BB" w:rsidRDefault="00FA12BB" w:rsidP="00FA12BB">
            <w:pPr>
              <w:spacing w:after="0" w:line="240" w:lineRule="auto"/>
              <w:rPr>
                <w:rFonts w:cs="Calibri"/>
                <w:sz w:val="16"/>
                <w:szCs w:val="16"/>
              </w:rPr>
            </w:pPr>
            <w:r w:rsidRPr="00FA12BB">
              <w:rPr>
                <w:rFonts w:cs="Calibri"/>
                <w:sz w:val="16"/>
                <w:szCs w:val="16"/>
              </w:rPr>
              <w:t>OLLY PHARM BIO SRL - Chirnogi</w:t>
            </w:r>
          </w:p>
        </w:tc>
        <w:tc>
          <w:tcPr>
            <w:tcW w:w="4536" w:type="dxa"/>
            <w:tcBorders>
              <w:top w:val="nil"/>
              <w:left w:val="nil"/>
              <w:bottom w:val="single" w:sz="4" w:space="0" w:color="auto"/>
              <w:right w:val="single" w:sz="4" w:space="0" w:color="auto"/>
            </w:tcBorders>
            <w:shd w:val="clear" w:color="auto" w:fill="auto"/>
            <w:noWrap/>
            <w:vAlign w:val="bottom"/>
            <w:hideMark/>
          </w:tcPr>
          <w:p w14:paraId="44306600" w14:textId="77777777" w:rsidR="00FA12BB" w:rsidRPr="00FA12BB" w:rsidRDefault="00FA12BB" w:rsidP="00FA12BB">
            <w:pPr>
              <w:spacing w:after="0" w:line="240" w:lineRule="auto"/>
              <w:rPr>
                <w:rFonts w:cs="Calibri"/>
                <w:sz w:val="16"/>
                <w:szCs w:val="16"/>
              </w:rPr>
            </w:pPr>
            <w:r w:rsidRPr="00FA12BB">
              <w:rPr>
                <w:rFonts w:cs="Calibri"/>
                <w:sz w:val="16"/>
                <w:szCs w:val="16"/>
              </w:rPr>
              <w:t>Chirnogi</w:t>
            </w:r>
          </w:p>
        </w:tc>
        <w:tc>
          <w:tcPr>
            <w:tcW w:w="1656" w:type="dxa"/>
            <w:tcBorders>
              <w:top w:val="nil"/>
              <w:left w:val="nil"/>
              <w:bottom w:val="single" w:sz="4" w:space="0" w:color="auto"/>
              <w:right w:val="single" w:sz="4" w:space="0" w:color="auto"/>
            </w:tcBorders>
            <w:shd w:val="clear" w:color="auto" w:fill="auto"/>
            <w:noWrap/>
            <w:vAlign w:val="bottom"/>
            <w:hideMark/>
          </w:tcPr>
          <w:p w14:paraId="0FC5DF73" w14:textId="77777777" w:rsidR="00FA12BB" w:rsidRPr="00FA12BB" w:rsidRDefault="00FA12BB" w:rsidP="00FA12BB">
            <w:pPr>
              <w:spacing w:after="0" w:line="240" w:lineRule="auto"/>
              <w:rPr>
                <w:rFonts w:cs="Calibri"/>
                <w:sz w:val="16"/>
                <w:szCs w:val="16"/>
              </w:rPr>
            </w:pPr>
            <w:r w:rsidRPr="00FA12BB">
              <w:rPr>
                <w:rFonts w:cs="Calibri"/>
                <w:sz w:val="16"/>
                <w:szCs w:val="16"/>
              </w:rPr>
              <w:t>CHIRNOGI</w:t>
            </w:r>
          </w:p>
        </w:tc>
        <w:tc>
          <w:tcPr>
            <w:tcW w:w="1103" w:type="dxa"/>
            <w:tcBorders>
              <w:top w:val="nil"/>
              <w:left w:val="nil"/>
              <w:bottom w:val="single" w:sz="4" w:space="0" w:color="auto"/>
              <w:right w:val="single" w:sz="4" w:space="0" w:color="auto"/>
            </w:tcBorders>
            <w:shd w:val="clear" w:color="auto" w:fill="auto"/>
            <w:noWrap/>
            <w:vAlign w:val="bottom"/>
            <w:hideMark/>
          </w:tcPr>
          <w:p w14:paraId="351A0343" w14:textId="77777777" w:rsidR="00FA12BB" w:rsidRPr="00FA12BB" w:rsidRDefault="00FA12BB" w:rsidP="00FA12BB">
            <w:pPr>
              <w:spacing w:after="0" w:line="240" w:lineRule="auto"/>
              <w:rPr>
                <w:rFonts w:cs="Calibri"/>
                <w:sz w:val="16"/>
                <w:szCs w:val="16"/>
              </w:rPr>
            </w:pPr>
            <w:r w:rsidRPr="00FA12BB">
              <w:rPr>
                <w:rFonts w:cs="Calibri"/>
                <w:sz w:val="16"/>
                <w:szCs w:val="16"/>
              </w:rPr>
              <w:t>ILFOV</w:t>
            </w:r>
          </w:p>
        </w:tc>
      </w:tr>
      <w:tr w:rsidR="00FA12BB" w:rsidRPr="00FA12BB" w14:paraId="29A24D8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AFCA416" w14:textId="77777777" w:rsidR="00FA12BB" w:rsidRPr="00FA12BB" w:rsidRDefault="00FA12BB" w:rsidP="00FA12BB">
            <w:pPr>
              <w:spacing w:after="0" w:line="240" w:lineRule="auto"/>
              <w:rPr>
                <w:rFonts w:cs="Calibri"/>
                <w:sz w:val="16"/>
                <w:szCs w:val="16"/>
              </w:rPr>
            </w:pPr>
            <w:r w:rsidRPr="00FA12BB">
              <w:rPr>
                <w:rFonts w:cs="Calibri"/>
                <w:sz w:val="16"/>
                <w:szCs w:val="16"/>
              </w:rPr>
              <w:t>SC ONYXFARM SRL</w:t>
            </w:r>
          </w:p>
        </w:tc>
        <w:tc>
          <w:tcPr>
            <w:tcW w:w="4536" w:type="dxa"/>
            <w:tcBorders>
              <w:top w:val="nil"/>
              <w:left w:val="nil"/>
              <w:bottom w:val="single" w:sz="4" w:space="0" w:color="auto"/>
              <w:right w:val="single" w:sz="4" w:space="0" w:color="auto"/>
            </w:tcBorders>
            <w:shd w:val="clear" w:color="auto" w:fill="auto"/>
            <w:noWrap/>
            <w:vAlign w:val="bottom"/>
            <w:hideMark/>
          </w:tcPr>
          <w:p w14:paraId="492FDCE6" w14:textId="77777777" w:rsidR="00FA12BB" w:rsidRPr="00FA12BB" w:rsidRDefault="00FA12BB" w:rsidP="00FA12BB">
            <w:pPr>
              <w:spacing w:after="0" w:line="240" w:lineRule="auto"/>
              <w:rPr>
                <w:rFonts w:cs="Calibri"/>
                <w:sz w:val="16"/>
                <w:szCs w:val="16"/>
              </w:rPr>
            </w:pPr>
            <w:r w:rsidRPr="00FA12BB">
              <w:rPr>
                <w:rFonts w:cs="Calibri"/>
                <w:sz w:val="16"/>
                <w:szCs w:val="16"/>
              </w:rPr>
              <w:t>Sat Rasova</w:t>
            </w:r>
          </w:p>
        </w:tc>
        <w:tc>
          <w:tcPr>
            <w:tcW w:w="1656" w:type="dxa"/>
            <w:tcBorders>
              <w:top w:val="nil"/>
              <w:left w:val="nil"/>
              <w:bottom w:val="single" w:sz="4" w:space="0" w:color="auto"/>
              <w:right w:val="single" w:sz="4" w:space="0" w:color="auto"/>
            </w:tcBorders>
            <w:shd w:val="clear" w:color="auto" w:fill="auto"/>
            <w:noWrap/>
            <w:vAlign w:val="bottom"/>
            <w:hideMark/>
          </w:tcPr>
          <w:p w14:paraId="4C3A359A" w14:textId="77777777" w:rsidR="00FA12BB" w:rsidRPr="00FA12BB" w:rsidRDefault="00FA12BB" w:rsidP="00FA12BB">
            <w:pPr>
              <w:spacing w:after="0" w:line="240" w:lineRule="auto"/>
              <w:rPr>
                <w:rFonts w:cs="Calibri"/>
                <w:sz w:val="16"/>
                <w:szCs w:val="16"/>
              </w:rPr>
            </w:pPr>
            <w:r w:rsidRPr="00FA12BB">
              <w:rPr>
                <w:rFonts w:cs="Calibri"/>
                <w:sz w:val="16"/>
                <w:szCs w:val="16"/>
              </w:rPr>
              <w:t>Rasova</w:t>
            </w:r>
          </w:p>
        </w:tc>
        <w:tc>
          <w:tcPr>
            <w:tcW w:w="1103" w:type="dxa"/>
            <w:tcBorders>
              <w:top w:val="nil"/>
              <w:left w:val="nil"/>
              <w:bottom w:val="single" w:sz="4" w:space="0" w:color="auto"/>
              <w:right w:val="single" w:sz="4" w:space="0" w:color="auto"/>
            </w:tcBorders>
            <w:shd w:val="clear" w:color="auto" w:fill="auto"/>
            <w:noWrap/>
            <w:vAlign w:val="bottom"/>
            <w:hideMark/>
          </w:tcPr>
          <w:p w14:paraId="70272ACF"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7B6ED8E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285C18F" w14:textId="77777777" w:rsidR="00FA12BB" w:rsidRPr="00FA12BB" w:rsidRDefault="00FA12BB" w:rsidP="00FA12BB">
            <w:pPr>
              <w:spacing w:after="0" w:line="240" w:lineRule="auto"/>
              <w:rPr>
                <w:rFonts w:cs="Calibri"/>
                <w:sz w:val="16"/>
                <w:szCs w:val="16"/>
              </w:rPr>
            </w:pPr>
            <w:r w:rsidRPr="00FA12BB">
              <w:rPr>
                <w:rFonts w:cs="Calibri"/>
                <w:sz w:val="16"/>
                <w:szCs w:val="16"/>
              </w:rPr>
              <w:t>SC PANACEEA COM SRL</w:t>
            </w:r>
          </w:p>
        </w:tc>
        <w:tc>
          <w:tcPr>
            <w:tcW w:w="4536" w:type="dxa"/>
            <w:tcBorders>
              <w:top w:val="nil"/>
              <w:left w:val="nil"/>
              <w:bottom w:val="single" w:sz="4" w:space="0" w:color="auto"/>
              <w:right w:val="single" w:sz="4" w:space="0" w:color="auto"/>
            </w:tcBorders>
            <w:shd w:val="clear" w:color="auto" w:fill="auto"/>
            <w:noWrap/>
            <w:vAlign w:val="bottom"/>
            <w:hideMark/>
          </w:tcPr>
          <w:p w14:paraId="705F72A6" w14:textId="77777777" w:rsidR="00FA12BB" w:rsidRPr="00FA12BB" w:rsidRDefault="00FA12BB" w:rsidP="00FA12BB">
            <w:pPr>
              <w:spacing w:after="0" w:line="240" w:lineRule="auto"/>
              <w:rPr>
                <w:rFonts w:cs="Calibri"/>
                <w:sz w:val="16"/>
                <w:szCs w:val="16"/>
              </w:rPr>
            </w:pPr>
            <w:r w:rsidRPr="00FA12BB">
              <w:rPr>
                <w:rFonts w:cs="Calibri"/>
                <w:sz w:val="16"/>
                <w:szCs w:val="16"/>
              </w:rPr>
              <w:t>Bd. Lacul Tei, Nr. 109</w:t>
            </w:r>
          </w:p>
        </w:tc>
        <w:tc>
          <w:tcPr>
            <w:tcW w:w="1656" w:type="dxa"/>
            <w:tcBorders>
              <w:top w:val="nil"/>
              <w:left w:val="nil"/>
              <w:bottom w:val="single" w:sz="4" w:space="0" w:color="auto"/>
              <w:right w:val="single" w:sz="4" w:space="0" w:color="auto"/>
            </w:tcBorders>
            <w:shd w:val="clear" w:color="auto" w:fill="auto"/>
            <w:noWrap/>
            <w:vAlign w:val="bottom"/>
            <w:hideMark/>
          </w:tcPr>
          <w:p w14:paraId="18BE3322" w14:textId="77777777" w:rsidR="00FA12BB" w:rsidRPr="00FA12BB" w:rsidRDefault="00FA12BB" w:rsidP="00FA12BB">
            <w:pPr>
              <w:spacing w:after="0" w:line="240" w:lineRule="auto"/>
              <w:rPr>
                <w:rFonts w:cs="Calibri"/>
                <w:sz w:val="16"/>
                <w:szCs w:val="16"/>
              </w:rPr>
            </w:pPr>
            <w:r w:rsidRPr="00FA12BB">
              <w:rPr>
                <w:rFonts w:cs="Calibri"/>
                <w:sz w:val="16"/>
                <w:szCs w:val="16"/>
              </w:rPr>
              <w:t>sector 2</w:t>
            </w:r>
          </w:p>
        </w:tc>
        <w:tc>
          <w:tcPr>
            <w:tcW w:w="1103" w:type="dxa"/>
            <w:tcBorders>
              <w:top w:val="nil"/>
              <w:left w:val="nil"/>
              <w:bottom w:val="single" w:sz="4" w:space="0" w:color="auto"/>
              <w:right w:val="single" w:sz="4" w:space="0" w:color="auto"/>
            </w:tcBorders>
            <w:shd w:val="clear" w:color="auto" w:fill="auto"/>
            <w:noWrap/>
            <w:vAlign w:val="bottom"/>
            <w:hideMark/>
          </w:tcPr>
          <w:p w14:paraId="53BC5752" w14:textId="77777777" w:rsidR="00FA12BB" w:rsidRPr="00FA12BB" w:rsidRDefault="00FA12BB" w:rsidP="00FA12BB">
            <w:pPr>
              <w:spacing w:after="0" w:line="240" w:lineRule="auto"/>
              <w:rPr>
                <w:rFonts w:cs="Calibri"/>
                <w:sz w:val="16"/>
                <w:szCs w:val="16"/>
              </w:rPr>
            </w:pPr>
            <w:r w:rsidRPr="00FA12BB">
              <w:rPr>
                <w:rFonts w:cs="Calibri"/>
                <w:sz w:val="16"/>
                <w:szCs w:val="16"/>
              </w:rPr>
              <w:t>BUCURESTI</w:t>
            </w:r>
          </w:p>
        </w:tc>
      </w:tr>
      <w:tr w:rsidR="00FA12BB" w:rsidRPr="00FA12BB" w14:paraId="30D0B87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684EAC4" w14:textId="77777777" w:rsidR="00FA12BB" w:rsidRPr="00FA12BB" w:rsidRDefault="00FA12BB" w:rsidP="00FA12BB">
            <w:pPr>
              <w:spacing w:after="0" w:line="240" w:lineRule="auto"/>
              <w:rPr>
                <w:rFonts w:cs="Calibri"/>
                <w:sz w:val="16"/>
                <w:szCs w:val="16"/>
              </w:rPr>
            </w:pPr>
            <w:r w:rsidRPr="00FA12BB">
              <w:rPr>
                <w:rFonts w:cs="Calibri"/>
                <w:sz w:val="16"/>
                <w:szCs w:val="16"/>
              </w:rPr>
              <w:t>PHARMA PLUS Union</w:t>
            </w:r>
          </w:p>
        </w:tc>
        <w:tc>
          <w:tcPr>
            <w:tcW w:w="4536" w:type="dxa"/>
            <w:tcBorders>
              <w:top w:val="nil"/>
              <w:left w:val="nil"/>
              <w:bottom w:val="single" w:sz="4" w:space="0" w:color="auto"/>
              <w:right w:val="single" w:sz="4" w:space="0" w:color="auto"/>
            </w:tcBorders>
            <w:shd w:val="clear" w:color="auto" w:fill="auto"/>
            <w:noWrap/>
            <w:vAlign w:val="bottom"/>
            <w:hideMark/>
          </w:tcPr>
          <w:p w14:paraId="142F45FC"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Str. Piata Unirii Bl N Parter </w:t>
            </w:r>
          </w:p>
        </w:tc>
        <w:tc>
          <w:tcPr>
            <w:tcW w:w="1656" w:type="dxa"/>
            <w:tcBorders>
              <w:top w:val="nil"/>
              <w:left w:val="nil"/>
              <w:bottom w:val="single" w:sz="4" w:space="0" w:color="auto"/>
              <w:right w:val="single" w:sz="4" w:space="0" w:color="auto"/>
            </w:tcBorders>
            <w:shd w:val="clear" w:color="auto" w:fill="auto"/>
            <w:noWrap/>
            <w:vAlign w:val="bottom"/>
            <w:hideMark/>
          </w:tcPr>
          <w:p w14:paraId="749C93C9"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35DE6B8C"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02C47FB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242A36C" w14:textId="77777777" w:rsidR="00FA12BB" w:rsidRPr="00FA12BB" w:rsidRDefault="00FA12BB" w:rsidP="00FA12BB">
            <w:pPr>
              <w:spacing w:after="0" w:line="240" w:lineRule="auto"/>
              <w:rPr>
                <w:rFonts w:cs="Calibri"/>
                <w:sz w:val="16"/>
                <w:szCs w:val="16"/>
              </w:rPr>
            </w:pPr>
            <w:r w:rsidRPr="00FA12BB">
              <w:rPr>
                <w:rFonts w:cs="Calibri"/>
                <w:sz w:val="16"/>
                <w:szCs w:val="16"/>
              </w:rPr>
              <w:t>PHARMA PLUS Spital nr 1</w:t>
            </w:r>
          </w:p>
        </w:tc>
        <w:tc>
          <w:tcPr>
            <w:tcW w:w="4536" w:type="dxa"/>
            <w:tcBorders>
              <w:top w:val="nil"/>
              <w:left w:val="nil"/>
              <w:bottom w:val="single" w:sz="4" w:space="0" w:color="auto"/>
              <w:right w:val="single" w:sz="4" w:space="0" w:color="auto"/>
            </w:tcBorders>
            <w:shd w:val="clear" w:color="auto" w:fill="auto"/>
            <w:noWrap/>
            <w:vAlign w:val="bottom"/>
            <w:hideMark/>
          </w:tcPr>
          <w:p w14:paraId="6184446B"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B-Dul 1 Mai, Zona Spital Nr 1, Intrarea Principala, Jud Dolj </w:t>
            </w:r>
          </w:p>
        </w:tc>
        <w:tc>
          <w:tcPr>
            <w:tcW w:w="1656" w:type="dxa"/>
            <w:tcBorders>
              <w:top w:val="nil"/>
              <w:left w:val="nil"/>
              <w:bottom w:val="single" w:sz="4" w:space="0" w:color="auto"/>
              <w:right w:val="single" w:sz="4" w:space="0" w:color="auto"/>
            </w:tcBorders>
            <w:shd w:val="clear" w:color="auto" w:fill="auto"/>
            <w:noWrap/>
            <w:vAlign w:val="bottom"/>
            <w:hideMark/>
          </w:tcPr>
          <w:p w14:paraId="2A41A313"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3319E074"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2F5F252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7650E9C" w14:textId="77777777" w:rsidR="00FA12BB" w:rsidRPr="00FA12BB" w:rsidRDefault="00FA12BB" w:rsidP="00FA12BB">
            <w:pPr>
              <w:spacing w:after="0" w:line="240" w:lineRule="auto"/>
              <w:rPr>
                <w:rFonts w:cs="Calibri"/>
                <w:sz w:val="16"/>
                <w:szCs w:val="16"/>
              </w:rPr>
            </w:pPr>
            <w:r w:rsidRPr="00FA12BB">
              <w:rPr>
                <w:rFonts w:cs="Calibri"/>
                <w:sz w:val="16"/>
                <w:szCs w:val="16"/>
              </w:rPr>
              <w:t>PHARMA PLUS Sucpi</w:t>
            </w:r>
          </w:p>
        </w:tc>
        <w:tc>
          <w:tcPr>
            <w:tcW w:w="4536" w:type="dxa"/>
            <w:tcBorders>
              <w:top w:val="nil"/>
              <w:left w:val="nil"/>
              <w:bottom w:val="single" w:sz="4" w:space="0" w:color="auto"/>
              <w:right w:val="single" w:sz="4" w:space="0" w:color="auto"/>
            </w:tcBorders>
            <w:shd w:val="clear" w:color="auto" w:fill="auto"/>
            <w:noWrap/>
            <w:vAlign w:val="bottom"/>
            <w:hideMark/>
          </w:tcPr>
          <w:p w14:paraId="0AEE632D" w14:textId="77777777" w:rsidR="00FA12BB" w:rsidRPr="00FA12BB" w:rsidRDefault="00FA12BB" w:rsidP="00FA12BB">
            <w:pPr>
              <w:spacing w:after="0" w:line="240" w:lineRule="auto"/>
              <w:rPr>
                <w:rFonts w:cs="Calibri"/>
                <w:sz w:val="16"/>
                <w:szCs w:val="16"/>
              </w:rPr>
            </w:pPr>
            <w:r w:rsidRPr="00FA12BB">
              <w:rPr>
                <w:rFonts w:cs="Calibri"/>
                <w:sz w:val="16"/>
                <w:szCs w:val="16"/>
              </w:rPr>
              <w:t>Str.Calea Bucuresti, Bl N3-N4, Parter, Jud Dolj</w:t>
            </w:r>
          </w:p>
        </w:tc>
        <w:tc>
          <w:tcPr>
            <w:tcW w:w="1656" w:type="dxa"/>
            <w:tcBorders>
              <w:top w:val="nil"/>
              <w:left w:val="nil"/>
              <w:bottom w:val="single" w:sz="4" w:space="0" w:color="auto"/>
              <w:right w:val="single" w:sz="4" w:space="0" w:color="auto"/>
            </w:tcBorders>
            <w:shd w:val="clear" w:color="auto" w:fill="auto"/>
            <w:noWrap/>
            <w:vAlign w:val="bottom"/>
            <w:hideMark/>
          </w:tcPr>
          <w:p w14:paraId="765F5A0F"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430EF1CD"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29397EA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02147A5" w14:textId="77777777" w:rsidR="00FA12BB" w:rsidRPr="00FA12BB" w:rsidRDefault="00FA12BB" w:rsidP="00FA12BB">
            <w:pPr>
              <w:spacing w:after="0" w:line="240" w:lineRule="auto"/>
              <w:rPr>
                <w:rFonts w:cs="Calibri"/>
                <w:sz w:val="16"/>
                <w:szCs w:val="16"/>
              </w:rPr>
            </w:pPr>
            <w:r w:rsidRPr="00FA12BB">
              <w:rPr>
                <w:rFonts w:cs="Calibri"/>
                <w:sz w:val="16"/>
                <w:szCs w:val="16"/>
              </w:rPr>
              <w:t>PHARMA PLUS Spaniei</w:t>
            </w:r>
          </w:p>
        </w:tc>
        <w:tc>
          <w:tcPr>
            <w:tcW w:w="4536" w:type="dxa"/>
            <w:tcBorders>
              <w:top w:val="nil"/>
              <w:left w:val="nil"/>
              <w:bottom w:val="single" w:sz="4" w:space="0" w:color="auto"/>
              <w:right w:val="single" w:sz="4" w:space="0" w:color="auto"/>
            </w:tcBorders>
            <w:shd w:val="clear" w:color="auto" w:fill="auto"/>
            <w:noWrap/>
            <w:vAlign w:val="bottom"/>
            <w:hideMark/>
          </w:tcPr>
          <w:p w14:paraId="47C67628" w14:textId="77777777" w:rsidR="00FA12BB" w:rsidRPr="00FA12BB" w:rsidRDefault="00FA12BB" w:rsidP="00FA12BB">
            <w:pPr>
              <w:spacing w:after="0" w:line="240" w:lineRule="auto"/>
              <w:rPr>
                <w:rFonts w:cs="Calibri"/>
                <w:sz w:val="16"/>
                <w:szCs w:val="16"/>
              </w:rPr>
            </w:pPr>
            <w:r w:rsidRPr="00FA12BB">
              <w:rPr>
                <w:rFonts w:cs="Calibri"/>
                <w:sz w:val="16"/>
                <w:szCs w:val="16"/>
              </w:rPr>
              <w:t>Str Spaniei Nr 49 Corp, C2</w:t>
            </w:r>
          </w:p>
        </w:tc>
        <w:tc>
          <w:tcPr>
            <w:tcW w:w="1656" w:type="dxa"/>
            <w:tcBorders>
              <w:top w:val="nil"/>
              <w:left w:val="nil"/>
              <w:bottom w:val="single" w:sz="4" w:space="0" w:color="auto"/>
              <w:right w:val="single" w:sz="4" w:space="0" w:color="auto"/>
            </w:tcBorders>
            <w:shd w:val="clear" w:color="auto" w:fill="auto"/>
            <w:noWrap/>
            <w:vAlign w:val="bottom"/>
            <w:hideMark/>
          </w:tcPr>
          <w:p w14:paraId="23AFC80E"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299A8DAA"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199A9DC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DBCF350" w14:textId="77777777" w:rsidR="00FA12BB" w:rsidRPr="00FA12BB" w:rsidRDefault="00FA12BB" w:rsidP="00FA12BB">
            <w:pPr>
              <w:spacing w:after="0" w:line="240" w:lineRule="auto"/>
              <w:rPr>
                <w:rFonts w:cs="Calibri"/>
                <w:sz w:val="16"/>
                <w:szCs w:val="16"/>
              </w:rPr>
            </w:pPr>
            <w:r w:rsidRPr="00FA12BB">
              <w:rPr>
                <w:rFonts w:cs="Calibri"/>
                <w:sz w:val="16"/>
                <w:szCs w:val="16"/>
              </w:rPr>
              <w:t>PHARMA PLUS Ciuperca</w:t>
            </w:r>
          </w:p>
        </w:tc>
        <w:tc>
          <w:tcPr>
            <w:tcW w:w="4536" w:type="dxa"/>
            <w:tcBorders>
              <w:top w:val="nil"/>
              <w:left w:val="nil"/>
              <w:bottom w:val="single" w:sz="4" w:space="0" w:color="auto"/>
              <w:right w:val="single" w:sz="4" w:space="0" w:color="auto"/>
            </w:tcBorders>
            <w:shd w:val="clear" w:color="auto" w:fill="auto"/>
            <w:noWrap/>
            <w:vAlign w:val="bottom"/>
            <w:hideMark/>
          </w:tcPr>
          <w:p w14:paraId="74CEF656" w14:textId="77777777" w:rsidR="00FA12BB" w:rsidRPr="00FA12BB" w:rsidRDefault="00FA12BB" w:rsidP="00FA12BB">
            <w:pPr>
              <w:spacing w:after="0" w:line="240" w:lineRule="auto"/>
              <w:rPr>
                <w:rFonts w:cs="Calibri"/>
                <w:sz w:val="16"/>
                <w:szCs w:val="16"/>
              </w:rPr>
            </w:pPr>
            <w:r w:rsidRPr="00FA12BB">
              <w:rPr>
                <w:rFonts w:cs="Calibri"/>
                <w:sz w:val="16"/>
                <w:szCs w:val="16"/>
              </w:rPr>
              <w:t>B-Dul 1 Mai, Str Lalelelor, Nr.2, Bl. D5, Sc.1, Ap.2, Jud. Dolj</w:t>
            </w:r>
          </w:p>
        </w:tc>
        <w:tc>
          <w:tcPr>
            <w:tcW w:w="1656" w:type="dxa"/>
            <w:tcBorders>
              <w:top w:val="nil"/>
              <w:left w:val="nil"/>
              <w:bottom w:val="single" w:sz="4" w:space="0" w:color="auto"/>
              <w:right w:val="single" w:sz="4" w:space="0" w:color="auto"/>
            </w:tcBorders>
            <w:shd w:val="clear" w:color="auto" w:fill="auto"/>
            <w:noWrap/>
            <w:vAlign w:val="bottom"/>
            <w:hideMark/>
          </w:tcPr>
          <w:p w14:paraId="42CD3CE0"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56A52C20"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3A6605C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BA44A3D" w14:textId="77777777" w:rsidR="00FA12BB" w:rsidRPr="00FA12BB" w:rsidRDefault="00FA12BB" w:rsidP="00FA12BB">
            <w:pPr>
              <w:spacing w:after="0" w:line="240" w:lineRule="auto"/>
              <w:rPr>
                <w:rFonts w:cs="Calibri"/>
                <w:sz w:val="16"/>
                <w:szCs w:val="16"/>
              </w:rPr>
            </w:pPr>
            <w:r w:rsidRPr="00FA12BB">
              <w:rPr>
                <w:rFonts w:cs="Calibri"/>
                <w:sz w:val="16"/>
                <w:szCs w:val="16"/>
              </w:rPr>
              <w:lastRenderedPageBreak/>
              <w:t>PRIMULA FARMACIE - Brezoi</w:t>
            </w:r>
          </w:p>
        </w:tc>
        <w:tc>
          <w:tcPr>
            <w:tcW w:w="4536" w:type="dxa"/>
            <w:tcBorders>
              <w:top w:val="nil"/>
              <w:left w:val="nil"/>
              <w:bottom w:val="single" w:sz="4" w:space="0" w:color="auto"/>
              <w:right w:val="single" w:sz="4" w:space="0" w:color="auto"/>
            </w:tcBorders>
            <w:shd w:val="clear" w:color="auto" w:fill="auto"/>
            <w:noWrap/>
            <w:vAlign w:val="bottom"/>
            <w:hideMark/>
          </w:tcPr>
          <w:p w14:paraId="48C0E9AA" w14:textId="77777777" w:rsidR="00FA12BB" w:rsidRPr="00FA12BB" w:rsidRDefault="00FA12BB" w:rsidP="00FA12BB">
            <w:pPr>
              <w:spacing w:after="0" w:line="240" w:lineRule="auto"/>
              <w:rPr>
                <w:rFonts w:cs="Calibri"/>
                <w:sz w:val="16"/>
                <w:szCs w:val="16"/>
              </w:rPr>
            </w:pPr>
            <w:r w:rsidRPr="00FA12BB">
              <w:rPr>
                <w:rFonts w:cs="Calibri"/>
                <w:sz w:val="16"/>
                <w:szCs w:val="16"/>
              </w:rPr>
              <w:t>Str.Unirii,Bl.M5,parter</w:t>
            </w:r>
          </w:p>
        </w:tc>
        <w:tc>
          <w:tcPr>
            <w:tcW w:w="1656" w:type="dxa"/>
            <w:tcBorders>
              <w:top w:val="nil"/>
              <w:left w:val="nil"/>
              <w:bottom w:val="single" w:sz="4" w:space="0" w:color="auto"/>
              <w:right w:val="single" w:sz="4" w:space="0" w:color="auto"/>
            </w:tcBorders>
            <w:shd w:val="clear" w:color="auto" w:fill="auto"/>
            <w:noWrap/>
            <w:vAlign w:val="bottom"/>
            <w:hideMark/>
          </w:tcPr>
          <w:p w14:paraId="2BD100FE" w14:textId="77777777" w:rsidR="00FA12BB" w:rsidRPr="00FA12BB" w:rsidRDefault="00FA12BB" w:rsidP="00FA12BB">
            <w:pPr>
              <w:spacing w:after="0" w:line="240" w:lineRule="auto"/>
              <w:rPr>
                <w:rFonts w:cs="Calibri"/>
                <w:sz w:val="16"/>
                <w:szCs w:val="16"/>
              </w:rPr>
            </w:pPr>
            <w:r w:rsidRPr="00FA12BB">
              <w:rPr>
                <w:rFonts w:cs="Calibri"/>
                <w:sz w:val="16"/>
                <w:szCs w:val="16"/>
              </w:rPr>
              <w:t>Brezoi</w:t>
            </w:r>
          </w:p>
        </w:tc>
        <w:tc>
          <w:tcPr>
            <w:tcW w:w="1103" w:type="dxa"/>
            <w:tcBorders>
              <w:top w:val="nil"/>
              <w:left w:val="nil"/>
              <w:bottom w:val="single" w:sz="4" w:space="0" w:color="auto"/>
              <w:right w:val="single" w:sz="4" w:space="0" w:color="auto"/>
            </w:tcBorders>
            <w:shd w:val="clear" w:color="auto" w:fill="auto"/>
            <w:noWrap/>
            <w:vAlign w:val="bottom"/>
            <w:hideMark/>
          </w:tcPr>
          <w:p w14:paraId="0C1FC8C6"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FA12BB" w:rsidRPr="00FA12BB" w14:paraId="016DDA3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6F7B54C" w14:textId="77777777" w:rsidR="00FA12BB" w:rsidRPr="00FA12BB" w:rsidRDefault="00FA12BB" w:rsidP="00FA12BB">
            <w:pPr>
              <w:spacing w:after="0" w:line="240" w:lineRule="auto"/>
              <w:rPr>
                <w:rFonts w:cs="Calibri"/>
                <w:sz w:val="16"/>
                <w:szCs w:val="16"/>
              </w:rPr>
            </w:pPr>
            <w:r w:rsidRPr="00FA12BB">
              <w:rPr>
                <w:rFonts w:cs="Calibri"/>
                <w:sz w:val="16"/>
                <w:szCs w:val="16"/>
              </w:rPr>
              <w:t>Drogheria Chirigii</w:t>
            </w:r>
          </w:p>
        </w:tc>
        <w:tc>
          <w:tcPr>
            <w:tcW w:w="4536" w:type="dxa"/>
            <w:tcBorders>
              <w:top w:val="nil"/>
              <w:left w:val="nil"/>
              <w:bottom w:val="single" w:sz="4" w:space="0" w:color="auto"/>
              <w:right w:val="single" w:sz="4" w:space="0" w:color="auto"/>
            </w:tcBorders>
            <w:shd w:val="clear" w:color="auto" w:fill="auto"/>
            <w:noWrap/>
            <w:vAlign w:val="bottom"/>
            <w:hideMark/>
          </w:tcPr>
          <w:p w14:paraId="17F30BF0" w14:textId="77777777" w:rsidR="00FA12BB" w:rsidRPr="00FA12BB" w:rsidRDefault="00FA12BB" w:rsidP="00FA12BB">
            <w:pPr>
              <w:spacing w:after="0" w:line="240" w:lineRule="auto"/>
              <w:rPr>
                <w:rFonts w:cs="Calibri"/>
                <w:sz w:val="16"/>
                <w:szCs w:val="16"/>
              </w:rPr>
            </w:pPr>
            <w:r w:rsidRPr="00FA12BB">
              <w:rPr>
                <w:rFonts w:cs="Calibri"/>
                <w:sz w:val="16"/>
                <w:szCs w:val="16"/>
              </w:rPr>
              <w:t>Calea Rahovei, nr.224-226, stand C2, in incinta Complexului Comercial Chirigii, sector 5, Bucuresti</w:t>
            </w:r>
          </w:p>
        </w:tc>
        <w:tc>
          <w:tcPr>
            <w:tcW w:w="1656" w:type="dxa"/>
            <w:tcBorders>
              <w:top w:val="nil"/>
              <w:left w:val="nil"/>
              <w:bottom w:val="single" w:sz="4" w:space="0" w:color="auto"/>
              <w:right w:val="single" w:sz="4" w:space="0" w:color="auto"/>
            </w:tcBorders>
            <w:shd w:val="clear" w:color="auto" w:fill="auto"/>
            <w:noWrap/>
            <w:vAlign w:val="bottom"/>
            <w:hideMark/>
          </w:tcPr>
          <w:p w14:paraId="621DBC3E" w14:textId="77777777" w:rsidR="00FA12BB" w:rsidRPr="00FA12BB" w:rsidRDefault="00FA12BB" w:rsidP="00FA12BB">
            <w:pPr>
              <w:spacing w:after="0" w:line="240" w:lineRule="auto"/>
              <w:rPr>
                <w:rFonts w:cs="Calibri"/>
                <w:sz w:val="16"/>
                <w:szCs w:val="16"/>
              </w:rPr>
            </w:pPr>
            <w:r w:rsidRPr="00FA12BB">
              <w:rPr>
                <w:rFonts w:cs="Calibri"/>
                <w:sz w:val="16"/>
                <w:szCs w:val="16"/>
              </w:rPr>
              <w:t>sector 5</w:t>
            </w:r>
          </w:p>
        </w:tc>
        <w:tc>
          <w:tcPr>
            <w:tcW w:w="1103" w:type="dxa"/>
            <w:tcBorders>
              <w:top w:val="nil"/>
              <w:left w:val="nil"/>
              <w:bottom w:val="single" w:sz="4" w:space="0" w:color="auto"/>
              <w:right w:val="single" w:sz="4" w:space="0" w:color="auto"/>
            </w:tcBorders>
            <w:shd w:val="clear" w:color="auto" w:fill="auto"/>
            <w:noWrap/>
            <w:vAlign w:val="bottom"/>
            <w:hideMark/>
          </w:tcPr>
          <w:p w14:paraId="29CB905C" w14:textId="77777777" w:rsidR="00FA12BB" w:rsidRPr="00FA12BB" w:rsidRDefault="00FA12BB" w:rsidP="00FA12BB">
            <w:pPr>
              <w:spacing w:after="0" w:line="240" w:lineRule="auto"/>
              <w:rPr>
                <w:rFonts w:cs="Calibri"/>
                <w:sz w:val="16"/>
                <w:szCs w:val="16"/>
              </w:rPr>
            </w:pPr>
            <w:r w:rsidRPr="00FA12BB">
              <w:rPr>
                <w:rFonts w:cs="Calibri"/>
                <w:sz w:val="16"/>
                <w:szCs w:val="16"/>
              </w:rPr>
              <w:t>BUCURESTI</w:t>
            </w:r>
          </w:p>
        </w:tc>
      </w:tr>
      <w:tr w:rsidR="00FA12BB" w:rsidRPr="00FA12BB" w14:paraId="188C305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5A0E34" w14:textId="77777777" w:rsidR="00FA12BB" w:rsidRPr="00FA12BB" w:rsidRDefault="00FA12BB" w:rsidP="00FA12BB">
            <w:pPr>
              <w:spacing w:after="0" w:line="240" w:lineRule="auto"/>
              <w:rPr>
                <w:rFonts w:cs="Calibri"/>
                <w:sz w:val="16"/>
                <w:szCs w:val="16"/>
              </w:rPr>
            </w:pPr>
            <w:r w:rsidRPr="00FA12BB">
              <w:rPr>
                <w:rFonts w:cs="Calibri"/>
                <w:sz w:val="16"/>
                <w:szCs w:val="16"/>
              </w:rPr>
              <w:t>SC SALVIA FARM SRL- CRAIOVA</w:t>
            </w:r>
          </w:p>
        </w:tc>
        <w:tc>
          <w:tcPr>
            <w:tcW w:w="4536" w:type="dxa"/>
            <w:tcBorders>
              <w:top w:val="nil"/>
              <w:left w:val="nil"/>
              <w:bottom w:val="single" w:sz="4" w:space="0" w:color="auto"/>
              <w:right w:val="single" w:sz="4" w:space="0" w:color="auto"/>
            </w:tcBorders>
            <w:shd w:val="clear" w:color="auto" w:fill="auto"/>
            <w:noWrap/>
            <w:vAlign w:val="bottom"/>
            <w:hideMark/>
          </w:tcPr>
          <w:p w14:paraId="0FDFDC01" w14:textId="77777777" w:rsidR="00FA12BB" w:rsidRPr="00FA12BB" w:rsidRDefault="00FA12BB" w:rsidP="00FA12BB">
            <w:pPr>
              <w:spacing w:after="0" w:line="240" w:lineRule="auto"/>
              <w:rPr>
                <w:rFonts w:cs="Calibri"/>
                <w:sz w:val="16"/>
                <w:szCs w:val="16"/>
              </w:rPr>
            </w:pPr>
            <w:r w:rsidRPr="00FA12BB">
              <w:rPr>
                <w:rFonts w:cs="Calibri"/>
                <w:sz w:val="16"/>
                <w:szCs w:val="16"/>
              </w:rPr>
              <w:t>B-Dul 1 Mai Nr.53</w:t>
            </w:r>
          </w:p>
        </w:tc>
        <w:tc>
          <w:tcPr>
            <w:tcW w:w="1656" w:type="dxa"/>
            <w:tcBorders>
              <w:top w:val="nil"/>
              <w:left w:val="nil"/>
              <w:bottom w:val="single" w:sz="4" w:space="0" w:color="auto"/>
              <w:right w:val="single" w:sz="4" w:space="0" w:color="auto"/>
            </w:tcBorders>
            <w:shd w:val="clear" w:color="auto" w:fill="auto"/>
            <w:noWrap/>
            <w:vAlign w:val="bottom"/>
            <w:hideMark/>
          </w:tcPr>
          <w:p w14:paraId="1A07BBCD"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35BC6C1C"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72EC3D5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52715A1" w14:textId="77777777" w:rsidR="00FA12BB" w:rsidRPr="00FA12BB" w:rsidRDefault="00FA12BB" w:rsidP="00FA12BB">
            <w:pPr>
              <w:spacing w:after="0" w:line="240" w:lineRule="auto"/>
              <w:rPr>
                <w:rFonts w:cs="Calibri"/>
                <w:sz w:val="16"/>
                <w:szCs w:val="16"/>
              </w:rPr>
            </w:pPr>
            <w:r w:rsidRPr="00FA12BB">
              <w:rPr>
                <w:rFonts w:cs="Calibri"/>
                <w:sz w:val="16"/>
                <w:szCs w:val="16"/>
              </w:rPr>
              <w:t>SOLIS FARMA - Beius</w:t>
            </w:r>
          </w:p>
        </w:tc>
        <w:tc>
          <w:tcPr>
            <w:tcW w:w="4536" w:type="dxa"/>
            <w:tcBorders>
              <w:top w:val="nil"/>
              <w:left w:val="nil"/>
              <w:bottom w:val="single" w:sz="4" w:space="0" w:color="auto"/>
              <w:right w:val="single" w:sz="4" w:space="0" w:color="auto"/>
            </w:tcBorders>
            <w:shd w:val="clear" w:color="auto" w:fill="auto"/>
            <w:noWrap/>
            <w:vAlign w:val="bottom"/>
            <w:hideMark/>
          </w:tcPr>
          <w:p w14:paraId="577598C7" w14:textId="77777777" w:rsidR="00FA12BB" w:rsidRPr="00FA12BB" w:rsidRDefault="00FA12BB" w:rsidP="00FA12BB">
            <w:pPr>
              <w:spacing w:after="0" w:line="240" w:lineRule="auto"/>
              <w:rPr>
                <w:rFonts w:cs="Calibri"/>
                <w:sz w:val="16"/>
                <w:szCs w:val="16"/>
              </w:rPr>
            </w:pPr>
            <w:r w:rsidRPr="00FA12BB">
              <w:rPr>
                <w:rFonts w:cs="Calibri"/>
                <w:sz w:val="16"/>
                <w:szCs w:val="16"/>
              </w:rPr>
              <w:t>Str.Romana, Nr.6</w:t>
            </w:r>
          </w:p>
        </w:tc>
        <w:tc>
          <w:tcPr>
            <w:tcW w:w="1656" w:type="dxa"/>
            <w:tcBorders>
              <w:top w:val="nil"/>
              <w:left w:val="nil"/>
              <w:bottom w:val="single" w:sz="4" w:space="0" w:color="auto"/>
              <w:right w:val="single" w:sz="4" w:space="0" w:color="auto"/>
            </w:tcBorders>
            <w:shd w:val="clear" w:color="auto" w:fill="auto"/>
            <w:noWrap/>
            <w:vAlign w:val="bottom"/>
            <w:hideMark/>
          </w:tcPr>
          <w:p w14:paraId="5572FB95" w14:textId="77777777" w:rsidR="00FA12BB" w:rsidRPr="00FA12BB" w:rsidRDefault="00FA12BB" w:rsidP="00FA12BB">
            <w:pPr>
              <w:spacing w:after="0" w:line="240" w:lineRule="auto"/>
              <w:rPr>
                <w:rFonts w:cs="Calibri"/>
                <w:sz w:val="16"/>
                <w:szCs w:val="16"/>
              </w:rPr>
            </w:pPr>
            <w:r w:rsidRPr="00FA12BB">
              <w:rPr>
                <w:rFonts w:cs="Calibri"/>
                <w:sz w:val="16"/>
                <w:szCs w:val="16"/>
              </w:rPr>
              <w:t>BEIUS</w:t>
            </w:r>
          </w:p>
        </w:tc>
        <w:tc>
          <w:tcPr>
            <w:tcW w:w="1103" w:type="dxa"/>
            <w:tcBorders>
              <w:top w:val="nil"/>
              <w:left w:val="nil"/>
              <w:bottom w:val="single" w:sz="4" w:space="0" w:color="auto"/>
              <w:right w:val="single" w:sz="4" w:space="0" w:color="auto"/>
            </w:tcBorders>
            <w:shd w:val="clear" w:color="auto" w:fill="auto"/>
            <w:noWrap/>
            <w:vAlign w:val="bottom"/>
            <w:hideMark/>
          </w:tcPr>
          <w:p w14:paraId="372A758C" w14:textId="77777777" w:rsidR="00FA12BB" w:rsidRPr="00FA12BB" w:rsidRDefault="00FA12BB" w:rsidP="00FA12BB">
            <w:pPr>
              <w:spacing w:after="0" w:line="240" w:lineRule="auto"/>
              <w:rPr>
                <w:rFonts w:cs="Calibri"/>
                <w:sz w:val="16"/>
                <w:szCs w:val="16"/>
              </w:rPr>
            </w:pPr>
            <w:r w:rsidRPr="00FA12BB">
              <w:rPr>
                <w:rFonts w:cs="Calibri"/>
                <w:sz w:val="16"/>
                <w:szCs w:val="16"/>
              </w:rPr>
              <w:t>BIHOR</w:t>
            </w:r>
          </w:p>
        </w:tc>
      </w:tr>
      <w:tr w:rsidR="00FA12BB" w:rsidRPr="00FA12BB" w14:paraId="0B83691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BFA4FBA" w14:textId="77777777" w:rsidR="00FA12BB" w:rsidRPr="00FA12BB" w:rsidRDefault="00FA12BB" w:rsidP="00FA12BB">
            <w:pPr>
              <w:spacing w:after="0" w:line="240" w:lineRule="auto"/>
              <w:rPr>
                <w:rFonts w:cs="Calibri"/>
                <w:sz w:val="16"/>
                <w:szCs w:val="16"/>
              </w:rPr>
            </w:pPr>
            <w:r w:rsidRPr="00FA12BB">
              <w:rPr>
                <w:rFonts w:cs="Calibri"/>
                <w:sz w:val="16"/>
                <w:szCs w:val="16"/>
              </w:rPr>
              <w:t>SC SUD TRADING SRL - Leordeni</w:t>
            </w:r>
          </w:p>
        </w:tc>
        <w:tc>
          <w:tcPr>
            <w:tcW w:w="4536" w:type="dxa"/>
            <w:tcBorders>
              <w:top w:val="nil"/>
              <w:left w:val="nil"/>
              <w:bottom w:val="single" w:sz="4" w:space="0" w:color="auto"/>
              <w:right w:val="single" w:sz="4" w:space="0" w:color="auto"/>
            </w:tcBorders>
            <w:shd w:val="clear" w:color="auto" w:fill="auto"/>
            <w:noWrap/>
            <w:vAlign w:val="bottom"/>
            <w:hideMark/>
          </w:tcPr>
          <w:p w14:paraId="7CD18F06" w14:textId="77777777" w:rsidR="00FA12BB" w:rsidRPr="00FA12BB" w:rsidRDefault="00FA12BB" w:rsidP="00FA12BB">
            <w:pPr>
              <w:spacing w:after="0" w:line="240" w:lineRule="auto"/>
              <w:rPr>
                <w:rFonts w:cs="Calibri"/>
                <w:sz w:val="16"/>
                <w:szCs w:val="16"/>
              </w:rPr>
            </w:pPr>
            <w:r w:rsidRPr="00FA12BB">
              <w:rPr>
                <w:rFonts w:cs="Calibri"/>
                <w:sz w:val="16"/>
                <w:szCs w:val="16"/>
              </w:rPr>
              <w:t>Strada Garii, Bloc G2</w:t>
            </w:r>
          </w:p>
        </w:tc>
        <w:tc>
          <w:tcPr>
            <w:tcW w:w="1656" w:type="dxa"/>
            <w:tcBorders>
              <w:top w:val="nil"/>
              <w:left w:val="nil"/>
              <w:bottom w:val="single" w:sz="4" w:space="0" w:color="auto"/>
              <w:right w:val="single" w:sz="4" w:space="0" w:color="auto"/>
            </w:tcBorders>
            <w:shd w:val="clear" w:color="auto" w:fill="auto"/>
            <w:noWrap/>
            <w:vAlign w:val="bottom"/>
            <w:hideMark/>
          </w:tcPr>
          <w:p w14:paraId="0E68CE25" w14:textId="77777777" w:rsidR="00FA12BB" w:rsidRPr="00FA12BB" w:rsidRDefault="00FA12BB" w:rsidP="00FA12BB">
            <w:pPr>
              <w:spacing w:after="0" w:line="240" w:lineRule="auto"/>
              <w:rPr>
                <w:rFonts w:cs="Calibri"/>
                <w:sz w:val="16"/>
                <w:szCs w:val="16"/>
              </w:rPr>
            </w:pPr>
            <w:r w:rsidRPr="00FA12BB">
              <w:rPr>
                <w:rFonts w:cs="Calibri"/>
                <w:sz w:val="16"/>
                <w:szCs w:val="16"/>
              </w:rPr>
              <w:t>Leordeni</w:t>
            </w:r>
          </w:p>
        </w:tc>
        <w:tc>
          <w:tcPr>
            <w:tcW w:w="1103" w:type="dxa"/>
            <w:tcBorders>
              <w:top w:val="nil"/>
              <w:left w:val="nil"/>
              <w:bottom w:val="single" w:sz="4" w:space="0" w:color="auto"/>
              <w:right w:val="single" w:sz="4" w:space="0" w:color="auto"/>
            </w:tcBorders>
            <w:shd w:val="clear" w:color="auto" w:fill="auto"/>
            <w:noWrap/>
            <w:vAlign w:val="bottom"/>
            <w:hideMark/>
          </w:tcPr>
          <w:p w14:paraId="65B929BF" w14:textId="77777777" w:rsidR="00FA12BB" w:rsidRPr="00FA12BB" w:rsidRDefault="00FA12BB" w:rsidP="00FA12BB">
            <w:pPr>
              <w:spacing w:after="0" w:line="240" w:lineRule="auto"/>
              <w:rPr>
                <w:rFonts w:cs="Calibri"/>
                <w:sz w:val="16"/>
                <w:szCs w:val="16"/>
              </w:rPr>
            </w:pPr>
            <w:r w:rsidRPr="00FA12BB">
              <w:rPr>
                <w:rFonts w:cs="Calibri"/>
                <w:sz w:val="16"/>
                <w:szCs w:val="16"/>
              </w:rPr>
              <w:t>ARGES</w:t>
            </w:r>
          </w:p>
        </w:tc>
      </w:tr>
      <w:tr w:rsidR="00FA12BB" w:rsidRPr="00FA12BB" w14:paraId="4684AE2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B6375FD" w14:textId="77777777" w:rsidR="00FA12BB" w:rsidRPr="00FA12BB" w:rsidRDefault="00FA12BB" w:rsidP="00FA12BB">
            <w:pPr>
              <w:spacing w:after="0" w:line="240" w:lineRule="auto"/>
              <w:rPr>
                <w:rFonts w:cs="Calibri"/>
                <w:sz w:val="16"/>
                <w:szCs w:val="16"/>
              </w:rPr>
            </w:pPr>
            <w:r w:rsidRPr="00FA12BB">
              <w:rPr>
                <w:rFonts w:cs="Calibri"/>
                <w:sz w:val="16"/>
                <w:szCs w:val="16"/>
              </w:rPr>
              <w:t>SC SUD TRADING SRL - Ciorogarla</w:t>
            </w:r>
          </w:p>
        </w:tc>
        <w:tc>
          <w:tcPr>
            <w:tcW w:w="4536" w:type="dxa"/>
            <w:tcBorders>
              <w:top w:val="nil"/>
              <w:left w:val="nil"/>
              <w:bottom w:val="single" w:sz="4" w:space="0" w:color="auto"/>
              <w:right w:val="single" w:sz="4" w:space="0" w:color="auto"/>
            </w:tcBorders>
            <w:shd w:val="clear" w:color="auto" w:fill="auto"/>
            <w:noWrap/>
            <w:vAlign w:val="bottom"/>
            <w:hideMark/>
          </w:tcPr>
          <w:p w14:paraId="41B2548F" w14:textId="77777777" w:rsidR="00FA12BB" w:rsidRPr="00FA12BB" w:rsidRDefault="00FA12BB" w:rsidP="00FA12BB">
            <w:pPr>
              <w:spacing w:after="0" w:line="240" w:lineRule="auto"/>
              <w:rPr>
                <w:rFonts w:cs="Calibri"/>
                <w:sz w:val="16"/>
                <w:szCs w:val="16"/>
              </w:rPr>
            </w:pPr>
            <w:r w:rsidRPr="00FA12BB">
              <w:rPr>
                <w:rFonts w:cs="Calibri"/>
                <w:sz w:val="16"/>
                <w:szCs w:val="16"/>
              </w:rPr>
              <w:t>Sos. Bucuresti Nr.136 E</w:t>
            </w:r>
          </w:p>
        </w:tc>
        <w:tc>
          <w:tcPr>
            <w:tcW w:w="1656" w:type="dxa"/>
            <w:tcBorders>
              <w:top w:val="nil"/>
              <w:left w:val="nil"/>
              <w:bottom w:val="single" w:sz="4" w:space="0" w:color="auto"/>
              <w:right w:val="single" w:sz="4" w:space="0" w:color="auto"/>
            </w:tcBorders>
            <w:shd w:val="clear" w:color="auto" w:fill="auto"/>
            <w:noWrap/>
            <w:vAlign w:val="bottom"/>
            <w:hideMark/>
          </w:tcPr>
          <w:p w14:paraId="7162D022" w14:textId="77777777" w:rsidR="00FA12BB" w:rsidRPr="00FA12BB" w:rsidRDefault="00FA12BB" w:rsidP="00FA12BB">
            <w:pPr>
              <w:spacing w:after="0" w:line="240" w:lineRule="auto"/>
              <w:rPr>
                <w:rFonts w:cs="Calibri"/>
                <w:sz w:val="16"/>
                <w:szCs w:val="16"/>
              </w:rPr>
            </w:pPr>
            <w:r w:rsidRPr="00FA12BB">
              <w:rPr>
                <w:rFonts w:cs="Calibri"/>
                <w:sz w:val="16"/>
                <w:szCs w:val="16"/>
              </w:rPr>
              <w:t>Ciorogarla</w:t>
            </w:r>
          </w:p>
        </w:tc>
        <w:tc>
          <w:tcPr>
            <w:tcW w:w="1103" w:type="dxa"/>
            <w:tcBorders>
              <w:top w:val="nil"/>
              <w:left w:val="nil"/>
              <w:bottom w:val="single" w:sz="4" w:space="0" w:color="auto"/>
              <w:right w:val="single" w:sz="4" w:space="0" w:color="auto"/>
            </w:tcBorders>
            <w:shd w:val="clear" w:color="auto" w:fill="auto"/>
            <w:noWrap/>
            <w:vAlign w:val="bottom"/>
            <w:hideMark/>
          </w:tcPr>
          <w:p w14:paraId="76D78E8D" w14:textId="77777777" w:rsidR="00FA12BB" w:rsidRPr="00FA12BB" w:rsidRDefault="00FA12BB" w:rsidP="00FA12BB">
            <w:pPr>
              <w:spacing w:after="0" w:line="240" w:lineRule="auto"/>
              <w:rPr>
                <w:rFonts w:cs="Calibri"/>
                <w:sz w:val="16"/>
                <w:szCs w:val="16"/>
              </w:rPr>
            </w:pPr>
            <w:r w:rsidRPr="00FA12BB">
              <w:rPr>
                <w:rFonts w:cs="Calibri"/>
                <w:sz w:val="16"/>
                <w:szCs w:val="16"/>
              </w:rPr>
              <w:t>ILFOV</w:t>
            </w:r>
          </w:p>
        </w:tc>
      </w:tr>
      <w:tr w:rsidR="00FA12BB" w:rsidRPr="00FA12BB" w14:paraId="47A913AB" w14:textId="77777777" w:rsidTr="00CC2490">
        <w:trPr>
          <w:trHeight w:val="170"/>
        </w:trPr>
        <w:tc>
          <w:tcPr>
            <w:tcW w:w="2405" w:type="dxa"/>
            <w:tcBorders>
              <w:top w:val="nil"/>
              <w:left w:val="single" w:sz="4" w:space="0" w:color="auto"/>
              <w:bottom w:val="nil"/>
              <w:right w:val="single" w:sz="4" w:space="0" w:color="auto"/>
            </w:tcBorders>
            <w:shd w:val="clear" w:color="auto" w:fill="auto"/>
            <w:noWrap/>
            <w:vAlign w:val="bottom"/>
            <w:hideMark/>
          </w:tcPr>
          <w:p w14:paraId="6B193261" w14:textId="77777777" w:rsidR="00FA12BB" w:rsidRPr="00FA12BB" w:rsidRDefault="00FA12BB" w:rsidP="00FA12BB">
            <w:pPr>
              <w:spacing w:after="0" w:line="240" w:lineRule="auto"/>
              <w:rPr>
                <w:rFonts w:cs="Calibri"/>
                <w:sz w:val="16"/>
                <w:szCs w:val="16"/>
              </w:rPr>
            </w:pPr>
            <w:r w:rsidRPr="00FA12BB">
              <w:rPr>
                <w:rFonts w:cs="Calibri"/>
                <w:sz w:val="16"/>
                <w:szCs w:val="16"/>
              </w:rPr>
              <w:t>SC TILIA FARM SRL - Str. Unirii</w:t>
            </w:r>
          </w:p>
        </w:tc>
        <w:tc>
          <w:tcPr>
            <w:tcW w:w="4536" w:type="dxa"/>
            <w:tcBorders>
              <w:top w:val="nil"/>
              <w:left w:val="nil"/>
              <w:bottom w:val="nil"/>
              <w:right w:val="single" w:sz="4" w:space="0" w:color="auto"/>
            </w:tcBorders>
            <w:shd w:val="clear" w:color="auto" w:fill="auto"/>
            <w:noWrap/>
            <w:vAlign w:val="bottom"/>
            <w:hideMark/>
          </w:tcPr>
          <w:p w14:paraId="40AE9FE2" w14:textId="77777777" w:rsidR="00FA12BB" w:rsidRPr="00FA12BB" w:rsidRDefault="00FA12BB" w:rsidP="00FA12BB">
            <w:pPr>
              <w:spacing w:after="0" w:line="240" w:lineRule="auto"/>
              <w:rPr>
                <w:rFonts w:cs="Calibri"/>
                <w:sz w:val="16"/>
                <w:szCs w:val="16"/>
              </w:rPr>
            </w:pPr>
            <w:r w:rsidRPr="00FA12BB">
              <w:rPr>
                <w:rFonts w:cs="Calibri"/>
                <w:sz w:val="16"/>
                <w:szCs w:val="16"/>
              </w:rPr>
              <w:t>Str Unirii Nr 18, Bl 18, Ap 18</w:t>
            </w:r>
          </w:p>
        </w:tc>
        <w:tc>
          <w:tcPr>
            <w:tcW w:w="1656" w:type="dxa"/>
            <w:tcBorders>
              <w:top w:val="nil"/>
              <w:left w:val="nil"/>
              <w:bottom w:val="nil"/>
              <w:right w:val="single" w:sz="4" w:space="0" w:color="auto"/>
            </w:tcBorders>
            <w:shd w:val="clear" w:color="auto" w:fill="auto"/>
            <w:noWrap/>
            <w:vAlign w:val="bottom"/>
            <w:hideMark/>
          </w:tcPr>
          <w:p w14:paraId="063889A1"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nil"/>
              <w:right w:val="single" w:sz="4" w:space="0" w:color="auto"/>
            </w:tcBorders>
            <w:shd w:val="clear" w:color="auto" w:fill="auto"/>
            <w:noWrap/>
            <w:vAlign w:val="bottom"/>
            <w:hideMark/>
          </w:tcPr>
          <w:p w14:paraId="4204A7E0"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FA12BB" w:rsidRPr="00FA12BB" w14:paraId="5408C6D8" w14:textId="77777777" w:rsidTr="00CC2490">
        <w:trPr>
          <w:trHeight w:val="17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4520D" w14:textId="77777777" w:rsidR="00FA12BB" w:rsidRPr="00FA12BB" w:rsidRDefault="00FA12BB" w:rsidP="00FA12BB">
            <w:pPr>
              <w:spacing w:after="0" w:line="240" w:lineRule="auto"/>
              <w:rPr>
                <w:rFonts w:cs="Calibri"/>
                <w:sz w:val="16"/>
                <w:szCs w:val="16"/>
              </w:rPr>
            </w:pPr>
            <w:r w:rsidRPr="00FA12BB">
              <w:rPr>
                <w:rFonts w:cs="Calibri"/>
                <w:sz w:val="16"/>
                <w:szCs w:val="16"/>
              </w:rPr>
              <w:t>SC VALERIANA FARM SRL  -BALS</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6FAC88C6" w14:textId="77777777" w:rsidR="00FA12BB" w:rsidRPr="00FA12BB" w:rsidRDefault="00FA12BB" w:rsidP="00FA12BB">
            <w:pPr>
              <w:spacing w:after="0" w:line="240" w:lineRule="auto"/>
              <w:rPr>
                <w:rFonts w:cs="Calibri"/>
                <w:sz w:val="16"/>
                <w:szCs w:val="16"/>
              </w:rPr>
            </w:pPr>
            <w:r w:rsidRPr="00FA12BB">
              <w:rPr>
                <w:rFonts w:cs="Calibri"/>
                <w:sz w:val="16"/>
                <w:szCs w:val="16"/>
              </w:rPr>
              <w:t>Str. Nicolae Balcescu, Nr 171, Bals</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14:paraId="4907FBC8" w14:textId="77777777" w:rsidR="00FA12BB" w:rsidRPr="00FA12BB" w:rsidRDefault="00FA12BB" w:rsidP="00FA12BB">
            <w:pPr>
              <w:spacing w:after="0" w:line="240" w:lineRule="auto"/>
              <w:rPr>
                <w:rFonts w:cs="Calibri"/>
                <w:sz w:val="16"/>
                <w:szCs w:val="16"/>
              </w:rPr>
            </w:pPr>
            <w:r w:rsidRPr="00FA12BB">
              <w:rPr>
                <w:rFonts w:cs="Calibri"/>
                <w:sz w:val="16"/>
                <w:szCs w:val="16"/>
              </w:rPr>
              <w:t>Bals</w:t>
            </w:r>
          </w:p>
        </w:tc>
        <w:tc>
          <w:tcPr>
            <w:tcW w:w="1103" w:type="dxa"/>
            <w:tcBorders>
              <w:top w:val="single" w:sz="4" w:space="0" w:color="auto"/>
              <w:left w:val="nil"/>
              <w:bottom w:val="single" w:sz="4" w:space="0" w:color="auto"/>
              <w:right w:val="single" w:sz="4" w:space="0" w:color="auto"/>
            </w:tcBorders>
            <w:shd w:val="clear" w:color="auto" w:fill="auto"/>
            <w:noWrap/>
            <w:vAlign w:val="bottom"/>
            <w:hideMark/>
          </w:tcPr>
          <w:p w14:paraId="5252F834" w14:textId="77777777" w:rsidR="00FA12BB" w:rsidRPr="00FA12BB" w:rsidRDefault="00FA12BB" w:rsidP="00FA12BB">
            <w:pPr>
              <w:spacing w:after="0" w:line="240" w:lineRule="auto"/>
              <w:rPr>
                <w:rFonts w:cs="Calibri"/>
                <w:sz w:val="16"/>
                <w:szCs w:val="16"/>
              </w:rPr>
            </w:pPr>
            <w:r w:rsidRPr="00FA12BB">
              <w:rPr>
                <w:rFonts w:cs="Calibri"/>
                <w:sz w:val="16"/>
                <w:szCs w:val="16"/>
              </w:rPr>
              <w:t>OLT</w:t>
            </w:r>
          </w:p>
        </w:tc>
      </w:tr>
      <w:tr w:rsidR="00FA12BB" w:rsidRPr="00FA12BB" w14:paraId="04134A8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FC13225" w14:textId="77777777" w:rsidR="00FA12BB" w:rsidRPr="00FA12BB" w:rsidRDefault="00FA12BB" w:rsidP="00FA12BB">
            <w:pPr>
              <w:spacing w:after="0" w:line="240" w:lineRule="auto"/>
              <w:rPr>
                <w:rFonts w:cs="Calibri"/>
                <w:sz w:val="16"/>
                <w:szCs w:val="16"/>
              </w:rPr>
            </w:pPr>
            <w:r w:rsidRPr="00FA12BB">
              <w:rPr>
                <w:rFonts w:cs="Calibri"/>
                <w:sz w:val="16"/>
                <w:szCs w:val="16"/>
              </w:rPr>
              <w:t>SITI PHARMA - Calea Bucuresti</w:t>
            </w:r>
          </w:p>
        </w:tc>
        <w:tc>
          <w:tcPr>
            <w:tcW w:w="4536" w:type="dxa"/>
            <w:tcBorders>
              <w:top w:val="nil"/>
              <w:left w:val="nil"/>
              <w:bottom w:val="single" w:sz="4" w:space="0" w:color="auto"/>
              <w:right w:val="single" w:sz="4" w:space="0" w:color="auto"/>
            </w:tcBorders>
            <w:shd w:val="clear" w:color="auto" w:fill="auto"/>
            <w:noWrap/>
            <w:vAlign w:val="bottom"/>
            <w:hideMark/>
          </w:tcPr>
          <w:p w14:paraId="61ADA1F0" w14:textId="77777777" w:rsidR="00FA12BB" w:rsidRPr="00FA12BB" w:rsidRDefault="00FA12BB" w:rsidP="00FA12BB">
            <w:pPr>
              <w:spacing w:after="0" w:line="240" w:lineRule="auto"/>
              <w:rPr>
                <w:rFonts w:cs="Calibri"/>
                <w:sz w:val="16"/>
                <w:szCs w:val="16"/>
              </w:rPr>
            </w:pPr>
            <w:r w:rsidRPr="00FA12BB">
              <w:rPr>
                <w:rFonts w:cs="Calibri"/>
                <w:sz w:val="16"/>
                <w:szCs w:val="16"/>
              </w:rPr>
              <w:t>Calea Bucuresti Nr. 34Bl. A8Etaj Parter</w:t>
            </w:r>
          </w:p>
        </w:tc>
        <w:tc>
          <w:tcPr>
            <w:tcW w:w="1656" w:type="dxa"/>
            <w:tcBorders>
              <w:top w:val="nil"/>
              <w:left w:val="nil"/>
              <w:bottom w:val="single" w:sz="4" w:space="0" w:color="auto"/>
              <w:right w:val="single" w:sz="4" w:space="0" w:color="auto"/>
            </w:tcBorders>
            <w:shd w:val="clear" w:color="auto" w:fill="auto"/>
            <w:noWrap/>
            <w:vAlign w:val="bottom"/>
            <w:hideMark/>
          </w:tcPr>
          <w:p w14:paraId="5D2A4EA0" w14:textId="77777777" w:rsidR="00FA12BB" w:rsidRPr="00FA12BB" w:rsidRDefault="00FA12BB" w:rsidP="00FA12BB">
            <w:pPr>
              <w:spacing w:after="0" w:line="240" w:lineRule="auto"/>
              <w:rPr>
                <w:rFonts w:cs="Calibri"/>
                <w:sz w:val="16"/>
                <w:szCs w:val="16"/>
              </w:rPr>
            </w:pPr>
            <w:r w:rsidRPr="00FA12BB">
              <w:rPr>
                <w:rFonts w:cs="Calibri"/>
                <w:sz w:val="16"/>
                <w:szCs w:val="16"/>
              </w:rPr>
              <w:t>Craiova</w:t>
            </w:r>
          </w:p>
        </w:tc>
        <w:tc>
          <w:tcPr>
            <w:tcW w:w="1103" w:type="dxa"/>
            <w:tcBorders>
              <w:top w:val="nil"/>
              <w:left w:val="nil"/>
              <w:bottom w:val="single" w:sz="4" w:space="0" w:color="auto"/>
              <w:right w:val="single" w:sz="4" w:space="0" w:color="auto"/>
            </w:tcBorders>
            <w:shd w:val="clear" w:color="auto" w:fill="auto"/>
            <w:noWrap/>
            <w:vAlign w:val="bottom"/>
            <w:hideMark/>
          </w:tcPr>
          <w:p w14:paraId="3B17332E" w14:textId="77777777" w:rsidR="00FA12BB" w:rsidRPr="00FA12BB" w:rsidRDefault="00FA12BB" w:rsidP="00FA12BB">
            <w:pPr>
              <w:spacing w:after="0" w:line="240" w:lineRule="auto"/>
              <w:rPr>
                <w:rFonts w:cs="Calibri"/>
                <w:sz w:val="16"/>
                <w:szCs w:val="16"/>
              </w:rPr>
            </w:pPr>
            <w:r w:rsidRPr="00FA12BB">
              <w:rPr>
                <w:rFonts w:cs="Calibri"/>
                <w:sz w:val="16"/>
                <w:szCs w:val="16"/>
              </w:rPr>
              <w:t>DOLJ</w:t>
            </w:r>
          </w:p>
        </w:tc>
      </w:tr>
      <w:tr w:rsidR="00FA12BB" w:rsidRPr="00FA12BB" w14:paraId="75C08E4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31DBB5B" w14:textId="77777777" w:rsidR="00FA12BB" w:rsidRPr="00FA12BB" w:rsidRDefault="00FA12BB" w:rsidP="00FA12BB">
            <w:pPr>
              <w:spacing w:after="0" w:line="240" w:lineRule="auto"/>
              <w:rPr>
                <w:rFonts w:cs="Calibri"/>
                <w:sz w:val="16"/>
                <w:szCs w:val="16"/>
              </w:rPr>
            </w:pPr>
            <w:r w:rsidRPr="00FA12BB">
              <w:rPr>
                <w:rFonts w:cs="Calibri"/>
                <w:sz w:val="16"/>
                <w:szCs w:val="16"/>
              </w:rPr>
              <w:t>SFINTA ANA S.RL.</w:t>
            </w:r>
          </w:p>
        </w:tc>
        <w:tc>
          <w:tcPr>
            <w:tcW w:w="4536" w:type="dxa"/>
            <w:tcBorders>
              <w:top w:val="nil"/>
              <w:left w:val="nil"/>
              <w:bottom w:val="single" w:sz="4" w:space="0" w:color="auto"/>
              <w:right w:val="single" w:sz="4" w:space="0" w:color="auto"/>
            </w:tcBorders>
            <w:shd w:val="clear" w:color="auto" w:fill="auto"/>
            <w:noWrap/>
            <w:vAlign w:val="bottom"/>
            <w:hideMark/>
          </w:tcPr>
          <w:p w14:paraId="56A98E5D"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Nr.9</w:t>
            </w:r>
          </w:p>
        </w:tc>
        <w:tc>
          <w:tcPr>
            <w:tcW w:w="1656" w:type="dxa"/>
            <w:tcBorders>
              <w:top w:val="nil"/>
              <w:left w:val="nil"/>
              <w:bottom w:val="single" w:sz="4" w:space="0" w:color="auto"/>
              <w:right w:val="single" w:sz="4" w:space="0" w:color="auto"/>
            </w:tcBorders>
            <w:shd w:val="clear" w:color="auto" w:fill="auto"/>
            <w:noWrap/>
            <w:vAlign w:val="bottom"/>
            <w:hideMark/>
          </w:tcPr>
          <w:p w14:paraId="41C76CD0" w14:textId="77777777" w:rsidR="00FA12BB" w:rsidRPr="00FA12BB" w:rsidRDefault="00FA12BB" w:rsidP="00FA12BB">
            <w:pPr>
              <w:spacing w:after="0" w:line="240" w:lineRule="auto"/>
              <w:rPr>
                <w:rFonts w:cs="Calibri"/>
                <w:sz w:val="16"/>
                <w:szCs w:val="16"/>
              </w:rPr>
            </w:pPr>
            <w:r w:rsidRPr="00FA12BB">
              <w:rPr>
                <w:rFonts w:cs="Calibri"/>
                <w:sz w:val="16"/>
                <w:szCs w:val="16"/>
              </w:rPr>
              <w:t>SICULENI</w:t>
            </w:r>
          </w:p>
        </w:tc>
        <w:tc>
          <w:tcPr>
            <w:tcW w:w="1103" w:type="dxa"/>
            <w:tcBorders>
              <w:top w:val="nil"/>
              <w:left w:val="nil"/>
              <w:bottom w:val="single" w:sz="4" w:space="0" w:color="auto"/>
              <w:right w:val="single" w:sz="4" w:space="0" w:color="auto"/>
            </w:tcBorders>
            <w:shd w:val="clear" w:color="auto" w:fill="auto"/>
            <w:noWrap/>
            <w:vAlign w:val="bottom"/>
            <w:hideMark/>
          </w:tcPr>
          <w:p w14:paraId="1AA6380A" w14:textId="77777777" w:rsidR="00FA12BB" w:rsidRPr="00FA12BB" w:rsidRDefault="00FA12BB" w:rsidP="00FA12BB">
            <w:pPr>
              <w:spacing w:after="0" w:line="240" w:lineRule="auto"/>
              <w:rPr>
                <w:rFonts w:cs="Calibri"/>
                <w:sz w:val="16"/>
                <w:szCs w:val="16"/>
              </w:rPr>
            </w:pPr>
            <w:r w:rsidRPr="00FA12BB">
              <w:rPr>
                <w:rFonts w:cs="Calibri"/>
                <w:sz w:val="16"/>
                <w:szCs w:val="16"/>
              </w:rPr>
              <w:t>HARGHITA</w:t>
            </w:r>
          </w:p>
        </w:tc>
      </w:tr>
      <w:tr w:rsidR="00FA12BB" w:rsidRPr="00FA12BB" w14:paraId="3EDAB1E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E3D69" w14:textId="77777777" w:rsidR="00FA12BB" w:rsidRPr="00FA12BB" w:rsidRDefault="00FA12BB" w:rsidP="00FA12BB">
            <w:pPr>
              <w:spacing w:after="0" w:line="240" w:lineRule="auto"/>
              <w:rPr>
                <w:rFonts w:cs="Calibri"/>
                <w:sz w:val="16"/>
                <w:szCs w:val="16"/>
              </w:rPr>
            </w:pPr>
            <w:r w:rsidRPr="00FA12BB">
              <w:rPr>
                <w:rFonts w:cs="Calibri"/>
                <w:sz w:val="16"/>
                <w:szCs w:val="16"/>
              </w:rPr>
              <w:t>SICOFARM  TEIUS</w:t>
            </w:r>
          </w:p>
        </w:tc>
        <w:tc>
          <w:tcPr>
            <w:tcW w:w="4536" w:type="dxa"/>
            <w:tcBorders>
              <w:top w:val="nil"/>
              <w:left w:val="nil"/>
              <w:bottom w:val="single" w:sz="4" w:space="0" w:color="auto"/>
              <w:right w:val="single" w:sz="4" w:space="0" w:color="auto"/>
            </w:tcBorders>
            <w:shd w:val="clear" w:color="auto" w:fill="auto"/>
            <w:noWrap/>
            <w:vAlign w:val="bottom"/>
            <w:hideMark/>
          </w:tcPr>
          <w:p w14:paraId="5E26D144" w14:textId="77777777" w:rsidR="00FA12BB" w:rsidRPr="00FA12BB" w:rsidRDefault="00FA12BB" w:rsidP="00FA12BB">
            <w:pPr>
              <w:spacing w:after="0" w:line="240" w:lineRule="auto"/>
              <w:rPr>
                <w:rFonts w:cs="Calibri"/>
                <w:sz w:val="16"/>
                <w:szCs w:val="16"/>
              </w:rPr>
            </w:pPr>
            <w:r w:rsidRPr="00FA12BB">
              <w:rPr>
                <w:rFonts w:cs="Calibri"/>
                <w:sz w:val="16"/>
                <w:szCs w:val="16"/>
              </w:rPr>
              <w:t>Str Clujului Nr. 78P</w:t>
            </w:r>
          </w:p>
        </w:tc>
        <w:tc>
          <w:tcPr>
            <w:tcW w:w="1656" w:type="dxa"/>
            <w:tcBorders>
              <w:top w:val="nil"/>
              <w:left w:val="nil"/>
              <w:bottom w:val="single" w:sz="4" w:space="0" w:color="auto"/>
              <w:right w:val="single" w:sz="4" w:space="0" w:color="auto"/>
            </w:tcBorders>
            <w:shd w:val="clear" w:color="auto" w:fill="auto"/>
            <w:noWrap/>
            <w:vAlign w:val="bottom"/>
            <w:hideMark/>
          </w:tcPr>
          <w:p w14:paraId="1236FBBE" w14:textId="77777777" w:rsidR="00FA12BB" w:rsidRPr="00FA12BB" w:rsidRDefault="00FA12BB" w:rsidP="00FA12BB">
            <w:pPr>
              <w:spacing w:after="0" w:line="240" w:lineRule="auto"/>
              <w:rPr>
                <w:rFonts w:cs="Calibri"/>
                <w:sz w:val="16"/>
                <w:szCs w:val="16"/>
              </w:rPr>
            </w:pPr>
            <w:r w:rsidRPr="00FA12BB">
              <w:rPr>
                <w:rFonts w:cs="Calibri"/>
                <w:sz w:val="16"/>
                <w:szCs w:val="16"/>
              </w:rPr>
              <w:t>Teius</w:t>
            </w:r>
          </w:p>
        </w:tc>
        <w:tc>
          <w:tcPr>
            <w:tcW w:w="1103" w:type="dxa"/>
            <w:tcBorders>
              <w:top w:val="nil"/>
              <w:left w:val="nil"/>
              <w:bottom w:val="single" w:sz="4" w:space="0" w:color="auto"/>
              <w:right w:val="single" w:sz="4" w:space="0" w:color="auto"/>
            </w:tcBorders>
            <w:shd w:val="clear" w:color="auto" w:fill="auto"/>
            <w:noWrap/>
            <w:vAlign w:val="bottom"/>
            <w:hideMark/>
          </w:tcPr>
          <w:p w14:paraId="626459ED"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ALBA </w:t>
            </w:r>
          </w:p>
        </w:tc>
      </w:tr>
      <w:tr w:rsidR="00FA12BB" w:rsidRPr="00FA12BB" w14:paraId="42C4349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6E734AB" w14:textId="77777777" w:rsidR="00FA12BB" w:rsidRPr="00FA12BB" w:rsidRDefault="00FA12BB" w:rsidP="00FA12BB">
            <w:pPr>
              <w:spacing w:after="0" w:line="240" w:lineRule="auto"/>
              <w:rPr>
                <w:rFonts w:cs="Calibri"/>
                <w:sz w:val="16"/>
                <w:szCs w:val="16"/>
              </w:rPr>
            </w:pPr>
            <w:r w:rsidRPr="00FA12BB">
              <w:rPr>
                <w:rFonts w:cs="Calibri"/>
                <w:sz w:val="16"/>
                <w:szCs w:val="16"/>
              </w:rPr>
              <w:t>SICOFARM SRL - Alba Iulia Vasile Goldis</w:t>
            </w:r>
          </w:p>
        </w:tc>
        <w:tc>
          <w:tcPr>
            <w:tcW w:w="4536" w:type="dxa"/>
            <w:tcBorders>
              <w:top w:val="nil"/>
              <w:left w:val="nil"/>
              <w:bottom w:val="single" w:sz="4" w:space="0" w:color="auto"/>
              <w:right w:val="single" w:sz="4" w:space="0" w:color="auto"/>
            </w:tcBorders>
            <w:shd w:val="clear" w:color="auto" w:fill="auto"/>
            <w:noWrap/>
            <w:vAlign w:val="bottom"/>
            <w:hideMark/>
          </w:tcPr>
          <w:p w14:paraId="4EDC70D7" w14:textId="77777777" w:rsidR="00FA12BB" w:rsidRPr="00FA12BB" w:rsidRDefault="00FA12BB" w:rsidP="00FA12BB">
            <w:pPr>
              <w:spacing w:after="0" w:line="240" w:lineRule="auto"/>
              <w:rPr>
                <w:rFonts w:cs="Calibri"/>
                <w:sz w:val="16"/>
                <w:szCs w:val="16"/>
              </w:rPr>
            </w:pPr>
            <w:r w:rsidRPr="00FA12BB">
              <w:rPr>
                <w:rFonts w:cs="Calibri"/>
                <w:sz w:val="16"/>
                <w:szCs w:val="16"/>
              </w:rPr>
              <w:t>St. Vasile Goldis Nr 13</w:t>
            </w:r>
          </w:p>
        </w:tc>
        <w:tc>
          <w:tcPr>
            <w:tcW w:w="1656" w:type="dxa"/>
            <w:tcBorders>
              <w:top w:val="nil"/>
              <w:left w:val="nil"/>
              <w:bottom w:val="single" w:sz="4" w:space="0" w:color="auto"/>
              <w:right w:val="single" w:sz="4" w:space="0" w:color="auto"/>
            </w:tcBorders>
            <w:shd w:val="clear" w:color="auto" w:fill="auto"/>
            <w:noWrap/>
            <w:vAlign w:val="bottom"/>
            <w:hideMark/>
          </w:tcPr>
          <w:p w14:paraId="79E1D772" w14:textId="77777777" w:rsidR="00FA12BB" w:rsidRPr="00FA12BB" w:rsidRDefault="00FA12BB" w:rsidP="00FA12BB">
            <w:pPr>
              <w:spacing w:after="0" w:line="240" w:lineRule="auto"/>
              <w:rPr>
                <w:rFonts w:cs="Calibri"/>
                <w:sz w:val="16"/>
                <w:szCs w:val="16"/>
              </w:rPr>
            </w:pPr>
            <w:r w:rsidRPr="00FA12BB">
              <w:rPr>
                <w:rFonts w:cs="Calibri"/>
                <w:sz w:val="16"/>
                <w:szCs w:val="16"/>
              </w:rPr>
              <w:t>Alba Iulia</w:t>
            </w:r>
          </w:p>
        </w:tc>
        <w:tc>
          <w:tcPr>
            <w:tcW w:w="1103" w:type="dxa"/>
            <w:tcBorders>
              <w:top w:val="nil"/>
              <w:left w:val="nil"/>
              <w:bottom w:val="single" w:sz="4" w:space="0" w:color="auto"/>
              <w:right w:val="single" w:sz="4" w:space="0" w:color="auto"/>
            </w:tcBorders>
            <w:shd w:val="clear" w:color="auto" w:fill="auto"/>
            <w:noWrap/>
            <w:vAlign w:val="bottom"/>
            <w:hideMark/>
          </w:tcPr>
          <w:p w14:paraId="68132D78"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ALBA </w:t>
            </w:r>
          </w:p>
        </w:tc>
      </w:tr>
      <w:tr w:rsidR="00FA12BB" w:rsidRPr="00FA12BB" w14:paraId="1C8E4E2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C21DF63" w14:textId="77777777" w:rsidR="00FA12BB" w:rsidRPr="00FA12BB" w:rsidRDefault="00FA12BB" w:rsidP="00FA12BB">
            <w:pPr>
              <w:spacing w:after="0" w:line="240" w:lineRule="auto"/>
              <w:rPr>
                <w:rFonts w:cs="Calibri"/>
                <w:sz w:val="16"/>
                <w:szCs w:val="16"/>
              </w:rPr>
            </w:pPr>
            <w:r w:rsidRPr="00FA12BB">
              <w:rPr>
                <w:rFonts w:cs="Calibri"/>
                <w:sz w:val="16"/>
                <w:szCs w:val="16"/>
              </w:rPr>
              <w:t>Sicofarm Alba Iulia Transilvaniei</w:t>
            </w:r>
          </w:p>
        </w:tc>
        <w:tc>
          <w:tcPr>
            <w:tcW w:w="4536" w:type="dxa"/>
            <w:tcBorders>
              <w:top w:val="nil"/>
              <w:left w:val="nil"/>
              <w:bottom w:val="single" w:sz="4" w:space="0" w:color="auto"/>
              <w:right w:val="single" w:sz="4" w:space="0" w:color="auto"/>
            </w:tcBorders>
            <w:shd w:val="clear" w:color="auto" w:fill="auto"/>
            <w:noWrap/>
            <w:vAlign w:val="bottom"/>
            <w:hideMark/>
          </w:tcPr>
          <w:p w14:paraId="3A83E010" w14:textId="77777777" w:rsidR="00FA12BB" w:rsidRPr="00FA12BB" w:rsidRDefault="00FA12BB" w:rsidP="00FA12BB">
            <w:pPr>
              <w:spacing w:after="0" w:line="240" w:lineRule="auto"/>
              <w:rPr>
                <w:rFonts w:cs="Calibri"/>
                <w:sz w:val="16"/>
                <w:szCs w:val="16"/>
              </w:rPr>
            </w:pPr>
            <w:r w:rsidRPr="00FA12BB">
              <w:rPr>
                <w:rFonts w:cs="Calibri"/>
                <w:sz w:val="16"/>
                <w:szCs w:val="16"/>
              </w:rPr>
              <w:t>B-Dul Transilvaniei Nr 20, Bl 62</w:t>
            </w:r>
          </w:p>
        </w:tc>
        <w:tc>
          <w:tcPr>
            <w:tcW w:w="1656" w:type="dxa"/>
            <w:tcBorders>
              <w:top w:val="nil"/>
              <w:left w:val="nil"/>
              <w:bottom w:val="single" w:sz="4" w:space="0" w:color="auto"/>
              <w:right w:val="single" w:sz="4" w:space="0" w:color="auto"/>
            </w:tcBorders>
            <w:shd w:val="clear" w:color="auto" w:fill="auto"/>
            <w:noWrap/>
            <w:vAlign w:val="bottom"/>
            <w:hideMark/>
          </w:tcPr>
          <w:p w14:paraId="70378C78" w14:textId="77777777" w:rsidR="00FA12BB" w:rsidRPr="00FA12BB" w:rsidRDefault="00FA12BB" w:rsidP="00FA12BB">
            <w:pPr>
              <w:spacing w:after="0" w:line="240" w:lineRule="auto"/>
              <w:rPr>
                <w:rFonts w:cs="Calibri"/>
                <w:sz w:val="16"/>
                <w:szCs w:val="16"/>
              </w:rPr>
            </w:pPr>
            <w:r w:rsidRPr="00FA12BB">
              <w:rPr>
                <w:rFonts w:cs="Calibri"/>
                <w:sz w:val="16"/>
                <w:szCs w:val="16"/>
              </w:rPr>
              <w:t>Alba Iulia</w:t>
            </w:r>
          </w:p>
        </w:tc>
        <w:tc>
          <w:tcPr>
            <w:tcW w:w="1103" w:type="dxa"/>
            <w:tcBorders>
              <w:top w:val="nil"/>
              <w:left w:val="nil"/>
              <w:bottom w:val="single" w:sz="4" w:space="0" w:color="auto"/>
              <w:right w:val="single" w:sz="4" w:space="0" w:color="auto"/>
            </w:tcBorders>
            <w:shd w:val="clear" w:color="auto" w:fill="auto"/>
            <w:noWrap/>
            <w:vAlign w:val="bottom"/>
            <w:hideMark/>
          </w:tcPr>
          <w:p w14:paraId="1E14BC73"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ALBA </w:t>
            </w:r>
          </w:p>
        </w:tc>
      </w:tr>
      <w:tr w:rsidR="00FA12BB" w:rsidRPr="00FA12BB" w14:paraId="4C64689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A585DB3" w14:textId="77777777" w:rsidR="00FA12BB" w:rsidRPr="00FA12BB" w:rsidRDefault="00FA12BB" w:rsidP="00FA12BB">
            <w:pPr>
              <w:spacing w:after="0" w:line="240" w:lineRule="auto"/>
              <w:rPr>
                <w:rFonts w:cs="Calibri"/>
                <w:sz w:val="16"/>
                <w:szCs w:val="16"/>
              </w:rPr>
            </w:pPr>
            <w:r w:rsidRPr="00FA12BB">
              <w:rPr>
                <w:rFonts w:cs="Calibri"/>
                <w:sz w:val="16"/>
                <w:szCs w:val="16"/>
              </w:rPr>
              <w:t>SICOFARM- Alba Iulia Revolutiei</w:t>
            </w:r>
          </w:p>
        </w:tc>
        <w:tc>
          <w:tcPr>
            <w:tcW w:w="4536" w:type="dxa"/>
            <w:tcBorders>
              <w:top w:val="nil"/>
              <w:left w:val="nil"/>
              <w:bottom w:val="single" w:sz="4" w:space="0" w:color="auto"/>
              <w:right w:val="single" w:sz="4" w:space="0" w:color="auto"/>
            </w:tcBorders>
            <w:shd w:val="clear" w:color="auto" w:fill="auto"/>
            <w:noWrap/>
            <w:vAlign w:val="bottom"/>
            <w:hideMark/>
          </w:tcPr>
          <w:p w14:paraId="4B0F4C5B" w14:textId="77777777" w:rsidR="00FA12BB" w:rsidRPr="00FA12BB" w:rsidRDefault="00FA12BB" w:rsidP="00FA12BB">
            <w:pPr>
              <w:spacing w:after="0" w:line="240" w:lineRule="auto"/>
              <w:rPr>
                <w:rFonts w:cs="Calibri"/>
                <w:sz w:val="16"/>
                <w:szCs w:val="16"/>
              </w:rPr>
            </w:pPr>
            <w:r w:rsidRPr="00FA12BB">
              <w:rPr>
                <w:rFonts w:cs="Calibri"/>
                <w:sz w:val="16"/>
                <w:szCs w:val="16"/>
              </w:rPr>
              <w:t>B-Dul Revolutiei 1989 Nr. 75, Bl A18</w:t>
            </w:r>
          </w:p>
        </w:tc>
        <w:tc>
          <w:tcPr>
            <w:tcW w:w="1656" w:type="dxa"/>
            <w:tcBorders>
              <w:top w:val="nil"/>
              <w:left w:val="nil"/>
              <w:bottom w:val="single" w:sz="4" w:space="0" w:color="auto"/>
              <w:right w:val="single" w:sz="4" w:space="0" w:color="auto"/>
            </w:tcBorders>
            <w:shd w:val="clear" w:color="auto" w:fill="auto"/>
            <w:noWrap/>
            <w:vAlign w:val="bottom"/>
            <w:hideMark/>
          </w:tcPr>
          <w:p w14:paraId="24F11EF8" w14:textId="77777777" w:rsidR="00FA12BB" w:rsidRPr="00FA12BB" w:rsidRDefault="00FA12BB" w:rsidP="00FA12BB">
            <w:pPr>
              <w:spacing w:after="0" w:line="240" w:lineRule="auto"/>
              <w:rPr>
                <w:rFonts w:cs="Calibri"/>
                <w:sz w:val="16"/>
                <w:szCs w:val="16"/>
              </w:rPr>
            </w:pPr>
            <w:r w:rsidRPr="00FA12BB">
              <w:rPr>
                <w:rFonts w:cs="Calibri"/>
                <w:sz w:val="16"/>
                <w:szCs w:val="16"/>
              </w:rPr>
              <w:t>Alba Iulia</w:t>
            </w:r>
          </w:p>
        </w:tc>
        <w:tc>
          <w:tcPr>
            <w:tcW w:w="1103" w:type="dxa"/>
            <w:tcBorders>
              <w:top w:val="nil"/>
              <w:left w:val="nil"/>
              <w:bottom w:val="single" w:sz="4" w:space="0" w:color="auto"/>
              <w:right w:val="single" w:sz="4" w:space="0" w:color="auto"/>
            </w:tcBorders>
            <w:shd w:val="clear" w:color="auto" w:fill="auto"/>
            <w:noWrap/>
            <w:vAlign w:val="bottom"/>
            <w:hideMark/>
          </w:tcPr>
          <w:p w14:paraId="513DD6C0"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ALBA </w:t>
            </w:r>
          </w:p>
        </w:tc>
      </w:tr>
      <w:tr w:rsidR="00FA12BB" w:rsidRPr="00FA12BB" w14:paraId="515C000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30DC884" w14:textId="77777777" w:rsidR="00FA12BB" w:rsidRPr="00FA12BB" w:rsidRDefault="00FA12BB" w:rsidP="00FA12BB">
            <w:pPr>
              <w:spacing w:after="0" w:line="240" w:lineRule="auto"/>
              <w:rPr>
                <w:rFonts w:cs="Calibri"/>
                <w:sz w:val="16"/>
                <w:szCs w:val="16"/>
              </w:rPr>
            </w:pPr>
            <w:r w:rsidRPr="00FA12BB">
              <w:rPr>
                <w:rFonts w:cs="Calibri"/>
                <w:sz w:val="16"/>
                <w:szCs w:val="16"/>
              </w:rPr>
              <w:t>SIN FARM SRL PL Chisineu-Cris</w:t>
            </w:r>
          </w:p>
        </w:tc>
        <w:tc>
          <w:tcPr>
            <w:tcW w:w="4536" w:type="dxa"/>
            <w:tcBorders>
              <w:top w:val="nil"/>
              <w:left w:val="nil"/>
              <w:bottom w:val="single" w:sz="4" w:space="0" w:color="auto"/>
              <w:right w:val="single" w:sz="4" w:space="0" w:color="auto"/>
            </w:tcBorders>
            <w:shd w:val="clear" w:color="auto" w:fill="auto"/>
            <w:noWrap/>
            <w:vAlign w:val="bottom"/>
            <w:hideMark/>
          </w:tcPr>
          <w:p w14:paraId="02D2515D" w14:textId="77777777" w:rsidR="00FA12BB" w:rsidRPr="00FA12BB" w:rsidRDefault="00FA12BB" w:rsidP="00FA12BB">
            <w:pPr>
              <w:spacing w:after="0" w:line="240" w:lineRule="auto"/>
              <w:rPr>
                <w:rFonts w:cs="Calibri"/>
                <w:sz w:val="16"/>
                <w:szCs w:val="16"/>
              </w:rPr>
            </w:pPr>
            <w:r w:rsidRPr="00FA12BB">
              <w:rPr>
                <w:rFonts w:cs="Calibri"/>
                <w:sz w:val="16"/>
                <w:szCs w:val="16"/>
              </w:rPr>
              <w:t>Str Infratirii, Nr 93, Ap. 1, Jud Arad</w:t>
            </w:r>
          </w:p>
        </w:tc>
        <w:tc>
          <w:tcPr>
            <w:tcW w:w="1656" w:type="dxa"/>
            <w:tcBorders>
              <w:top w:val="nil"/>
              <w:left w:val="nil"/>
              <w:bottom w:val="single" w:sz="4" w:space="0" w:color="auto"/>
              <w:right w:val="single" w:sz="4" w:space="0" w:color="auto"/>
            </w:tcBorders>
            <w:shd w:val="clear" w:color="auto" w:fill="auto"/>
            <w:noWrap/>
            <w:vAlign w:val="bottom"/>
            <w:hideMark/>
          </w:tcPr>
          <w:p w14:paraId="5988155B" w14:textId="77777777" w:rsidR="00FA12BB" w:rsidRPr="00FA12BB" w:rsidRDefault="00FA12BB" w:rsidP="00FA12BB">
            <w:pPr>
              <w:spacing w:after="0" w:line="240" w:lineRule="auto"/>
              <w:rPr>
                <w:rFonts w:cs="Calibri"/>
                <w:sz w:val="16"/>
                <w:szCs w:val="16"/>
              </w:rPr>
            </w:pPr>
            <w:r w:rsidRPr="00FA12BB">
              <w:rPr>
                <w:rFonts w:cs="Calibri"/>
                <w:sz w:val="16"/>
                <w:szCs w:val="16"/>
              </w:rPr>
              <w:t>CHISINEU-CRIS</w:t>
            </w:r>
          </w:p>
        </w:tc>
        <w:tc>
          <w:tcPr>
            <w:tcW w:w="1103" w:type="dxa"/>
            <w:tcBorders>
              <w:top w:val="nil"/>
              <w:left w:val="nil"/>
              <w:bottom w:val="single" w:sz="4" w:space="0" w:color="auto"/>
              <w:right w:val="single" w:sz="4" w:space="0" w:color="auto"/>
            </w:tcBorders>
            <w:shd w:val="clear" w:color="auto" w:fill="auto"/>
            <w:noWrap/>
            <w:vAlign w:val="bottom"/>
            <w:hideMark/>
          </w:tcPr>
          <w:p w14:paraId="54A82338"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4E6A5AF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17AAAFE" w14:textId="77777777" w:rsidR="00FA12BB" w:rsidRPr="00FA12BB" w:rsidRDefault="00FA12BB" w:rsidP="00FA12BB">
            <w:pPr>
              <w:spacing w:after="0" w:line="240" w:lineRule="auto"/>
              <w:rPr>
                <w:rFonts w:cs="Calibri"/>
                <w:sz w:val="16"/>
                <w:szCs w:val="16"/>
              </w:rPr>
            </w:pPr>
            <w:r w:rsidRPr="00FA12BB">
              <w:rPr>
                <w:rFonts w:cs="Calibri"/>
                <w:sz w:val="16"/>
                <w:szCs w:val="16"/>
              </w:rPr>
              <w:t>SIN FARM PL Arad</w:t>
            </w:r>
          </w:p>
        </w:tc>
        <w:tc>
          <w:tcPr>
            <w:tcW w:w="4536" w:type="dxa"/>
            <w:tcBorders>
              <w:top w:val="nil"/>
              <w:left w:val="nil"/>
              <w:bottom w:val="single" w:sz="4" w:space="0" w:color="auto"/>
              <w:right w:val="single" w:sz="4" w:space="0" w:color="auto"/>
            </w:tcBorders>
            <w:shd w:val="clear" w:color="auto" w:fill="auto"/>
            <w:noWrap/>
            <w:vAlign w:val="bottom"/>
            <w:hideMark/>
          </w:tcPr>
          <w:p w14:paraId="69FEBBEC" w14:textId="77777777" w:rsidR="00FA12BB" w:rsidRPr="00FA12BB" w:rsidRDefault="00FA12BB" w:rsidP="00FA12BB">
            <w:pPr>
              <w:spacing w:after="0" w:line="240" w:lineRule="auto"/>
              <w:rPr>
                <w:rFonts w:cs="Calibri"/>
                <w:sz w:val="16"/>
                <w:szCs w:val="16"/>
              </w:rPr>
            </w:pPr>
            <w:r w:rsidRPr="00FA12BB">
              <w:rPr>
                <w:rFonts w:cs="Calibri"/>
                <w:sz w:val="16"/>
                <w:szCs w:val="16"/>
              </w:rPr>
              <w:t>Bv. Revolutiei nr.78</w:t>
            </w:r>
          </w:p>
        </w:tc>
        <w:tc>
          <w:tcPr>
            <w:tcW w:w="1656" w:type="dxa"/>
            <w:tcBorders>
              <w:top w:val="nil"/>
              <w:left w:val="nil"/>
              <w:bottom w:val="single" w:sz="4" w:space="0" w:color="auto"/>
              <w:right w:val="single" w:sz="4" w:space="0" w:color="auto"/>
            </w:tcBorders>
            <w:shd w:val="clear" w:color="auto" w:fill="auto"/>
            <w:noWrap/>
            <w:vAlign w:val="bottom"/>
            <w:hideMark/>
          </w:tcPr>
          <w:p w14:paraId="6C7C2AEB"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c>
          <w:tcPr>
            <w:tcW w:w="1103" w:type="dxa"/>
            <w:tcBorders>
              <w:top w:val="nil"/>
              <w:left w:val="nil"/>
              <w:bottom w:val="single" w:sz="4" w:space="0" w:color="auto"/>
              <w:right w:val="single" w:sz="4" w:space="0" w:color="auto"/>
            </w:tcBorders>
            <w:shd w:val="clear" w:color="auto" w:fill="auto"/>
            <w:noWrap/>
            <w:vAlign w:val="bottom"/>
            <w:hideMark/>
          </w:tcPr>
          <w:p w14:paraId="72875F92"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6CB4B95F"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130004E" w14:textId="77777777" w:rsidR="00FA12BB" w:rsidRPr="00FA12BB" w:rsidRDefault="00FA12BB" w:rsidP="00FA12BB">
            <w:pPr>
              <w:spacing w:after="0" w:line="240" w:lineRule="auto"/>
              <w:rPr>
                <w:rFonts w:cs="Calibri"/>
                <w:sz w:val="16"/>
                <w:szCs w:val="16"/>
              </w:rPr>
            </w:pPr>
            <w:r w:rsidRPr="00FA12BB">
              <w:rPr>
                <w:rFonts w:cs="Calibri"/>
                <w:sz w:val="16"/>
                <w:szCs w:val="16"/>
              </w:rPr>
              <w:t>SINTEZIS</w:t>
            </w:r>
          </w:p>
        </w:tc>
        <w:tc>
          <w:tcPr>
            <w:tcW w:w="4536" w:type="dxa"/>
            <w:tcBorders>
              <w:top w:val="nil"/>
              <w:left w:val="nil"/>
              <w:bottom w:val="single" w:sz="4" w:space="0" w:color="auto"/>
              <w:right w:val="single" w:sz="4" w:space="0" w:color="auto"/>
            </w:tcBorders>
            <w:shd w:val="clear" w:color="auto" w:fill="auto"/>
            <w:noWrap/>
            <w:vAlign w:val="bottom"/>
            <w:hideMark/>
          </w:tcPr>
          <w:p w14:paraId="09889CFC"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Nr.1533</w:t>
            </w:r>
          </w:p>
        </w:tc>
        <w:tc>
          <w:tcPr>
            <w:tcW w:w="1656" w:type="dxa"/>
            <w:tcBorders>
              <w:top w:val="nil"/>
              <w:left w:val="nil"/>
              <w:bottom w:val="single" w:sz="4" w:space="0" w:color="auto"/>
              <w:right w:val="single" w:sz="4" w:space="0" w:color="auto"/>
            </w:tcBorders>
            <w:shd w:val="clear" w:color="auto" w:fill="auto"/>
            <w:noWrap/>
            <w:vAlign w:val="bottom"/>
            <w:hideMark/>
          </w:tcPr>
          <w:p w14:paraId="58FB318F" w14:textId="77777777" w:rsidR="00FA12BB" w:rsidRPr="00FA12BB" w:rsidRDefault="00FA12BB" w:rsidP="00FA12BB">
            <w:pPr>
              <w:spacing w:after="0" w:line="240" w:lineRule="auto"/>
              <w:rPr>
                <w:rFonts w:cs="Calibri"/>
                <w:sz w:val="16"/>
                <w:szCs w:val="16"/>
              </w:rPr>
            </w:pPr>
            <w:r w:rsidRPr="00FA12BB">
              <w:rPr>
                <w:rFonts w:cs="Calibri"/>
                <w:sz w:val="16"/>
                <w:szCs w:val="16"/>
              </w:rPr>
              <w:t>RASINARI</w:t>
            </w:r>
          </w:p>
        </w:tc>
        <w:tc>
          <w:tcPr>
            <w:tcW w:w="1103" w:type="dxa"/>
            <w:tcBorders>
              <w:top w:val="nil"/>
              <w:left w:val="nil"/>
              <w:bottom w:val="single" w:sz="4" w:space="0" w:color="auto"/>
              <w:right w:val="single" w:sz="4" w:space="0" w:color="auto"/>
            </w:tcBorders>
            <w:shd w:val="clear" w:color="auto" w:fill="auto"/>
            <w:noWrap/>
            <w:vAlign w:val="bottom"/>
            <w:hideMark/>
          </w:tcPr>
          <w:p w14:paraId="37A915C3" w14:textId="77777777" w:rsidR="00FA12BB" w:rsidRPr="00FA12BB" w:rsidRDefault="00FA12BB" w:rsidP="00FA12BB">
            <w:pPr>
              <w:spacing w:after="0" w:line="240" w:lineRule="auto"/>
              <w:rPr>
                <w:rFonts w:cs="Calibri"/>
                <w:sz w:val="16"/>
                <w:szCs w:val="16"/>
              </w:rPr>
            </w:pPr>
            <w:r w:rsidRPr="00FA12BB">
              <w:rPr>
                <w:rFonts w:cs="Calibri"/>
                <w:sz w:val="16"/>
                <w:szCs w:val="16"/>
              </w:rPr>
              <w:t>SIBIU</w:t>
            </w:r>
          </w:p>
        </w:tc>
      </w:tr>
      <w:tr w:rsidR="00FA12BB" w:rsidRPr="00FA12BB" w14:paraId="7618FC4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C38620D" w14:textId="77777777" w:rsidR="00FA12BB" w:rsidRPr="00FA12BB" w:rsidRDefault="00FA12BB" w:rsidP="00FA12BB">
            <w:pPr>
              <w:spacing w:after="0" w:line="240" w:lineRule="auto"/>
              <w:rPr>
                <w:rFonts w:cs="Calibri"/>
                <w:sz w:val="16"/>
                <w:szCs w:val="16"/>
              </w:rPr>
            </w:pPr>
            <w:r w:rsidRPr="00FA12BB">
              <w:rPr>
                <w:rFonts w:cs="Calibri"/>
                <w:sz w:val="16"/>
                <w:szCs w:val="16"/>
              </w:rPr>
              <w:t>SQUARE TRANSILVANIA</w:t>
            </w:r>
          </w:p>
        </w:tc>
        <w:tc>
          <w:tcPr>
            <w:tcW w:w="4536" w:type="dxa"/>
            <w:tcBorders>
              <w:top w:val="nil"/>
              <w:left w:val="nil"/>
              <w:bottom w:val="single" w:sz="4" w:space="0" w:color="auto"/>
              <w:right w:val="single" w:sz="4" w:space="0" w:color="auto"/>
            </w:tcBorders>
            <w:shd w:val="clear" w:color="auto" w:fill="auto"/>
            <w:noWrap/>
            <w:vAlign w:val="bottom"/>
            <w:hideMark/>
          </w:tcPr>
          <w:p w14:paraId="4A168655" w14:textId="77777777" w:rsidR="00FA12BB" w:rsidRPr="00FA12BB" w:rsidRDefault="00FA12BB" w:rsidP="00FA12BB">
            <w:pPr>
              <w:spacing w:after="0" w:line="240" w:lineRule="auto"/>
              <w:rPr>
                <w:rFonts w:cs="Calibri"/>
                <w:sz w:val="16"/>
                <w:szCs w:val="16"/>
              </w:rPr>
            </w:pPr>
            <w:r w:rsidRPr="00FA12BB">
              <w:rPr>
                <w:rFonts w:cs="Calibri"/>
                <w:sz w:val="16"/>
                <w:szCs w:val="16"/>
              </w:rPr>
              <w:t>Str Mihai Viteazu, nr 204</w:t>
            </w:r>
          </w:p>
        </w:tc>
        <w:tc>
          <w:tcPr>
            <w:tcW w:w="1656" w:type="dxa"/>
            <w:tcBorders>
              <w:top w:val="nil"/>
              <w:left w:val="nil"/>
              <w:bottom w:val="single" w:sz="4" w:space="0" w:color="auto"/>
              <w:right w:val="single" w:sz="4" w:space="0" w:color="auto"/>
            </w:tcBorders>
            <w:shd w:val="clear" w:color="auto" w:fill="auto"/>
            <w:noWrap/>
            <w:vAlign w:val="bottom"/>
            <w:hideMark/>
          </w:tcPr>
          <w:p w14:paraId="5D2C3D39" w14:textId="77777777" w:rsidR="00FA12BB" w:rsidRPr="00FA12BB" w:rsidRDefault="00FA12BB" w:rsidP="00FA12BB">
            <w:pPr>
              <w:spacing w:after="0" w:line="240" w:lineRule="auto"/>
              <w:rPr>
                <w:rFonts w:cs="Calibri"/>
                <w:sz w:val="16"/>
                <w:szCs w:val="16"/>
              </w:rPr>
            </w:pPr>
            <w:r w:rsidRPr="00FA12BB">
              <w:rPr>
                <w:rFonts w:cs="Calibri"/>
                <w:sz w:val="16"/>
                <w:szCs w:val="16"/>
              </w:rPr>
              <w:t>Intorsura Buzaului</w:t>
            </w:r>
          </w:p>
        </w:tc>
        <w:tc>
          <w:tcPr>
            <w:tcW w:w="1103" w:type="dxa"/>
            <w:tcBorders>
              <w:top w:val="nil"/>
              <w:left w:val="nil"/>
              <w:bottom w:val="single" w:sz="4" w:space="0" w:color="auto"/>
              <w:right w:val="single" w:sz="4" w:space="0" w:color="auto"/>
            </w:tcBorders>
            <w:shd w:val="clear" w:color="auto" w:fill="auto"/>
            <w:noWrap/>
            <w:vAlign w:val="bottom"/>
            <w:hideMark/>
          </w:tcPr>
          <w:p w14:paraId="0535A574" w14:textId="77777777" w:rsidR="00FA12BB" w:rsidRPr="00FA12BB" w:rsidRDefault="00FA12BB" w:rsidP="00FA12BB">
            <w:pPr>
              <w:spacing w:after="0" w:line="240" w:lineRule="auto"/>
              <w:rPr>
                <w:rFonts w:cs="Calibri"/>
                <w:sz w:val="16"/>
                <w:szCs w:val="16"/>
              </w:rPr>
            </w:pPr>
            <w:r w:rsidRPr="00FA12BB">
              <w:rPr>
                <w:rFonts w:cs="Calibri"/>
                <w:sz w:val="16"/>
                <w:szCs w:val="16"/>
              </w:rPr>
              <w:t>COVASNA</w:t>
            </w:r>
          </w:p>
        </w:tc>
      </w:tr>
      <w:tr w:rsidR="00FA12BB" w:rsidRPr="00FA12BB" w14:paraId="29A70C3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792FEEB" w14:textId="77777777" w:rsidR="00FA12BB" w:rsidRPr="00FA12BB" w:rsidRDefault="00FA12BB" w:rsidP="00FA12BB">
            <w:pPr>
              <w:spacing w:after="0" w:line="240" w:lineRule="auto"/>
              <w:rPr>
                <w:rFonts w:cs="Calibri"/>
                <w:sz w:val="16"/>
                <w:szCs w:val="16"/>
              </w:rPr>
            </w:pPr>
            <w:r w:rsidRPr="00FA12BB">
              <w:rPr>
                <w:rFonts w:cs="Calibri"/>
                <w:sz w:val="16"/>
                <w:szCs w:val="16"/>
              </w:rPr>
              <w:t>TACOMI IMPEX</w:t>
            </w:r>
          </w:p>
        </w:tc>
        <w:tc>
          <w:tcPr>
            <w:tcW w:w="4536" w:type="dxa"/>
            <w:tcBorders>
              <w:top w:val="nil"/>
              <w:left w:val="nil"/>
              <w:bottom w:val="single" w:sz="4" w:space="0" w:color="auto"/>
              <w:right w:val="single" w:sz="4" w:space="0" w:color="auto"/>
            </w:tcBorders>
            <w:shd w:val="clear" w:color="auto" w:fill="auto"/>
            <w:noWrap/>
            <w:vAlign w:val="bottom"/>
            <w:hideMark/>
          </w:tcPr>
          <w:p w14:paraId="1D4A5005" w14:textId="77777777" w:rsidR="00FA12BB" w:rsidRPr="00FA12BB" w:rsidRDefault="00FA12BB" w:rsidP="00FA12BB">
            <w:pPr>
              <w:spacing w:after="0" w:line="240" w:lineRule="auto"/>
              <w:rPr>
                <w:rFonts w:cs="Calibri"/>
                <w:sz w:val="16"/>
                <w:szCs w:val="16"/>
              </w:rPr>
            </w:pPr>
            <w:r w:rsidRPr="00FA12BB">
              <w:rPr>
                <w:rFonts w:cs="Calibri"/>
                <w:sz w:val="16"/>
                <w:szCs w:val="16"/>
              </w:rPr>
              <w:t>Str. Aleea Transilvaniei, Parter</w:t>
            </w:r>
          </w:p>
        </w:tc>
        <w:tc>
          <w:tcPr>
            <w:tcW w:w="1656" w:type="dxa"/>
            <w:tcBorders>
              <w:top w:val="nil"/>
              <w:left w:val="nil"/>
              <w:bottom w:val="single" w:sz="4" w:space="0" w:color="auto"/>
              <w:right w:val="single" w:sz="4" w:space="0" w:color="auto"/>
            </w:tcBorders>
            <w:shd w:val="clear" w:color="auto" w:fill="auto"/>
            <w:noWrap/>
            <w:vAlign w:val="bottom"/>
            <w:hideMark/>
          </w:tcPr>
          <w:p w14:paraId="46EC90B4" w14:textId="77777777" w:rsidR="00FA12BB" w:rsidRPr="00FA12BB" w:rsidRDefault="00FA12BB" w:rsidP="00FA12BB">
            <w:pPr>
              <w:spacing w:after="0" w:line="240" w:lineRule="auto"/>
              <w:rPr>
                <w:rFonts w:cs="Calibri"/>
                <w:sz w:val="16"/>
                <w:szCs w:val="16"/>
              </w:rPr>
            </w:pPr>
            <w:r w:rsidRPr="00FA12BB">
              <w:rPr>
                <w:rFonts w:cs="Calibri"/>
                <w:sz w:val="16"/>
                <w:szCs w:val="16"/>
              </w:rPr>
              <w:t>DEVA</w:t>
            </w:r>
          </w:p>
        </w:tc>
        <w:tc>
          <w:tcPr>
            <w:tcW w:w="1103" w:type="dxa"/>
            <w:tcBorders>
              <w:top w:val="nil"/>
              <w:left w:val="nil"/>
              <w:bottom w:val="single" w:sz="4" w:space="0" w:color="auto"/>
              <w:right w:val="single" w:sz="4" w:space="0" w:color="auto"/>
            </w:tcBorders>
            <w:shd w:val="clear" w:color="auto" w:fill="auto"/>
            <w:noWrap/>
            <w:vAlign w:val="bottom"/>
            <w:hideMark/>
          </w:tcPr>
          <w:p w14:paraId="7C782EC4" w14:textId="77777777" w:rsidR="00FA12BB" w:rsidRPr="00FA12BB" w:rsidRDefault="00FA12BB" w:rsidP="00FA12BB">
            <w:pPr>
              <w:spacing w:after="0" w:line="240" w:lineRule="auto"/>
              <w:rPr>
                <w:rFonts w:cs="Calibri"/>
                <w:sz w:val="16"/>
                <w:szCs w:val="16"/>
              </w:rPr>
            </w:pPr>
            <w:r w:rsidRPr="00FA12BB">
              <w:rPr>
                <w:rFonts w:cs="Calibri"/>
                <w:sz w:val="16"/>
                <w:szCs w:val="16"/>
              </w:rPr>
              <w:t>HUNEDOARA</w:t>
            </w:r>
          </w:p>
        </w:tc>
      </w:tr>
      <w:tr w:rsidR="00FA12BB" w:rsidRPr="00FA12BB" w14:paraId="4C5100C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88B785D" w14:textId="77777777" w:rsidR="00FA12BB" w:rsidRPr="00FA12BB" w:rsidRDefault="00FA12BB" w:rsidP="00FA12BB">
            <w:pPr>
              <w:spacing w:after="0" w:line="240" w:lineRule="auto"/>
              <w:rPr>
                <w:rFonts w:cs="Calibri"/>
                <w:sz w:val="16"/>
                <w:szCs w:val="16"/>
              </w:rPr>
            </w:pPr>
            <w:r w:rsidRPr="00FA12BB">
              <w:rPr>
                <w:rFonts w:cs="Calibri"/>
                <w:sz w:val="16"/>
                <w:szCs w:val="16"/>
              </w:rPr>
              <w:t>TARAMEDFARM SRL</w:t>
            </w:r>
          </w:p>
        </w:tc>
        <w:tc>
          <w:tcPr>
            <w:tcW w:w="4536" w:type="dxa"/>
            <w:tcBorders>
              <w:top w:val="nil"/>
              <w:left w:val="nil"/>
              <w:bottom w:val="single" w:sz="4" w:space="0" w:color="auto"/>
              <w:right w:val="single" w:sz="4" w:space="0" w:color="auto"/>
            </w:tcBorders>
            <w:shd w:val="clear" w:color="auto" w:fill="auto"/>
            <w:noWrap/>
            <w:vAlign w:val="bottom"/>
            <w:hideMark/>
          </w:tcPr>
          <w:p w14:paraId="699542FA" w14:textId="77777777" w:rsidR="00FA12BB" w:rsidRPr="00FA12BB" w:rsidRDefault="00FA12BB" w:rsidP="00FA12BB">
            <w:pPr>
              <w:spacing w:after="0" w:line="240" w:lineRule="auto"/>
              <w:rPr>
                <w:rFonts w:cs="Calibri"/>
                <w:sz w:val="16"/>
                <w:szCs w:val="16"/>
              </w:rPr>
            </w:pPr>
            <w:r w:rsidRPr="00FA12BB">
              <w:rPr>
                <w:rFonts w:cs="Calibri"/>
                <w:sz w:val="16"/>
                <w:szCs w:val="16"/>
              </w:rPr>
              <w:t>Odobesti, Str. Smirdan, Nr.73, Et.P, Ap.1</w:t>
            </w:r>
          </w:p>
        </w:tc>
        <w:tc>
          <w:tcPr>
            <w:tcW w:w="1656" w:type="dxa"/>
            <w:tcBorders>
              <w:top w:val="nil"/>
              <w:left w:val="nil"/>
              <w:bottom w:val="single" w:sz="4" w:space="0" w:color="auto"/>
              <w:right w:val="single" w:sz="4" w:space="0" w:color="auto"/>
            </w:tcBorders>
            <w:shd w:val="clear" w:color="auto" w:fill="auto"/>
            <w:noWrap/>
            <w:vAlign w:val="bottom"/>
            <w:hideMark/>
          </w:tcPr>
          <w:p w14:paraId="1E375DB2" w14:textId="77777777" w:rsidR="00FA12BB" w:rsidRPr="00FA12BB" w:rsidRDefault="00FA12BB" w:rsidP="00FA12BB">
            <w:pPr>
              <w:spacing w:after="0" w:line="240" w:lineRule="auto"/>
              <w:rPr>
                <w:rFonts w:cs="Calibri"/>
                <w:sz w:val="16"/>
                <w:szCs w:val="16"/>
              </w:rPr>
            </w:pPr>
            <w:r w:rsidRPr="00FA12BB">
              <w:rPr>
                <w:rFonts w:cs="Calibri"/>
                <w:sz w:val="16"/>
                <w:szCs w:val="16"/>
              </w:rPr>
              <w:t>Odobesti</w:t>
            </w:r>
          </w:p>
        </w:tc>
        <w:tc>
          <w:tcPr>
            <w:tcW w:w="1103" w:type="dxa"/>
            <w:tcBorders>
              <w:top w:val="nil"/>
              <w:left w:val="nil"/>
              <w:bottom w:val="single" w:sz="4" w:space="0" w:color="auto"/>
              <w:right w:val="single" w:sz="4" w:space="0" w:color="auto"/>
            </w:tcBorders>
            <w:shd w:val="clear" w:color="auto" w:fill="auto"/>
            <w:noWrap/>
            <w:vAlign w:val="bottom"/>
            <w:hideMark/>
          </w:tcPr>
          <w:p w14:paraId="4D122638"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FA12BB" w:rsidRPr="00FA12BB" w14:paraId="439106D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984C67" w14:textId="77777777" w:rsidR="00FA12BB" w:rsidRPr="00FA12BB" w:rsidRDefault="00FA12BB" w:rsidP="00FA12BB">
            <w:pPr>
              <w:spacing w:after="0" w:line="240" w:lineRule="auto"/>
              <w:rPr>
                <w:rFonts w:cs="Calibri"/>
                <w:sz w:val="16"/>
                <w:szCs w:val="16"/>
              </w:rPr>
            </w:pPr>
            <w:r w:rsidRPr="00FA12BB">
              <w:rPr>
                <w:rFonts w:cs="Calibri"/>
                <w:sz w:val="16"/>
                <w:szCs w:val="16"/>
              </w:rPr>
              <w:t>TERAPY TONICA CHISINEU-CRIS</w:t>
            </w:r>
          </w:p>
        </w:tc>
        <w:tc>
          <w:tcPr>
            <w:tcW w:w="4536" w:type="dxa"/>
            <w:tcBorders>
              <w:top w:val="nil"/>
              <w:left w:val="nil"/>
              <w:bottom w:val="single" w:sz="4" w:space="0" w:color="auto"/>
              <w:right w:val="single" w:sz="4" w:space="0" w:color="auto"/>
            </w:tcBorders>
            <w:shd w:val="clear" w:color="auto" w:fill="auto"/>
            <w:noWrap/>
            <w:vAlign w:val="bottom"/>
            <w:hideMark/>
          </w:tcPr>
          <w:p w14:paraId="1FB7F166" w14:textId="77777777" w:rsidR="00FA12BB" w:rsidRPr="00FA12BB" w:rsidRDefault="00FA12BB" w:rsidP="00FA12BB">
            <w:pPr>
              <w:spacing w:after="0" w:line="240" w:lineRule="auto"/>
              <w:rPr>
                <w:rFonts w:cs="Calibri"/>
                <w:sz w:val="16"/>
                <w:szCs w:val="16"/>
              </w:rPr>
            </w:pPr>
            <w:r w:rsidRPr="00FA12BB">
              <w:rPr>
                <w:rFonts w:cs="Calibri"/>
                <w:sz w:val="16"/>
                <w:szCs w:val="16"/>
              </w:rPr>
              <w:t>STR.INFRATIRII NR.49</w:t>
            </w:r>
          </w:p>
        </w:tc>
        <w:tc>
          <w:tcPr>
            <w:tcW w:w="1656" w:type="dxa"/>
            <w:tcBorders>
              <w:top w:val="nil"/>
              <w:left w:val="nil"/>
              <w:bottom w:val="single" w:sz="4" w:space="0" w:color="auto"/>
              <w:right w:val="single" w:sz="4" w:space="0" w:color="auto"/>
            </w:tcBorders>
            <w:shd w:val="clear" w:color="auto" w:fill="auto"/>
            <w:noWrap/>
            <w:vAlign w:val="bottom"/>
            <w:hideMark/>
          </w:tcPr>
          <w:p w14:paraId="6EB491B2" w14:textId="77777777" w:rsidR="00FA12BB" w:rsidRPr="00FA12BB" w:rsidRDefault="00FA12BB" w:rsidP="00FA12BB">
            <w:pPr>
              <w:spacing w:after="0" w:line="240" w:lineRule="auto"/>
              <w:rPr>
                <w:rFonts w:cs="Calibri"/>
                <w:sz w:val="16"/>
                <w:szCs w:val="16"/>
              </w:rPr>
            </w:pPr>
            <w:r w:rsidRPr="00FA12BB">
              <w:rPr>
                <w:rFonts w:cs="Calibri"/>
                <w:sz w:val="16"/>
                <w:szCs w:val="16"/>
              </w:rPr>
              <w:t>CHISINEU-CRIS</w:t>
            </w:r>
          </w:p>
        </w:tc>
        <w:tc>
          <w:tcPr>
            <w:tcW w:w="1103" w:type="dxa"/>
            <w:tcBorders>
              <w:top w:val="nil"/>
              <w:left w:val="nil"/>
              <w:bottom w:val="single" w:sz="4" w:space="0" w:color="auto"/>
              <w:right w:val="single" w:sz="4" w:space="0" w:color="auto"/>
            </w:tcBorders>
            <w:shd w:val="clear" w:color="auto" w:fill="auto"/>
            <w:noWrap/>
            <w:vAlign w:val="bottom"/>
            <w:hideMark/>
          </w:tcPr>
          <w:p w14:paraId="204649FC"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6F43511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DBF313B" w14:textId="77777777" w:rsidR="00FA12BB" w:rsidRPr="00FA12BB" w:rsidRDefault="00FA12BB" w:rsidP="00FA12BB">
            <w:pPr>
              <w:spacing w:after="0" w:line="240" w:lineRule="auto"/>
              <w:rPr>
                <w:rFonts w:cs="Calibri"/>
                <w:sz w:val="16"/>
                <w:szCs w:val="16"/>
              </w:rPr>
            </w:pPr>
            <w:r w:rsidRPr="00FA12BB">
              <w:rPr>
                <w:rFonts w:cs="Calibri"/>
                <w:sz w:val="16"/>
                <w:szCs w:val="16"/>
              </w:rPr>
              <w:t>TERRA FARM</w:t>
            </w:r>
          </w:p>
        </w:tc>
        <w:tc>
          <w:tcPr>
            <w:tcW w:w="4536" w:type="dxa"/>
            <w:tcBorders>
              <w:top w:val="nil"/>
              <w:left w:val="nil"/>
              <w:bottom w:val="single" w:sz="4" w:space="0" w:color="auto"/>
              <w:right w:val="single" w:sz="4" w:space="0" w:color="auto"/>
            </w:tcBorders>
            <w:shd w:val="clear" w:color="auto" w:fill="auto"/>
            <w:noWrap/>
            <w:vAlign w:val="bottom"/>
            <w:hideMark/>
          </w:tcPr>
          <w:p w14:paraId="1AD06BD8" w14:textId="77777777" w:rsidR="00FA12BB" w:rsidRPr="00FA12BB" w:rsidRDefault="00FA12BB" w:rsidP="00FA12BB">
            <w:pPr>
              <w:spacing w:after="0" w:line="240" w:lineRule="auto"/>
              <w:rPr>
                <w:rFonts w:cs="Calibri"/>
                <w:sz w:val="16"/>
                <w:szCs w:val="16"/>
              </w:rPr>
            </w:pPr>
            <w:r w:rsidRPr="00FA12BB">
              <w:rPr>
                <w:rFonts w:cs="Calibri"/>
                <w:sz w:val="16"/>
                <w:szCs w:val="16"/>
              </w:rPr>
              <w:t>Str. Mihai Viteazu Nr. 22 Ap.1</w:t>
            </w:r>
          </w:p>
        </w:tc>
        <w:tc>
          <w:tcPr>
            <w:tcW w:w="1656" w:type="dxa"/>
            <w:tcBorders>
              <w:top w:val="nil"/>
              <w:left w:val="nil"/>
              <w:bottom w:val="single" w:sz="4" w:space="0" w:color="auto"/>
              <w:right w:val="single" w:sz="4" w:space="0" w:color="auto"/>
            </w:tcBorders>
            <w:shd w:val="clear" w:color="auto" w:fill="auto"/>
            <w:noWrap/>
            <w:vAlign w:val="bottom"/>
            <w:hideMark/>
          </w:tcPr>
          <w:p w14:paraId="48C5F4EA" w14:textId="77777777" w:rsidR="00FA12BB" w:rsidRPr="00FA12BB" w:rsidRDefault="00FA12BB" w:rsidP="00FA12BB">
            <w:pPr>
              <w:spacing w:after="0" w:line="240" w:lineRule="auto"/>
              <w:rPr>
                <w:rFonts w:cs="Calibri"/>
                <w:sz w:val="16"/>
                <w:szCs w:val="16"/>
              </w:rPr>
            </w:pPr>
            <w:r w:rsidRPr="00FA12BB">
              <w:rPr>
                <w:rFonts w:cs="Calibri"/>
                <w:sz w:val="16"/>
                <w:szCs w:val="16"/>
              </w:rPr>
              <w:t>SANTANA</w:t>
            </w:r>
          </w:p>
        </w:tc>
        <w:tc>
          <w:tcPr>
            <w:tcW w:w="1103" w:type="dxa"/>
            <w:tcBorders>
              <w:top w:val="nil"/>
              <w:left w:val="nil"/>
              <w:bottom w:val="single" w:sz="4" w:space="0" w:color="auto"/>
              <w:right w:val="single" w:sz="4" w:space="0" w:color="auto"/>
            </w:tcBorders>
            <w:shd w:val="clear" w:color="auto" w:fill="auto"/>
            <w:noWrap/>
            <w:vAlign w:val="bottom"/>
            <w:hideMark/>
          </w:tcPr>
          <w:p w14:paraId="6D519EBB" w14:textId="77777777" w:rsidR="00FA12BB" w:rsidRPr="00FA12BB" w:rsidRDefault="00FA12BB" w:rsidP="00FA12BB">
            <w:pPr>
              <w:spacing w:after="0" w:line="240" w:lineRule="auto"/>
              <w:rPr>
                <w:rFonts w:cs="Calibri"/>
                <w:sz w:val="16"/>
                <w:szCs w:val="16"/>
              </w:rPr>
            </w:pPr>
            <w:r w:rsidRPr="00FA12BB">
              <w:rPr>
                <w:rFonts w:cs="Calibri"/>
                <w:sz w:val="16"/>
                <w:szCs w:val="16"/>
              </w:rPr>
              <w:t>ARAD</w:t>
            </w:r>
          </w:p>
        </w:tc>
      </w:tr>
      <w:tr w:rsidR="00FA12BB" w:rsidRPr="00FA12BB" w14:paraId="3D546B20"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48A9B3A" w14:textId="77777777" w:rsidR="00FA12BB" w:rsidRPr="00FA12BB" w:rsidRDefault="00FA12BB" w:rsidP="00FA12BB">
            <w:pPr>
              <w:spacing w:after="0" w:line="240" w:lineRule="auto"/>
              <w:rPr>
                <w:rFonts w:cs="Calibri"/>
                <w:sz w:val="16"/>
                <w:szCs w:val="16"/>
              </w:rPr>
            </w:pPr>
            <w:r w:rsidRPr="00FA12BB">
              <w:rPr>
                <w:rFonts w:cs="Calibri"/>
                <w:sz w:val="16"/>
                <w:szCs w:val="16"/>
              </w:rPr>
              <w:t>SC TERRAFARM SRL Farmacia Alma</w:t>
            </w:r>
          </w:p>
        </w:tc>
        <w:tc>
          <w:tcPr>
            <w:tcW w:w="4536" w:type="dxa"/>
            <w:tcBorders>
              <w:top w:val="nil"/>
              <w:left w:val="nil"/>
              <w:bottom w:val="single" w:sz="4" w:space="0" w:color="auto"/>
              <w:right w:val="single" w:sz="4" w:space="0" w:color="auto"/>
            </w:tcBorders>
            <w:shd w:val="clear" w:color="auto" w:fill="auto"/>
            <w:noWrap/>
            <w:vAlign w:val="bottom"/>
            <w:hideMark/>
          </w:tcPr>
          <w:p w14:paraId="5471B8A4" w14:textId="77777777" w:rsidR="00FA12BB" w:rsidRPr="00FA12BB" w:rsidRDefault="00FA12BB" w:rsidP="00FA12BB">
            <w:pPr>
              <w:spacing w:after="0" w:line="240" w:lineRule="auto"/>
              <w:rPr>
                <w:rFonts w:cs="Calibri"/>
                <w:sz w:val="16"/>
                <w:szCs w:val="16"/>
              </w:rPr>
            </w:pPr>
            <w:r w:rsidRPr="00FA12BB">
              <w:rPr>
                <w:rFonts w:cs="Calibri"/>
                <w:sz w:val="16"/>
                <w:szCs w:val="16"/>
              </w:rPr>
              <w:t>Str. P-Ta Mihai Viteazu 25-26</w:t>
            </w:r>
          </w:p>
        </w:tc>
        <w:tc>
          <w:tcPr>
            <w:tcW w:w="1656" w:type="dxa"/>
            <w:tcBorders>
              <w:top w:val="nil"/>
              <w:left w:val="nil"/>
              <w:bottom w:val="single" w:sz="4" w:space="0" w:color="auto"/>
              <w:right w:val="single" w:sz="4" w:space="0" w:color="auto"/>
            </w:tcBorders>
            <w:shd w:val="clear" w:color="auto" w:fill="auto"/>
            <w:noWrap/>
            <w:vAlign w:val="bottom"/>
            <w:hideMark/>
          </w:tcPr>
          <w:p w14:paraId="29C54ABD"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10D1025D"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5163D9B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A9E6D16" w14:textId="77777777" w:rsidR="00FA12BB" w:rsidRPr="00FA12BB" w:rsidRDefault="00FA12BB" w:rsidP="00FA12BB">
            <w:pPr>
              <w:spacing w:after="0" w:line="240" w:lineRule="auto"/>
              <w:rPr>
                <w:rFonts w:cs="Calibri"/>
                <w:sz w:val="16"/>
                <w:szCs w:val="16"/>
              </w:rPr>
            </w:pPr>
            <w:r w:rsidRPr="00FA12BB">
              <w:rPr>
                <w:rFonts w:cs="Calibri"/>
                <w:sz w:val="16"/>
                <w:szCs w:val="16"/>
              </w:rPr>
              <w:t>SC TERRAFARM EXIM SRL Farmacia Alma 3</w:t>
            </w:r>
          </w:p>
        </w:tc>
        <w:tc>
          <w:tcPr>
            <w:tcW w:w="4536" w:type="dxa"/>
            <w:tcBorders>
              <w:top w:val="nil"/>
              <w:left w:val="nil"/>
              <w:bottom w:val="single" w:sz="4" w:space="0" w:color="auto"/>
              <w:right w:val="single" w:sz="4" w:space="0" w:color="auto"/>
            </w:tcBorders>
            <w:shd w:val="clear" w:color="auto" w:fill="auto"/>
            <w:noWrap/>
            <w:vAlign w:val="bottom"/>
            <w:hideMark/>
          </w:tcPr>
          <w:p w14:paraId="5ACBC340" w14:textId="77777777" w:rsidR="00FA12BB" w:rsidRPr="00FA12BB" w:rsidRDefault="00FA12BB" w:rsidP="00FA12BB">
            <w:pPr>
              <w:spacing w:after="0" w:line="240" w:lineRule="auto"/>
              <w:rPr>
                <w:rFonts w:cs="Calibri"/>
                <w:sz w:val="16"/>
                <w:szCs w:val="16"/>
              </w:rPr>
            </w:pPr>
            <w:r w:rsidRPr="00FA12BB">
              <w:rPr>
                <w:rFonts w:cs="Calibri"/>
                <w:sz w:val="16"/>
                <w:szCs w:val="16"/>
              </w:rPr>
              <w:t>Str. B-Dul 21 Decembrie Nr 4</w:t>
            </w:r>
          </w:p>
        </w:tc>
        <w:tc>
          <w:tcPr>
            <w:tcW w:w="1656" w:type="dxa"/>
            <w:tcBorders>
              <w:top w:val="nil"/>
              <w:left w:val="nil"/>
              <w:bottom w:val="single" w:sz="4" w:space="0" w:color="auto"/>
              <w:right w:val="single" w:sz="4" w:space="0" w:color="auto"/>
            </w:tcBorders>
            <w:shd w:val="clear" w:color="auto" w:fill="auto"/>
            <w:noWrap/>
            <w:vAlign w:val="bottom"/>
            <w:hideMark/>
          </w:tcPr>
          <w:p w14:paraId="560E5B6B" w14:textId="77777777" w:rsidR="00FA12BB" w:rsidRPr="00FA12BB" w:rsidRDefault="00FA12BB" w:rsidP="00FA12BB">
            <w:pPr>
              <w:spacing w:after="0" w:line="240" w:lineRule="auto"/>
              <w:rPr>
                <w:rFonts w:cs="Calibri"/>
                <w:sz w:val="16"/>
                <w:szCs w:val="16"/>
              </w:rPr>
            </w:pPr>
            <w:r w:rsidRPr="00FA12BB">
              <w:rPr>
                <w:rFonts w:cs="Calibri"/>
                <w:sz w:val="16"/>
                <w:szCs w:val="16"/>
              </w:rPr>
              <w:t>Cluj-Napoca</w:t>
            </w:r>
          </w:p>
        </w:tc>
        <w:tc>
          <w:tcPr>
            <w:tcW w:w="1103" w:type="dxa"/>
            <w:tcBorders>
              <w:top w:val="nil"/>
              <w:left w:val="nil"/>
              <w:bottom w:val="single" w:sz="4" w:space="0" w:color="auto"/>
              <w:right w:val="single" w:sz="4" w:space="0" w:color="auto"/>
            </w:tcBorders>
            <w:shd w:val="clear" w:color="auto" w:fill="auto"/>
            <w:noWrap/>
            <w:vAlign w:val="bottom"/>
            <w:hideMark/>
          </w:tcPr>
          <w:p w14:paraId="7FD60AA8"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14D5219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EA4706F" w14:textId="77777777" w:rsidR="00FA12BB" w:rsidRPr="00FA12BB" w:rsidRDefault="00FA12BB" w:rsidP="00FA12BB">
            <w:pPr>
              <w:spacing w:after="0" w:line="240" w:lineRule="auto"/>
              <w:rPr>
                <w:rFonts w:cs="Calibri"/>
                <w:sz w:val="16"/>
                <w:szCs w:val="16"/>
              </w:rPr>
            </w:pPr>
            <w:r w:rsidRPr="00FA12BB">
              <w:rPr>
                <w:rFonts w:cs="Calibri"/>
                <w:sz w:val="16"/>
                <w:szCs w:val="16"/>
              </w:rPr>
              <w:t>SC TERRAFARM EXIM SRL Farmacia Alma 2 Polus</w:t>
            </w:r>
          </w:p>
        </w:tc>
        <w:tc>
          <w:tcPr>
            <w:tcW w:w="4536" w:type="dxa"/>
            <w:tcBorders>
              <w:top w:val="nil"/>
              <w:left w:val="nil"/>
              <w:bottom w:val="single" w:sz="4" w:space="0" w:color="auto"/>
              <w:right w:val="single" w:sz="4" w:space="0" w:color="auto"/>
            </w:tcBorders>
            <w:shd w:val="clear" w:color="auto" w:fill="auto"/>
            <w:noWrap/>
            <w:vAlign w:val="bottom"/>
            <w:hideMark/>
          </w:tcPr>
          <w:p w14:paraId="057A578D" w14:textId="77777777" w:rsidR="00FA12BB" w:rsidRPr="00FA12BB" w:rsidRDefault="00FA12BB" w:rsidP="00FA12BB">
            <w:pPr>
              <w:spacing w:after="0" w:line="240" w:lineRule="auto"/>
              <w:rPr>
                <w:rFonts w:cs="Calibri"/>
                <w:sz w:val="16"/>
                <w:szCs w:val="16"/>
              </w:rPr>
            </w:pPr>
            <w:r w:rsidRPr="00FA12BB">
              <w:rPr>
                <w:rFonts w:cs="Calibri"/>
                <w:sz w:val="16"/>
                <w:szCs w:val="16"/>
              </w:rPr>
              <w:t>Sat Floresti</w:t>
            </w:r>
          </w:p>
        </w:tc>
        <w:tc>
          <w:tcPr>
            <w:tcW w:w="1656" w:type="dxa"/>
            <w:tcBorders>
              <w:top w:val="nil"/>
              <w:left w:val="nil"/>
              <w:bottom w:val="single" w:sz="4" w:space="0" w:color="auto"/>
              <w:right w:val="single" w:sz="4" w:space="0" w:color="auto"/>
            </w:tcBorders>
            <w:shd w:val="clear" w:color="auto" w:fill="auto"/>
            <w:noWrap/>
            <w:vAlign w:val="bottom"/>
            <w:hideMark/>
          </w:tcPr>
          <w:p w14:paraId="417D6E33" w14:textId="77777777" w:rsidR="00FA12BB" w:rsidRPr="00FA12BB" w:rsidRDefault="00FA12BB" w:rsidP="00FA12BB">
            <w:pPr>
              <w:spacing w:after="0" w:line="240" w:lineRule="auto"/>
              <w:rPr>
                <w:rFonts w:cs="Calibri"/>
                <w:sz w:val="16"/>
                <w:szCs w:val="16"/>
              </w:rPr>
            </w:pPr>
            <w:r w:rsidRPr="00FA12BB">
              <w:rPr>
                <w:rFonts w:cs="Calibri"/>
                <w:sz w:val="16"/>
                <w:szCs w:val="16"/>
              </w:rPr>
              <w:t>Floresti</w:t>
            </w:r>
          </w:p>
        </w:tc>
        <w:tc>
          <w:tcPr>
            <w:tcW w:w="1103" w:type="dxa"/>
            <w:tcBorders>
              <w:top w:val="nil"/>
              <w:left w:val="nil"/>
              <w:bottom w:val="single" w:sz="4" w:space="0" w:color="auto"/>
              <w:right w:val="single" w:sz="4" w:space="0" w:color="auto"/>
            </w:tcBorders>
            <w:shd w:val="clear" w:color="auto" w:fill="auto"/>
            <w:noWrap/>
            <w:vAlign w:val="bottom"/>
            <w:hideMark/>
          </w:tcPr>
          <w:p w14:paraId="03F97A4A"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15F911A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F76FE0A" w14:textId="77777777" w:rsidR="00FA12BB" w:rsidRPr="00FA12BB" w:rsidRDefault="00FA12BB" w:rsidP="00FA12BB">
            <w:pPr>
              <w:spacing w:after="0" w:line="240" w:lineRule="auto"/>
              <w:rPr>
                <w:rFonts w:cs="Calibri"/>
                <w:sz w:val="16"/>
                <w:szCs w:val="16"/>
              </w:rPr>
            </w:pPr>
            <w:r w:rsidRPr="00FA12BB">
              <w:rPr>
                <w:rFonts w:cs="Calibri"/>
                <w:sz w:val="16"/>
                <w:szCs w:val="16"/>
              </w:rPr>
              <w:t>SC TILIA FARM SRL</w:t>
            </w:r>
          </w:p>
        </w:tc>
        <w:tc>
          <w:tcPr>
            <w:tcW w:w="4536" w:type="dxa"/>
            <w:tcBorders>
              <w:top w:val="nil"/>
              <w:left w:val="nil"/>
              <w:bottom w:val="single" w:sz="4" w:space="0" w:color="auto"/>
              <w:right w:val="single" w:sz="4" w:space="0" w:color="auto"/>
            </w:tcBorders>
            <w:shd w:val="clear" w:color="auto" w:fill="auto"/>
            <w:noWrap/>
            <w:vAlign w:val="bottom"/>
            <w:hideMark/>
          </w:tcPr>
          <w:p w14:paraId="22FCB175" w14:textId="77777777" w:rsidR="00FA12BB" w:rsidRPr="00FA12BB" w:rsidRDefault="00FA12BB" w:rsidP="00FA12BB">
            <w:pPr>
              <w:spacing w:after="0" w:line="240" w:lineRule="auto"/>
              <w:rPr>
                <w:rFonts w:cs="Calibri"/>
                <w:sz w:val="16"/>
                <w:szCs w:val="16"/>
              </w:rPr>
            </w:pPr>
            <w:r w:rsidRPr="00FA12BB">
              <w:rPr>
                <w:rFonts w:cs="Calibri"/>
                <w:sz w:val="16"/>
                <w:szCs w:val="16"/>
              </w:rPr>
              <w:t>Strada Principala, Nr 27 Copalnic Manastur, Jud Maramures</w:t>
            </w:r>
          </w:p>
        </w:tc>
        <w:tc>
          <w:tcPr>
            <w:tcW w:w="1656" w:type="dxa"/>
            <w:tcBorders>
              <w:top w:val="nil"/>
              <w:left w:val="nil"/>
              <w:bottom w:val="single" w:sz="4" w:space="0" w:color="auto"/>
              <w:right w:val="single" w:sz="4" w:space="0" w:color="auto"/>
            </w:tcBorders>
            <w:shd w:val="clear" w:color="auto" w:fill="auto"/>
            <w:noWrap/>
            <w:vAlign w:val="bottom"/>
            <w:hideMark/>
          </w:tcPr>
          <w:p w14:paraId="53309797" w14:textId="77777777" w:rsidR="00FA12BB" w:rsidRPr="00FA12BB" w:rsidRDefault="00FA12BB" w:rsidP="00FA12BB">
            <w:pPr>
              <w:spacing w:after="0" w:line="240" w:lineRule="auto"/>
              <w:rPr>
                <w:rFonts w:cs="Calibri"/>
                <w:sz w:val="16"/>
                <w:szCs w:val="16"/>
              </w:rPr>
            </w:pPr>
            <w:r w:rsidRPr="00FA12BB">
              <w:rPr>
                <w:rFonts w:cs="Calibri"/>
                <w:sz w:val="16"/>
                <w:szCs w:val="16"/>
              </w:rPr>
              <w:t>Copalnic Manastur</w:t>
            </w:r>
          </w:p>
        </w:tc>
        <w:tc>
          <w:tcPr>
            <w:tcW w:w="1103" w:type="dxa"/>
            <w:tcBorders>
              <w:top w:val="nil"/>
              <w:left w:val="nil"/>
              <w:bottom w:val="single" w:sz="4" w:space="0" w:color="auto"/>
              <w:right w:val="single" w:sz="4" w:space="0" w:color="auto"/>
            </w:tcBorders>
            <w:shd w:val="clear" w:color="auto" w:fill="auto"/>
            <w:noWrap/>
            <w:vAlign w:val="bottom"/>
            <w:hideMark/>
          </w:tcPr>
          <w:p w14:paraId="0A345DA4"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04A1970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26180C" w14:textId="77777777" w:rsidR="00FA12BB" w:rsidRPr="00FA12BB" w:rsidRDefault="00FA12BB" w:rsidP="00FA12BB">
            <w:pPr>
              <w:spacing w:after="0" w:line="240" w:lineRule="auto"/>
              <w:rPr>
                <w:rFonts w:cs="Calibri"/>
                <w:sz w:val="16"/>
                <w:szCs w:val="16"/>
              </w:rPr>
            </w:pPr>
            <w:r w:rsidRPr="00FA12BB">
              <w:rPr>
                <w:rFonts w:cs="Calibri"/>
                <w:sz w:val="16"/>
                <w:szCs w:val="16"/>
              </w:rPr>
              <w:t>TIMI FARM SRL-DUMBRAVA</w:t>
            </w:r>
          </w:p>
        </w:tc>
        <w:tc>
          <w:tcPr>
            <w:tcW w:w="4536" w:type="dxa"/>
            <w:tcBorders>
              <w:top w:val="nil"/>
              <w:left w:val="nil"/>
              <w:bottom w:val="single" w:sz="4" w:space="0" w:color="auto"/>
              <w:right w:val="single" w:sz="4" w:space="0" w:color="auto"/>
            </w:tcBorders>
            <w:shd w:val="clear" w:color="auto" w:fill="auto"/>
            <w:noWrap/>
            <w:vAlign w:val="bottom"/>
            <w:hideMark/>
          </w:tcPr>
          <w:p w14:paraId="43752D92"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DUMBRAVA, NR. 345 ,  JUDET: TIMIS </w:t>
            </w:r>
          </w:p>
        </w:tc>
        <w:tc>
          <w:tcPr>
            <w:tcW w:w="1656" w:type="dxa"/>
            <w:tcBorders>
              <w:top w:val="nil"/>
              <w:left w:val="nil"/>
              <w:bottom w:val="single" w:sz="4" w:space="0" w:color="auto"/>
              <w:right w:val="single" w:sz="4" w:space="0" w:color="auto"/>
            </w:tcBorders>
            <w:shd w:val="clear" w:color="auto" w:fill="auto"/>
            <w:noWrap/>
            <w:vAlign w:val="bottom"/>
            <w:hideMark/>
          </w:tcPr>
          <w:p w14:paraId="01621023" w14:textId="77777777" w:rsidR="00FA12BB" w:rsidRPr="00FA12BB" w:rsidRDefault="00FA12BB" w:rsidP="00FA12BB">
            <w:pPr>
              <w:spacing w:after="0" w:line="240" w:lineRule="auto"/>
              <w:rPr>
                <w:rFonts w:cs="Calibri"/>
                <w:sz w:val="16"/>
                <w:szCs w:val="16"/>
              </w:rPr>
            </w:pPr>
            <w:r w:rsidRPr="00FA12BB">
              <w:rPr>
                <w:rFonts w:cs="Calibri"/>
                <w:sz w:val="16"/>
                <w:szCs w:val="16"/>
              </w:rPr>
              <w:t>DUMBRAVA</w:t>
            </w:r>
          </w:p>
        </w:tc>
        <w:tc>
          <w:tcPr>
            <w:tcW w:w="1103" w:type="dxa"/>
            <w:tcBorders>
              <w:top w:val="nil"/>
              <w:left w:val="nil"/>
              <w:bottom w:val="single" w:sz="4" w:space="0" w:color="auto"/>
              <w:right w:val="single" w:sz="4" w:space="0" w:color="auto"/>
            </w:tcBorders>
            <w:shd w:val="clear" w:color="auto" w:fill="auto"/>
            <w:noWrap/>
            <w:vAlign w:val="bottom"/>
            <w:hideMark/>
          </w:tcPr>
          <w:p w14:paraId="2A11B6E1" w14:textId="77777777" w:rsidR="00FA12BB" w:rsidRPr="00FA12BB" w:rsidRDefault="00FA12BB" w:rsidP="00FA12BB">
            <w:pPr>
              <w:spacing w:after="0" w:line="240" w:lineRule="auto"/>
              <w:rPr>
                <w:rFonts w:cs="Calibri"/>
                <w:sz w:val="16"/>
                <w:szCs w:val="16"/>
              </w:rPr>
            </w:pPr>
            <w:r w:rsidRPr="00FA12BB">
              <w:rPr>
                <w:rFonts w:cs="Calibri"/>
                <w:sz w:val="16"/>
                <w:szCs w:val="16"/>
              </w:rPr>
              <w:t>TIMIS</w:t>
            </w:r>
          </w:p>
        </w:tc>
      </w:tr>
      <w:tr w:rsidR="00FA12BB" w:rsidRPr="00FA12BB" w14:paraId="3C288F89"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2AC85C" w14:textId="77777777" w:rsidR="00FA12BB" w:rsidRPr="00FA12BB" w:rsidRDefault="00FA12BB" w:rsidP="00FA12BB">
            <w:pPr>
              <w:spacing w:after="0" w:line="240" w:lineRule="auto"/>
              <w:rPr>
                <w:rFonts w:cs="Calibri"/>
                <w:sz w:val="16"/>
                <w:szCs w:val="16"/>
              </w:rPr>
            </w:pPr>
            <w:r w:rsidRPr="00FA12BB">
              <w:rPr>
                <w:rFonts w:cs="Calibri"/>
                <w:sz w:val="16"/>
                <w:szCs w:val="16"/>
              </w:rPr>
              <w:t>VAFLOMIA BD DUNAREA</w:t>
            </w:r>
          </w:p>
        </w:tc>
        <w:tc>
          <w:tcPr>
            <w:tcW w:w="4536" w:type="dxa"/>
            <w:tcBorders>
              <w:top w:val="nil"/>
              <w:left w:val="nil"/>
              <w:bottom w:val="single" w:sz="4" w:space="0" w:color="auto"/>
              <w:right w:val="single" w:sz="4" w:space="0" w:color="auto"/>
            </w:tcBorders>
            <w:shd w:val="clear" w:color="auto" w:fill="auto"/>
            <w:noWrap/>
            <w:vAlign w:val="bottom"/>
            <w:hideMark/>
          </w:tcPr>
          <w:p w14:paraId="72553C16" w14:textId="77777777" w:rsidR="00FA12BB" w:rsidRPr="00FA12BB" w:rsidRDefault="00FA12BB" w:rsidP="00FA12BB">
            <w:pPr>
              <w:spacing w:after="0" w:line="240" w:lineRule="auto"/>
              <w:rPr>
                <w:rFonts w:cs="Calibri"/>
                <w:sz w:val="16"/>
                <w:szCs w:val="16"/>
              </w:rPr>
            </w:pPr>
            <w:r w:rsidRPr="00FA12BB">
              <w:rPr>
                <w:rFonts w:cs="Calibri"/>
                <w:sz w:val="16"/>
                <w:szCs w:val="16"/>
              </w:rPr>
              <w:t>Bulevardul Dunarea, Nr. 3,Bl. 3, Ap. 78, Galati, Judeţul Galati</w:t>
            </w:r>
          </w:p>
        </w:tc>
        <w:tc>
          <w:tcPr>
            <w:tcW w:w="1656" w:type="dxa"/>
            <w:tcBorders>
              <w:top w:val="nil"/>
              <w:left w:val="nil"/>
              <w:bottom w:val="single" w:sz="4" w:space="0" w:color="auto"/>
              <w:right w:val="single" w:sz="4" w:space="0" w:color="auto"/>
            </w:tcBorders>
            <w:shd w:val="clear" w:color="auto" w:fill="auto"/>
            <w:noWrap/>
            <w:vAlign w:val="bottom"/>
            <w:hideMark/>
          </w:tcPr>
          <w:p w14:paraId="4AEF053D"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c>
          <w:tcPr>
            <w:tcW w:w="1103" w:type="dxa"/>
            <w:tcBorders>
              <w:top w:val="nil"/>
              <w:left w:val="nil"/>
              <w:bottom w:val="single" w:sz="4" w:space="0" w:color="auto"/>
              <w:right w:val="single" w:sz="4" w:space="0" w:color="auto"/>
            </w:tcBorders>
            <w:shd w:val="clear" w:color="auto" w:fill="auto"/>
            <w:noWrap/>
            <w:vAlign w:val="bottom"/>
            <w:hideMark/>
          </w:tcPr>
          <w:p w14:paraId="4EA8C8B4" w14:textId="77777777" w:rsidR="00FA12BB" w:rsidRPr="00FA12BB" w:rsidRDefault="00FA12BB" w:rsidP="00FA12BB">
            <w:pPr>
              <w:spacing w:after="0" w:line="240" w:lineRule="auto"/>
              <w:rPr>
                <w:rFonts w:cs="Calibri"/>
                <w:sz w:val="16"/>
                <w:szCs w:val="16"/>
              </w:rPr>
            </w:pPr>
            <w:r w:rsidRPr="00FA12BB">
              <w:rPr>
                <w:rFonts w:cs="Calibri"/>
                <w:sz w:val="16"/>
                <w:szCs w:val="16"/>
              </w:rPr>
              <w:t>GALATI</w:t>
            </w:r>
          </w:p>
        </w:tc>
      </w:tr>
      <w:tr w:rsidR="00FA12BB" w:rsidRPr="00FA12BB" w14:paraId="2AB0326C"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B17550E" w14:textId="77777777" w:rsidR="00FA12BB" w:rsidRPr="00FA12BB" w:rsidRDefault="00FA12BB" w:rsidP="00FA12BB">
            <w:pPr>
              <w:spacing w:after="0" w:line="240" w:lineRule="auto"/>
              <w:rPr>
                <w:rFonts w:cs="Calibri"/>
                <w:sz w:val="16"/>
                <w:szCs w:val="16"/>
              </w:rPr>
            </w:pPr>
            <w:r w:rsidRPr="00FA12BB">
              <w:rPr>
                <w:rFonts w:cs="Calibri"/>
                <w:sz w:val="16"/>
                <w:szCs w:val="16"/>
              </w:rPr>
              <w:t>VASILIADA SRL COMANESTI</w:t>
            </w:r>
          </w:p>
        </w:tc>
        <w:tc>
          <w:tcPr>
            <w:tcW w:w="4536" w:type="dxa"/>
            <w:tcBorders>
              <w:top w:val="nil"/>
              <w:left w:val="nil"/>
              <w:bottom w:val="single" w:sz="4" w:space="0" w:color="auto"/>
              <w:right w:val="single" w:sz="4" w:space="0" w:color="auto"/>
            </w:tcBorders>
            <w:shd w:val="clear" w:color="auto" w:fill="auto"/>
            <w:noWrap/>
            <w:vAlign w:val="bottom"/>
            <w:hideMark/>
          </w:tcPr>
          <w:p w14:paraId="4926F591" w14:textId="77777777" w:rsidR="00FA12BB" w:rsidRPr="00FA12BB" w:rsidRDefault="00FA12BB" w:rsidP="00FA12BB">
            <w:pPr>
              <w:spacing w:after="0" w:line="240" w:lineRule="auto"/>
              <w:rPr>
                <w:rFonts w:cs="Calibri"/>
                <w:sz w:val="16"/>
                <w:szCs w:val="16"/>
              </w:rPr>
            </w:pPr>
            <w:r w:rsidRPr="00FA12BB">
              <w:rPr>
                <w:rFonts w:cs="Calibri"/>
                <w:sz w:val="16"/>
                <w:szCs w:val="16"/>
              </w:rPr>
              <w:t>Str. Republicii, Nr. 1, Bl. 1, Et. Parter, Ap. 22, Comanesi, Jud. Bacau</w:t>
            </w:r>
          </w:p>
        </w:tc>
        <w:tc>
          <w:tcPr>
            <w:tcW w:w="1656" w:type="dxa"/>
            <w:tcBorders>
              <w:top w:val="nil"/>
              <w:left w:val="nil"/>
              <w:bottom w:val="single" w:sz="4" w:space="0" w:color="auto"/>
              <w:right w:val="single" w:sz="4" w:space="0" w:color="auto"/>
            </w:tcBorders>
            <w:shd w:val="clear" w:color="auto" w:fill="auto"/>
            <w:noWrap/>
            <w:vAlign w:val="bottom"/>
            <w:hideMark/>
          </w:tcPr>
          <w:p w14:paraId="76A7A2B3" w14:textId="77777777" w:rsidR="00FA12BB" w:rsidRPr="00FA12BB" w:rsidRDefault="00FA12BB" w:rsidP="00FA12BB">
            <w:pPr>
              <w:spacing w:after="0" w:line="240" w:lineRule="auto"/>
              <w:rPr>
                <w:rFonts w:cs="Calibri"/>
                <w:sz w:val="16"/>
                <w:szCs w:val="16"/>
              </w:rPr>
            </w:pPr>
            <w:r w:rsidRPr="00FA12BB">
              <w:rPr>
                <w:rFonts w:cs="Calibri"/>
                <w:sz w:val="16"/>
                <w:szCs w:val="16"/>
              </w:rPr>
              <w:t>Comanesti</w:t>
            </w:r>
          </w:p>
        </w:tc>
        <w:tc>
          <w:tcPr>
            <w:tcW w:w="1103" w:type="dxa"/>
            <w:tcBorders>
              <w:top w:val="nil"/>
              <w:left w:val="nil"/>
              <w:bottom w:val="single" w:sz="4" w:space="0" w:color="auto"/>
              <w:right w:val="single" w:sz="4" w:space="0" w:color="auto"/>
            </w:tcBorders>
            <w:shd w:val="clear" w:color="auto" w:fill="auto"/>
            <w:noWrap/>
            <w:vAlign w:val="bottom"/>
            <w:hideMark/>
          </w:tcPr>
          <w:p w14:paraId="1819A3DE"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5E669583"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48B2A9B" w14:textId="77777777" w:rsidR="00FA12BB" w:rsidRPr="00FA12BB" w:rsidRDefault="00FA12BB" w:rsidP="00FA12BB">
            <w:pPr>
              <w:spacing w:after="0" w:line="240" w:lineRule="auto"/>
              <w:rPr>
                <w:rFonts w:cs="Calibri"/>
                <w:sz w:val="16"/>
                <w:szCs w:val="16"/>
              </w:rPr>
            </w:pPr>
            <w:r w:rsidRPr="00FA12BB">
              <w:rPr>
                <w:rFonts w:cs="Calibri"/>
                <w:sz w:val="16"/>
                <w:szCs w:val="16"/>
              </w:rPr>
              <w:t>VASILIADA SRL</w:t>
            </w:r>
          </w:p>
        </w:tc>
        <w:tc>
          <w:tcPr>
            <w:tcW w:w="4536" w:type="dxa"/>
            <w:tcBorders>
              <w:top w:val="nil"/>
              <w:left w:val="nil"/>
              <w:bottom w:val="single" w:sz="4" w:space="0" w:color="auto"/>
              <w:right w:val="single" w:sz="4" w:space="0" w:color="auto"/>
            </w:tcBorders>
            <w:shd w:val="clear" w:color="auto" w:fill="auto"/>
            <w:noWrap/>
            <w:vAlign w:val="bottom"/>
            <w:hideMark/>
          </w:tcPr>
          <w:p w14:paraId="29EE6031" w14:textId="77777777" w:rsidR="00FA12BB" w:rsidRPr="00FA12BB" w:rsidRDefault="00FA12BB" w:rsidP="00FA12BB">
            <w:pPr>
              <w:spacing w:after="0" w:line="240" w:lineRule="auto"/>
              <w:rPr>
                <w:rFonts w:cs="Calibri"/>
                <w:sz w:val="16"/>
                <w:szCs w:val="16"/>
              </w:rPr>
            </w:pPr>
            <w:r w:rsidRPr="00FA12BB">
              <w:rPr>
                <w:rFonts w:cs="Calibri"/>
                <w:sz w:val="16"/>
                <w:szCs w:val="16"/>
              </w:rPr>
              <w:t>Str Zorilor , Nr 14 A, Jud. Bacau</w:t>
            </w:r>
          </w:p>
        </w:tc>
        <w:tc>
          <w:tcPr>
            <w:tcW w:w="1656" w:type="dxa"/>
            <w:tcBorders>
              <w:top w:val="nil"/>
              <w:left w:val="nil"/>
              <w:bottom w:val="single" w:sz="4" w:space="0" w:color="auto"/>
              <w:right w:val="single" w:sz="4" w:space="0" w:color="auto"/>
            </w:tcBorders>
            <w:shd w:val="clear" w:color="auto" w:fill="auto"/>
            <w:noWrap/>
            <w:vAlign w:val="bottom"/>
            <w:hideMark/>
          </w:tcPr>
          <w:p w14:paraId="38ECF026" w14:textId="77777777" w:rsidR="00FA12BB" w:rsidRPr="00FA12BB" w:rsidRDefault="00FA12BB" w:rsidP="00FA12BB">
            <w:pPr>
              <w:spacing w:after="0" w:line="240" w:lineRule="auto"/>
              <w:rPr>
                <w:rFonts w:cs="Calibri"/>
                <w:sz w:val="16"/>
                <w:szCs w:val="16"/>
              </w:rPr>
            </w:pPr>
            <w:r w:rsidRPr="00FA12BB">
              <w:rPr>
                <w:rFonts w:cs="Calibri"/>
                <w:sz w:val="16"/>
                <w:szCs w:val="16"/>
              </w:rPr>
              <w:t>Moinesti</w:t>
            </w:r>
          </w:p>
        </w:tc>
        <w:tc>
          <w:tcPr>
            <w:tcW w:w="1103" w:type="dxa"/>
            <w:tcBorders>
              <w:top w:val="nil"/>
              <w:left w:val="nil"/>
              <w:bottom w:val="single" w:sz="4" w:space="0" w:color="auto"/>
              <w:right w:val="single" w:sz="4" w:space="0" w:color="auto"/>
            </w:tcBorders>
            <w:shd w:val="clear" w:color="auto" w:fill="auto"/>
            <w:noWrap/>
            <w:vAlign w:val="bottom"/>
            <w:hideMark/>
          </w:tcPr>
          <w:p w14:paraId="74C5AC0E"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40B6F9F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082A952" w14:textId="77777777" w:rsidR="00FA12BB" w:rsidRPr="00FA12BB" w:rsidRDefault="00FA12BB" w:rsidP="00FA12BB">
            <w:pPr>
              <w:spacing w:after="0" w:line="240" w:lineRule="auto"/>
              <w:rPr>
                <w:rFonts w:cs="Calibri"/>
                <w:sz w:val="16"/>
                <w:szCs w:val="16"/>
              </w:rPr>
            </w:pPr>
            <w:r w:rsidRPr="00FA12BB">
              <w:rPr>
                <w:rFonts w:cs="Calibri"/>
                <w:sz w:val="16"/>
                <w:szCs w:val="16"/>
              </w:rPr>
              <w:t>VASILIADA SRL - Str.V.Alecsandri</w:t>
            </w:r>
          </w:p>
        </w:tc>
        <w:tc>
          <w:tcPr>
            <w:tcW w:w="4536" w:type="dxa"/>
            <w:tcBorders>
              <w:top w:val="nil"/>
              <w:left w:val="nil"/>
              <w:bottom w:val="single" w:sz="4" w:space="0" w:color="auto"/>
              <w:right w:val="single" w:sz="4" w:space="0" w:color="auto"/>
            </w:tcBorders>
            <w:shd w:val="clear" w:color="auto" w:fill="auto"/>
            <w:noWrap/>
            <w:vAlign w:val="bottom"/>
            <w:hideMark/>
          </w:tcPr>
          <w:p w14:paraId="4FA66363" w14:textId="77777777" w:rsidR="00FA12BB" w:rsidRPr="00FA12BB" w:rsidRDefault="00FA12BB" w:rsidP="00FA12BB">
            <w:pPr>
              <w:spacing w:after="0" w:line="240" w:lineRule="auto"/>
              <w:rPr>
                <w:rFonts w:cs="Calibri"/>
                <w:sz w:val="16"/>
                <w:szCs w:val="16"/>
              </w:rPr>
            </w:pPr>
            <w:r w:rsidRPr="00FA12BB">
              <w:rPr>
                <w:rFonts w:cs="Calibri"/>
                <w:sz w:val="16"/>
                <w:szCs w:val="16"/>
              </w:rPr>
              <w:t>str. Vasile Alecsandri, nr. 1</w:t>
            </w:r>
          </w:p>
        </w:tc>
        <w:tc>
          <w:tcPr>
            <w:tcW w:w="1656" w:type="dxa"/>
            <w:tcBorders>
              <w:top w:val="nil"/>
              <w:left w:val="nil"/>
              <w:bottom w:val="single" w:sz="4" w:space="0" w:color="auto"/>
              <w:right w:val="single" w:sz="4" w:space="0" w:color="auto"/>
            </w:tcBorders>
            <w:shd w:val="clear" w:color="auto" w:fill="auto"/>
            <w:noWrap/>
            <w:vAlign w:val="bottom"/>
            <w:hideMark/>
          </w:tcPr>
          <w:p w14:paraId="3D3FBA70" w14:textId="77777777" w:rsidR="00FA12BB" w:rsidRPr="00FA12BB" w:rsidRDefault="00FA12BB" w:rsidP="00FA12BB">
            <w:pPr>
              <w:spacing w:after="0" w:line="240" w:lineRule="auto"/>
              <w:rPr>
                <w:rFonts w:cs="Calibri"/>
                <w:sz w:val="16"/>
                <w:szCs w:val="16"/>
              </w:rPr>
            </w:pPr>
            <w:r w:rsidRPr="00FA12BB">
              <w:rPr>
                <w:rFonts w:cs="Calibri"/>
                <w:sz w:val="16"/>
                <w:szCs w:val="16"/>
              </w:rPr>
              <w:t>Comanesti</w:t>
            </w:r>
          </w:p>
        </w:tc>
        <w:tc>
          <w:tcPr>
            <w:tcW w:w="1103" w:type="dxa"/>
            <w:tcBorders>
              <w:top w:val="nil"/>
              <w:left w:val="nil"/>
              <w:bottom w:val="single" w:sz="4" w:space="0" w:color="auto"/>
              <w:right w:val="single" w:sz="4" w:space="0" w:color="auto"/>
            </w:tcBorders>
            <w:shd w:val="clear" w:color="auto" w:fill="auto"/>
            <w:noWrap/>
            <w:vAlign w:val="bottom"/>
            <w:hideMark/>
          </w:tcPr>
          <w:p w14:paraId="50E01CA0"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3BAD682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6A082C0" w14:textId="77777777" w:rsidR="00FA12BB" w:rsidRPr="00FA12BB" w:rsidRDefault="00FA12BB" w:rsidP="00FA12BB">
            <w:pPr>
              <w:spacing w:after="0" w:line="240" w:lineRule="auto"/>
              <w:rPr>
                <w:rFonts w:cs="Calibri"/>
                <w:sz w:val="16"/>
                <w:szCs w:val="16"/>
              </w:rPr>
            </w:pPr>
            <w:r w:rsidRPr="00FA12BB">
              <w:rPr>
                <w:rFonts w:cs="Calibri"/>
                <w:sz w:val="16"/>
                <w:szCs w:val="16"/>
              </w:rPr>
              <w:t>VASILIADA SRL - GHIMES FAGET</w:t>
            </w:r>
          </w:p>
        </w:tc>
        <w:tc>
          <w:tcPr>
            <w:tcW w:w="4536" w:type="dxa"/>
            <w:tcBorders>
              <w:top w:val="nil"/>
              <w:left w:val="nil"/>
              <w:bottom w:val="single" w:sz="4" w:space="0" w:color="auto"/>
              <w:right w:val="single" w:sz="4" w:space="0" w:color="auto"/>
            </w:tcBorders>
            <w:shd w:val="clear" w:color="auto" w:fill="auto"/>
            <w:noWrap/>
            <w:vAlign w:val="bottom"/>
            <w:hideMark/>
          </w:tcPr>
          <w:p w14:paraId="16C4C98F"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NR.129, Sat Ghimes Faget, Comuna Ghimes Faget</w:t>
            </w:r>
          </w:p>
        </w:tc>
        <w:tc>
          <w:tcPr>
            <w:tcW w:w="1656" w:type="dxa"/>
            <w:tcBorders>
              <w:top w:val="nil"/>
              <w:left w:val="nil"/>
              <w:bottom w:val="single" w:sz="4" w:space="0" w:color="auto"/>
              <w:right w:val="single" w:sz="4" w:space="0" w:color="auto"/>
            </w:tcBorders>
            <w:shd w:val="clear" w:color="auto" w:fill="auto"/>
            <w:noWrap/>
            <w:vAlign w:val="bottom"/>
            <w:hideMark/>
          </w:tcPr>
          <w:p w14:paraId="16752335" w14:textId="77777777" w:rsidR="00FA12BB" w:rsidRPr="00FA12BB" w:rsidRDefault="00FA12BB" w:rsidP="00FA12BB">
            <w:pPr>
              <w:spacing w:after="0" w:line="240" w:lineRule="auto"/>
              <w:rPr>
                <w:rFonts w:cs="Calibri"/>
                <w:sz w:val="16"/>
                <w:szCs w:val="16"/>
              </w:rPr>
            </w:pPr>
            <w:r w:rsidRPr="00FA12BB">
              <w:rPr>
                <w:rFonts w:cs="Calibri"/>
                <w:sz w:val="16"/>
                <w:szCs w:val="16"/>
              </w:rPr>
              <w:t>GHIMES FAGET</w:t>
            </w:r>
          </w:p>
        </w:tc>
        <w:tc>
          <w:tcPr>
            <w:tcW w:w="1103" w:type="dxa"/>
            <w:tcBorders>
              <w:top w:val="nil"/>
              <w:left w:val="nil"/>
              <w:bottom w:val="single" w:sz="4" w:space="0" w:color="auto"/>
              <w:right w:val="single" w:sz="4" w:space="0" w:color="auto"/>
            </w:tcBorders>
            <w:shd w:val="clear" w:color="auto" w:fill="auto"/>
            <w:noWrap/>
            <w:vAlign w:val="bottom"/>
            <w:hideMark/>
          </w:tcPr>
          <w:p w14:paraId="26D45AD5"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6845EBA7"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81AB04" w14:textId="77777777" w:rsidR="00FA12BB" w:rsidRPr="00FA12BB" w:rsidRDefault="00FA12BB" w:rsidP="00FA12BB">
            <w:pPr>
              <w:spacing w:after="0" w:line="240" w:lineRule="auto"/>
              <w:rPr>
                <w:rFonts w:cs="Calibri"/>
                <w:sz w:val="16"/>
                <w:szCs w:val="16"/>
              </w:rPr>
            </w:pPr>
            <w:r w:rsidRPr="00FA12BB">
              <w:rPr>
                <w:rFonts w:cs="Calibri"/>
                <w:sz w:val="16"/>
                <w:szCs w:val="16"/>
              </w:rPr>
              <w:t>VASILIADA SRL - Vasile Lupu</w:t>
            </w:r>
          </w:p>
        </w:tc>
        <w:tc>
          <w:tcPr>
            <w:tcW w:w="4536" w:type="dxa"/>
            <w:tcBorders>
              <w:top w:val="nil"/>
              <w:left w:val="nil"/>
              <w:bottom w:val="single" w:sz="4" w:space="0" w:color="auto"/>
              <w:right w:val="single" w:sz="4" w:space="0" w:color="auto"/>
            </w:tcBorders>
            <w:shd w:val="clear" w:color="auto" w:fill="auto"/>
            <w:noWrap/>
            <w:vAlign w:val="bottom"/>
            <w:hideMark/>
          </w:tcPr>
          <w:p w14:paraId="378A5BD2" w14:textId="77777777" w:rsidR="00FA12BB" w:rsidRPr="00FA12BB" w:rsidRDefault="00FA12BB" w:rsidP="00FA12BB">
            <w:pPr>
              <w:spacing w:after="0" w:line="240" w:lineRule="auto"/>
              <w:rPr>
                <w:rFonts w:cs="Calibri"/>
                <w:sz w:val="16"/>
                <w:szCs w:val="16"/>
              </w:rPr>
            </w:pPr>
            <w:r w:rsidRPr="00FA12BB">
              <w:rPr>
                <w:rFonts w:cs="Calibri"/>
                <w:sz w:val="16"/>
                <w:szCs w:val="16"/>
              </w:rPr>
              <w:t>str. Vasile Lupu, nr. 74</w:t>
            </w:r>
          </w:p>
        </w:tc>
        <w:tc>
          <w:tcPr>
            <w:tcW w:w="1656" w:type="dxa"/>
            <w:tcBorders>
              <w:top w:val="nil"/>
              <w:left w:val="nil"/>
              <w:bottom w:val="single" w:sz="4" w:space="0" w:color="auto"/>
              <w:right w:val="single" w:sz="4" w:space="0" w:color="auto"/>
            </w:tcBorders>
            <w:shd w:val="clear" w:color="auto" w:fill="auto"/>
            <w:noWrap/>
            <w:vAlign w:val="bottom"/>
            <w:hideMark/>
          </w:tcPr>
          <w:p w14:paraId="51F156F0" w14:textId="77777777" w:rsidR="00FA12BB" w:rsidRPr="00FA12BB" w:rsidRDefault="00FA12BB" w:rsidP="00FA12BB">
            <w:pPr>
              <w:spacing w:after="0" w:line="240" w:lineRule="auto"/>
              <w:rPr>
                <w:rFonts w:cs="Calibri"/>
                <w:sz w:val="16"/>
                <w:szCs w:val="16"/>
              </w:rPr>
            </w:pPr>
            <w:r w:rsidRPr="00FA12BB">
              <w:rPr>
                <w:rFonts w:cs="Calibri"/>
                <w:sz w:val="16"/>
                <w:szCs w:val="16"/>
              </w:rPr>
              <w:t>PARJOL</w:t>
            </w:r>
          </w:p>
        </w:tc>
        <w:tc>
          <w:tcPr>
            <w:tcW w:w="1103" w:type="dxa"/>
            <w:tcBorders>
              <w:top w:val="nil"/>
              <w:left w:val="nil"/>
              <w:bottom w:val="single" w:sz="4" w:space="0" w:color="auto"/>
              <w:right w:val="single" w:sz="4" w:space="0" w:color="auto"/>
            </w:tcBorders>
            <w:shd w:val="clear" w:color="auto" w:fill="auto"/>
            <w:noWrap/>
            <w:vAlign w:val="bottom"/>
            <w:hideMark/>
          </w:tcPr>
          <w:p w14:paraId="32A11240" w14:textId="77777777" w:rsidR="00FA12BB" w:rsidRPr="00FA12BB" w:rsidRDefault="00FA12BB" w:rsidP="00FA12BB">
            <w:pPr>
              <w:spacing w:after="0" w:line="240" w:lineRule="auto"/>
              <w:rPr>
                <w:rFonts w:cs="Calibri"/>
                <w:sz w:val="16"/>
                <w:szCs w:val="16"/>
              </w:rPr>
            </w:pPr>
            <w:r w:rsidRPr="00FA12BB">
              <w:rPr>
                <w:rFonts w:cs="Calibri"/>
                <w:sz w:val="16"/>
                <w:szCs w:val="16"/>
              </w:rPr>
              <w:t>BACAU</w:t>
            </w:r>
          </w:p>
        </w:tc>
      </w:tr>
      <w:tr w:rsidR="00FA12BB" w:rsidRPr="00FA12BB" w14:paraId="08E83664"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D6E4DAB" w14:textId="77777777" w:rsidR="00FA12BB" w:rsidRPr="00FA12BB" w:rsidRDefault="00FA12BB" w:rsidP="00FA12BB">
            <w:pPr>
              <w:spacing w:after="0" w:line="240" w:lineRule="auto"/>
              <w:rPr>
                <w:rFonts w:cs="Calibri"/>
                <w:sz w:val="16"/>
                <w:szCs w:val="16"/>
              </w:rPr>
            </w:pPr>
            <w:r w:rsidRPr="00FA12BB">
              <w:rPr>
                <w:rFonts w:cs="Calibri"/>
                <w:sz w:val="16"/>
                <w:szCs w:val="16"/>
              </w:rPr>
              <w:t>Velfarm</w:t>
            </w:r>
          </w:p>
        </w:tc>
        <w:tc>
          <w:tcPr>
            <w:tcW w:w="4536" w:type="dxa"/>
            <w:tcBorders>
              <w:top w:val="nil"/>
              <w:left w:val="nil"/>
              <w:bottom w:val="single" w:sz="4" w:space="0" w:color="auto"/>
              <w:right w:val="single" w:sz="4" w:space="0" w:color="auto"/>
            </w:tcBorders>
            <w:shd w:val="clear" w:color="auto" w:fill="auto"/>
            <w:noWrap/>
            <w:vAlign w:val="bottom"/>
            <w:hideMark/>
          </w:tcPr>
          <w:p w14:paraId="6BA67774"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 731, Gilau</w:t>
            </w:r>
          </w:p>
        </w:tc>
        <w:tc>
          <w:tcPr>
            <w:tcW w:w="1656" w:type="dxa"/>
            <w:tcBorders>
              <w:top w:val="nil"/>
              <w:left w:val="nil"/>
              <w:bottom w:val="single" w:sz="4" w:space="0" w:color="auto"/>
              <w:right w:val="single" w:sz="4" w:space="0" w:color="auto"/>
            </w:tcBorders>
            <w:shd w:val="clear" w:color="auto" w:fill="auto"/>
            <w:noWrap/>
            <w:vAlign w:val="bottom"/>
            <w:hideMark/>
          </w:tcPr>
          <w:p w14:paraId="6C419147" w14:textId="77777777" w:rsidR="00FA12BB" w:rsidRPr="00FA12BB" w:rsidRDefault="00FA12BB" w:rsidP="00FA12BB">
            <w:pPr>
              <w:spacing w:after="0" w:line="240" w:lineRule="auto"/>
              <w:rPr>
                <w:rFonts w:cs="Calibri"/>
                <w:sz w:val="16"/>
                <w:szCs w:val="16"/>
              </w:rPr>
            </w:pPr>
            <w:r w:rsidRPr="00FA12BB">
              <w:rPr>
                <w:rFonts w:cs="Calibri"/>
                <w:sz w:val="16"/>
                <w:szCs w:val="16"/>
              </w:rPr>
              <w:t>Gilau</w:t>
            </w:r>
          </w:p>
        </w:tc>
        <w:tc>
          <w:tcPr>
            <w:tcW w:w="1103" w:type="dxa"/>
            <w:tcBorders>
              <w:top w:val="nil"/>
              <w:left w:val="nil"/>
              <w:bottom w:val="single" w:sz="4" w:space="0" w:color="auto"/>
              <w:right w:val="single" w:sz="4" w:space="0" w:color="auto"/>
            </w:tcBorders>
            <w:shd w:val="clear" w:color="auto" w:fill="auto"/>
            <w:noWrap/>
            <w:vAlign w:val="bottom"/>
            <w:hideMark/>
          </w:tcPr>
          <w:p w14:paraId="2A6F3F9D" w14:textId="77777777" w:rsidR="00FA12BB" w:rsidRPr="00FA12BB" w:rsidRDefault="00FA12BB" w:rsidP="00FA12BB">
            <w:pPr>
              <w:spacing w:after="0" w:line="240" w:lineRule="auto"/>
              <w:rPr>
                <w:rFonts w:cs="Calibri"/>
                <w:sz w:val="16"/>
                <w:szCs w:val="16"/>
              </w:rPr>
            </w:pPr>
            <w:r w:rsidRPr="00FA12BB">
              <w:rPr>
                <w:rFonts w:cs="Calibri"/>
                <w:sz w:val="16"/>
                <w:szCs w:val="16"/>
              </w:rPr>
              <w:t>Cluj</w:t>
            </w:r>
          </w:p>
        </w:tc>
      </w:tr>
      <w:tr w:rsidR="00FA12BB" w:rsidRPr="00FA12BB" w14:paraId="4894403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F7B5153" w14:textId="77777777" w:rsidR="00FA12BB" w:rsidRPr="00FA12BB" w:rsidRDefault="00FA12BB" w:rsidP="00FA12BB">
            <w:pPr>
              <w:spacing w:after="0" w:line="240" w:lineRule="auto"/>
              <w:rPr>
                <w:rFonts w:cs="Calibri"/>
                <w:sz w:val="16"/>
                <w:szCs w:val="16"/>
              </w:rPr>
            </w:pPr>
            <w:r w:rsidRPr="00FA12BB">
              <w:rPr>
                <w:rFonts w:cs="Calibri"/>
                <w:sz w:val="16"/>
                <w:szCs w:val="16"/>
              </w:rPr>
              <w:t>VICHI FARM -  Victoriei</w:t>
            </w:r>
          </w:p>
        </w:tc>
        <w:tc>
          <w:tcPr>
            <w:tcW w:w="4536" w:type="dxa"/>
            <w:tcBorders>
              <w:top w:val="nil"/>
              <w:left w:val="nil"/>
              <w:bottom w:val="single" w:sz="4" w:space="0" w:color="auto"/>
              <w:right w:val="single" w:sz="4" w:space="0" w:color="auto"/>
            </w:tcBorders>
            <w:shd w:val="clear" w:color="auto" w:fill="auto"/>
            <w:noWrap/>
            <w:vAlign w:val="bottom"/>
            <w:hideMark/>
          </w:tcPr>
          <w:p w14:paraId="48EBC36E" w14:textId="77777777" w:rsidR="00FA12BB" w:rsidRPr="00FA12BB" w:rsidRDefault="00FA12BB" w:rsidP="00FA12BB">
            <w:pPr>
              <w:spacing w:after="0" w:line="240" w:lineRule="auto"/>
              <w:rPr>
                <w:rFonts w:cs="Calibri"/>
                <w:sz w:val="16"/>
                <w:szCs w:val="16"/>
              </w:rPr>
            </w:pPr>
            <w:r w:rsidRPr="00FA12BB">
              <w:rPr>
                <w:rFonts w:cs="Calibri"/>
                <w:sz w:val="16"/>
                <w:szCs w:val="16"/>
              </w:rPr>
              <w:t>Str. Revolutiei Nr.66</w:t>
            </w:r>
          </w:p>
        </w:tc>
        <w:tc>
          <w:tcPr>
            <w:tcW w:w="1656" w:type="dxa"/>
            <w:tcBorders>
              <w:top w:val="nil"/>
              <w:left w:val="nil"/>
              <w:bottom w:val="single" w:sz="4" w:space="0" w:color="auto"/>
              <w:right w:val="single" w:sz="4" w:space="0" w:color="auto"/>
            </w:tcBorders>
            <w:shd w:val="clear" w:color="auto" w:fill="auto"/>
            <w:noWrap/>
            <w:vAlign w:val="bottom"/>
            <w:hideMark/>
          </w:tcPr>
          <w:p w14:paraId="17B52A7B" w14:textId="77777777" w:rsidR="00FA12BB" w:rsidRPr="00FA12BB" w:rsidRDefault="00FA12BB" w:rsidP="00FA12BB">
            <w:pPr>
              <w:spacing w:after="0" w:line="240" w:lineRule="auto"/>
              <w:rPr>
                <w:rFonts w:cs="Calibri"/>
                <w:sz w:val="16"/>
                <w:szCs w:val="16"/>
              </w:rPr>
            </w:pPr>
            <w:r w:rsidRPr="00FA12BB">
              <w:rPr>
                <w:rFonts w:cs="Calibri"/>
                <w:sz w:val="16"/>
                <w:szCs w:val="16"/>
              </w:rPr>
              <w:t>ALBA IULIA</w:t>
            </w:r>
          </w:p>
        </w:tc>
        <w:tc>
          <w:tcPr>
            <w:tcW w:w="1103" w:type="dxa"/>
            <w:tcBorders>
              <w:top w:val="nil"/>
              <w:left w:val="nil"/>
              <w:bottom w:val="single" w:sz="4" w:space="0" w:color="auto"/>
              <w:right w:val="single" w:sz="4" w:space="0" w:color="auto"/>
            </w:tcBorders>
            <w:shd w:val="clear" w:color="auto" w:fill="auto"/>
            <w:noWrap/>
            <w:vAlign w:val="bottom"/>
            <w:hideMark/>
          </w:tcPr>
          <w:p w14:paraId="1C2B6A28"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ALBA </w:t>
            </w:r>
          </w:p>
        </w:tc>
      </w:tr>
      <w:tr w:rsidR="00FA12BB" w:rsidRPr="00FA12BB" w14:paraId="593A2C9B"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A708D51" w14:textId="77777777" w:rsidR="00FA12BB" w:rsidRPr="00FA12BB" w:rsidRDefault="00FA12BB" w:rsidP="00FA12BB">
            <w:pPr>
              <w:spacing w:after="0" w:line="240" w:lineRule="auto"/>
              <w:rPr>
                <w:rFonts w:cs="Calibri"/>
                <w:sz w:val="16"/>
                <w:szCs w:val="16"/>
              </w:rPr>
            </w:pPr>
            <w:r w:rsidRPr="00FA12BB">
              <w:rPr>
                <w:rFonts w:cs="Calibri"/>
                <w:sz w:val="16"/>
                <w:szCs w:val="16"/>
              </w:rPr>
              <w:t>SC VINCA FARM SRL</w:t>
            </w:r>
          </w:p>
        </w:tc>
        <w:tc>
          <w:tcPr>
            <w:tcW w:w="4536" w:type="dxa"/>
            <w:tcBorders>
              <w:top w:val="nil"/>
              <w:left w:val="nil"/>
              <w:bottom w:val="single" w:sz="4" w:space="0" w:color="auto"/>
              <w:right w:val="single" w:sz="4" w:space="0" w:color="auto"/>
            </w:tcBorders>
            <w:shd w:val="clear" w:color="auto" w:fill="auto"/>
            <w:noWrap/>
            <w:vAlign w:val="bottom"/>
            <w:hideMark/>
          </w:tcPr>
          <w:p w14:paraId="4AEA489F" w14:textId="77777777" w:rsidR="00FA12BB" w:rsidRPr="00FA12BB" w:rsidRDefault="00FA12BB" w:rsidP="00FA12BB">
            <w:pPr>
              <w:spacing w:after="0" w:line="240" w:lineRule="auto"/>
              <w:rPr>
                <w:rFonts w:cs="Calibri"/>
                <w:sz w:val="16"/>
                <w:szCs w:val="16"/>
              </w:rPr>
            </w:pPr>
            <w:r w:rsidRPr="00FA12BB">
              <w:rPr>
                <w:rFonts w:cs="Calibri"/>
                <w:sz w:val="16"/>
                <w:szCs w:val="16"/>
              </w:rPr>
              <w:t>Sat Voinesti, comuna Voinesti, str. Postei, nr. 589, judetul Dambovita</w:t>
            </w:r>
          </w:p>
        </w:tc>
        <w:tc>
          <w:tcPr>
            <w:tcW w:w="1656" w:type="dxa"/>
            <w:tcBorders>
              <w:top w:val="nil"/>
              <w:left w:val="nil"/>
              <w:bottom w:val="single" w:sz="4" w:space="0" w:color="auto"/>
              <w:right w:val="single" w:sz="4" w:space="0" w:color="auto"/>
            </w:tcBorders>
            <w:shd w:val="clear" w:color="auto" w:fill="auto"/>
            <w:noWrap/>
            <w:vAlign w:val="bottom"/>
            <w:hideMark/>
          </w:tcPr>
          <w:p w14:paraId="18F0E0B1" w14:textId="77777777" w:rsidR="00FA12BB" w:rsidRPr="00FA12BB" w:rsidRDefault="00FA12BB" w:rsidP="00FA12BB">
            <w:pPr>
              <w:spacing w:after="0" w:line="240" w:lineRule="auto"/>
              <w:rPr>
                <w:rFonts w:cs="Calibri"/>
                <w:sz w:val="16"/>
                <w:szCs w:val="16"/>
              </w:rPr>
            </w:pPr>
            <w:r w:rsidRPr="00FA12BB">
              <w:rPr>
                <w:rFonts w:cs="Calibri"/>
                <w:sz w:val="16"/>
                <w:szCs w:val="16"/>
              </w:rPr>
              <w:t>Voinesti</w:t>
            </w:r>
          </w:p>
        </w:tc>
        <w:tc>
          <w:tcPr>
            <w:tcW w:w="1103" w:type="dxa"/>
            <w:tcBorders>
              <w:top w:val="nil"/>
              <w:left w:val="nil"/>
              <w:bottom w:val="single" w:sz="4" w:space="0" w:color="auto"/>
              <w:right w:val="single" w:sz="4" w:space="0" w:color="auto"/>
            </w:tcBorders>
            <w:shd w:val="clear" w:color="auto" w:fill="auto"/>
            <w:noWrap/>
            <w:vAlign w:val="bottom"/>
            <w:hideMark/>
          </w:tcPr>
          <w:p w14:paraId="6BE8B379"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1A4D0908"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7CE15B2" w14:textId="77777777" w:rsidR="00FA12BB" w:rsidRPr="00FA12BB" w:rsidRDefault="00FA12BB" w:rsidP="00FA12BB">
            <w:pPr>
              <w:spacing w:after="0" w:line="240" w:lineRule="auto"/>
              <w:rPr>
                <w:rFonts w:cs="Calibri"/>
                <w:sz w:val="16"/>
                <w:szCs w:val="16"/>
              </w:rPr>
            </w:pPr>
            <w:r w:rsidRPr="00FA12BB">
              <w:rPr>
                <w:rFonts w:cs="Calibri"/>
                <w:sz w:val="16"/>
                <w:szCs w:val="16"/>
              </w:rPr>
              <w:t>SC VINCA FARM SRL</w:t>
            </w:r>
          </w:p>
        </w:tc>
        <w:tc>
          <w:tcPr>
            <w:tcW w:w="4536" w:type="dxa"/>
            <w:tcBorders>
              <w:top w:val="nil"/>
              <w:left w:val="nil"/>
              <w:bottom w:val="single" w:sz="4" w:space="0" w:color="auto"/>
              <w:right w:val="single" w:sz="4" w:space="0" w:color="auto"/>
            </w:tcBorders>
            <w:shd w:val="clear" w:color="auto" w:fill="auto"/>
            <w:noWrap/>
            <w:vAlign w:val="bottom"/>
            <w:hideMark/>
          </w:tcPr>
          <w:p w14:paraId="282309E8" w14:textId="77777777" w:rsidR="00FA12BB" w:rsidRPr="00FA12BB" w:rsidRDefault="00FA12BB" w:rsidP="00FA12BB">
            <w:pPr>
              <w:spacing w:after="0" w:line="240" w:lineRule="auto"/>
              <w:rPr>
                <w:rFonts w:cs="Calibri"/>
                <w:sz w:val="16"/>
                <w:szCs w:val="16"/>
              </w:rPr>
            </w:pPr>
            <w:r w:rsidRPr="00FA12BB">
              <w:rPr>
                <w:rFonts w:cs="Calibri"/>
                <w:sz w:val="16"/>
                <w:szCs w:val="16"/>
              </w:rPr>
              <w:t>Sat Voinesti, comuna Voinesti, str. Principala, nr. 122, jud. Dambovita</w:t>
            </w:r>
          </w:p>
        </w:tc>
        <w:tc>
          <w:tcPr>
            <w:tcW w:w="1656" w:type="dxa"/>
            <w:tcBorders>
              <w:top w:val="nil"/>
              <w:left w:val="nil"/>
              <w:bottom w:val="single" w:sz="4" w:space="0" w:color="auto"/>
              <w:right w:val="single" w:sz="4" w:space="0" w:color="auto"/>
            </w:tcBorders>
            <w:shd w:val="clear" w:color="auto" w:fill="auto"/>
            <w:noWrap/>
            <w:vAlign w:val="bottom"/>
            <w:hideMark/>
          </w:tcPr>
          <w:p w14:paraId="633FE49E" w14:textId="77777777" w:rsidR="00FA12BB" w:rsidRPr="00FA12BB" w:rsidRDefault="00FA12BB" w:rsidP="00FA12BB">
            <w:pPr>
              <w:spacing w:after="0" w:line="240" w:lineRule="auto"/>
              <w:rPr>
                <w:rFonts w:cs="Calibri"/>
                <w:sz w:val="16"/>
                <w:szCs w:val="16"/>
              </w:rPr>
            </w:pPr>
            <w:r w:rsidRPr="00FA12BB">
              <w:rPr>
                <w:rFonts w:cs="Calibri"/>
                <w:sz w:val="16"/>
                <w:szCs w:val="16"/>
              </w:rPr>
              <w:t>Voinesti</w:t>
            </w:r>
          </w:p>
        </w:tc>
        <w:tc>
          <w:tcPr>
            <w:tcW w:w="1103" w:type="dxa"/>
            <w:tcBorders>
              <w:top w:val="nil"/>
              <w:left w:val="nil"/>
              <w:bottom w:val="single" w:sz="4" w:space="0" w:color="auto"/>
              <w:right w:val="single" w:sz="4" w:space="0" w:color="auto"/>
            </w:tcBorders>
            <w:shd w:val="clear" w:color="auto" w:fill="auto"/>
            <w:noWrap/>
            <w:vAlign w:val="bottom"/>
            <w:hideMark/>
          </w:tcPr>
          <w:p w14:paraId="25326B59"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18FDE26A"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8602744" w14:textId="77777777" w:rsidR="00FA12BB" w:rsidRPr="00FA12BB" w:rsidRDefault="00FA12BB" w:rsidP="00FA12BB">
            <w:pPr>
              <w:spacing w:after="0" w:line="240" w:lineRule="auto"/>
              <w:rPr>
                <w:rFonts w:cs="Calibri"/>
                <w:sz w:val="16"/>
                <w:szCs w:val="16"/>
              </w:rPr>
            </w:pPr>
            <w:r w:rsidRPr="00FA12BB">
              <w:rPr>
                <w:rFonts w:cs="Calibri"/>
                <w:sz w:val="16"/>
                <w:szCs w:val="16"/>
              </w:rPr>
              <w:t>VINCA FARM PIETRARI</w:t>
            </w:r>
          </w:p>
        </w:tc>
        <w:tc>
          <w:tcPr>
            <w:tcW w:w="4536" w:type="dxa"/>
            <w:tcBorders>
              <w:top w:val="nil"/>
              <w:left w:val="nil"/>
              <w:bottom w:val="single" w:sz="4" w:space="0" w:color="auto"/>
              <w:right w:val="single" w:sz="4" w:space="0" w:color="auto"/>
            </w:tcBorders>
            <w:shd w:val="clear" w:color="auto" w:fill="auto"/>
            <w:noWrap/>
            <w:vAlign w:val="bottom"/>
            <w:hideMark/>
          </w:tcPr>
          <w:p w14:paraId="3BCF0763" w14:textId="77777777" w:rsidR="00FA12BB" w:rsidRPr="00FA12BB" w:rsidRDefault="00FA12BB" w:rsidP="00FA12BB">
            <w:pPr>
              <w:spacing w:after="0" w:line="240" w:lineRule="auto"/>
              <w:rPr>
                <w:rFonts w:cs="Calibri"/>
                <w:sz w:val="16"/>
                <w:szCs w:val="16"/>
              </w:rPr>
            </w:pPr>
            <w:r w:rsidRPr="00FA12BB">
              <w:rPr>
                <w:rFonts w:cs="Calibri"/>
                <w:sz w:val="16"/>
                <w:szCs w:val="16"/>
              </w:rPr>
              <w:t>Sat Pietrari, comunca Pietrari, complex comercial Profi</w:t>
            </w:r>
          </w:p>
        </w:tc>
        <w:tc>
          <w:tcPr>
            <w:tcW w:w="1656" w:type="dxa"/>
            <w:tcBorders>
              <w:top w:val="nil"/>
              <w:left w:val="nil"/>
              <w:bottom w:val="single" w:sz="4" w:space="0" w:color="auto"/>
              <w:right w:val="single" w:sz="4" w:space="0" w:color="auto"/>
            </w:tcBorders>
            <w:shd w:val="clear" w:color="auto" w:fill="auto"/>
            <w:noWrap/>
            <w:vAlign w:val="bottom"/>
            <w:hideMark/>
          </w:tcPr>
          <w:p w14:paraId="105B36D6" w14:textId="77777777" w:rsidR="00FA12BB" w:rsidRPr="00FA12BB" w:rsidRDefault="00FA12BB" w:rsidP="00FA12BB">
            <w:pPr>
              <w:spacing w:after="0" w:line="240" w:lineRule="auto"/>
              <w:rPr>
                <w:rFonts w:cs="Calibri"/>
                <w:sz w:val="16"/>
                <w:szCs w:val="16"/>
              </w:rPr>
            </w:pPr>
            <w:r w:rsidRPr="00FA12BB">
              <w:rPr>
                <w:rFonts w:cs="Calibri"/>
                <w:sz w:val="16"/>
                <w:szCs w:val="16"/>
              </w:rPr>
              <w:t>Pietrari</w:t>
            </w:r>
          </w:p>
        </w:tc>
        <w:tc>
          <w:tcPr>
            <w:tcW w:w="1103" w:type="dxa"/>
            <w:tcBorders>
              <w:top w:val="nil"/>
              <w:left w:val="nil"/>
              <w:bottom w:val="single" w:sz="4" w:space="0" w:color="auto"/>
              <w:right w:val="single" w:sz="4" w:space="0" w:color="auto"/>
            </w:tcBorders>
            <w:shd w:val="clear" w:color="auto" w:fill="auto"/>
            <w:noWrap/>
            <w:vAlign w:val="bottom"/>
            <w:hideMark/>
          </w:tcPr>
          <w:p w14:paraId="1653695D" w14:textId="77777777" w:rsidR="00FA12BB" w:rsidRPr="00FA12BB" w:rsidRDefault="00FA12BB" w:rsidP="00FA12BB">
            <w:pPr>
              <w:spacing w:after="0" w:line="240" w:lineRule="auto"/>
              <w:rPr>
                <w:rFonts w:cs="Calibri"/>
                <w:sz w:val="16"/>
                <w:szCs w:val="16"/>
              </w:rPr>
            </w:pPr>
            <w:r w:rsidRPr="00FA12BB">
              <w:rPr>
                <w:rFonts w:cs="Calibri"/>
                <w:sz w:val="16"/>
                <w:szCs w:val="16"/>
              </w:rPr>
              <w:t>DAMBOVITA</w:t>
            </w:r>
          </w:p>
        </w:tc>
      </w:tr>
      <w:tr w:rsidR="00FA12BB" w:rsidRPr="00FA12BB" w14:paraId="3352C562"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EE3B6E0" w14:textId="77777777" w:rsidR="00FA12BB" w:rsidRPr="00FA12BB" w:rsidRDefault="00FA12BB" w:rsidP="00FA12BB">
            <w:pPr>
              <w:spacing w:after="0" w:line="240" w:lineRule="auto"/>
              <w:rPr>
                <w:rFonts w:cs="Calibri"/>
                <w:sz w:val="16"/>
                <w:szCs w:val="16"/>
              </w:rPr>
            </w:pPr>
            <w:r w:rsidRPr="00FA12BB">
              <w:rPr>
                <w:rFonts w:cs="Calibri"/>
                <w:sz w:val="16"/>
                <w:szCs w:val="16"/>
              </w:rPr>
              <w:t>VIOLA Zarnesti</w:t>
            </w:r>
          </w:p>
        </w:tc>
        <w:tc>
          <w:tcPr>
            <w:tcW w:w="4536" w:type="dxa"/>
            <w:tcBorders>
              <w:top w:val="nil"/>
              <w:left w:val="nil"/>
              <w:bottom w:val="single" w:sz="4" w:space="0" w:color="auto"/>
              <w:right w:val="single" w:sz="4" w:space="0" w:color="auto"/>
            </w:tcBorders>
            <w:shd w:val="clear" w:color="auto" w:fill="auto"/>
            <w:noWrap/>
            <w:vAlign w:val="center"/>
            <w:hideMark/>
          </w:tcPr>
          <w:p w14:paraId="60EB9C52" w14:textId="77777777" w:rsidR="00FA12BB" w:rsidRPr="00FA12BB" w:rsidRDefault="00FA12BB" w:rsidP="00FA12BB">
            <w:pPr>
              <w:spacing w:after="0" w:line="240" w:lineRule="auto"/>
              <w:rPr>
                <w:rFonts w:cs="Calibri"/>
                <w:sz w:val="16"/>
                <w:szCs w:val="16"/>
              </w:rPr>
            </w:pPr>
            <w:r w:rsidRPr="00FA12BB">
              <w:rPr>
                <w:rFonts w:cs="Calibri"/>
                <w:sz w:val="16"/>
                <w:szCs w:val="16"/>
              </w:rPr>
              <w:t>ZARNESTI, STR. MITROPOLIT MERTIANU NR 3</w:t>
            </w:r>
          </w:p>
        </w:tc>
        <w:tc>
          <w:tcPr>
            <w:tcW w:w="1656" w:type="dxa"/>
            <w:tcBorders>
              <w:top w:val="nil"/>
              <w:left w:val="nil"/>
              <w:bottom w:val="single" w:sz="4" w:space="0" w:color="auto"/>
              <w:right w:val="single" w:sz="4" w:space="0" w:color="auto"/>
            </w:tcBorders>
            <w:shd w:val="clear" w:color="auto" w:fill="auto"/>
            <w:noWrap/>
            <w:vAlign w:val="center"/>
            <w:hideMark/>
          </w:tcPr>
          <w:p w14:paraId="49D8D3AD" w14:textId="77777777" w:rsidR="00FA12BB" w:rsidRPr="00FA12BB" w:rsidRDefault="00FA12BB" w:rsidP="00FA12BB">
            <w:pPr>
              <w:spacing w:after="0" w:line="240" w:lineRule="auto"/>
              <w:rPr>
                <w:rFonts w:cs="Calibri"/>
                <w:sz w:val="16"/>
                <w:szCs w:val="16"/>
              </w:rPr>
            </w:pPr>
            <w:r w:rsidRPr="00FA12BB">
              <w:rPr>
                <w:rFonts w:cs="Calibri"/>
                <w:sz w:val="16"/>
                <w:szCs w:val="16"/>
              </w:rPr>
              <w:t>ZARNESTI</w:t>
            </w:r>
          </w:p>
        </w:tc>
        <w:tc>
          <w:tcPr>
            <w:tcW w:w="1103" w:type="dxa"/>
            <w:tcBorders>
              <w:top w:val="nil"/>
              <w:left w:val="nil"/>
              <w:bottom w:val="single" w:sz="4" w:space="0" w:color="auto"/>
              <w:right w:val="single" w:sz="4" w:space="0" w:color="auto"/>
            </w:tcBorders>
            <w:shd w:val="clear" w:color="auto" w:fill="auto"/>
            <w:noWrap/>
            <w:vAlign w:val="center"/>
            <w:hideMark/>
          </w:tcPr>
          <w:p w14:paraId="1E3D5E2E"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3F9A5E76"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96AFCB3" w14:textId="77777777" w:rsidR="00FA12BB" w:rsidRPr="00FA12BB" w:rsidRDefault="00FA12BB" w:rsidP="00FA12BB">
            <w:pPr>
              <w:spacing w:after="0" w:line="240" w:lineRule="auto"/>
              <w:rPr>
                <w:rFonts w:cs="Calibri"/>
                <w:sz w:val="16"/>
                <w:szCs w:val="16"/>
              </w:rPr>
            </w:pPr>
            <w:r w:rsidRPr="00FA12BB">
              <w:rPr>
                <w:rFonts w:cs="Calibri"/>
                <w:sz w:val="16"/>
                <w:szCs w:val="16"/>
              </w:rPr>
              <w:t>VIOLA Moieciu</w:t>
            </w:r>
          </w:p>
        </w:tc>
        <w:tc>
          <w:tcPr>
            <w:tcW w:w="4536" w:type="dxa"/>
            <w:tcBorders>
              <w:top w:val="nil"/>
              <w:left w:val="nil"/>
              <w:bottom w:val="single" w:sz="4" w:space="0" w:color="auto"/>
              <w:right w:val="single" w:sz="4" w:space="0" w:color="auto"/>
            </w:tcBorders>
            <w:shd w:val="clear" w:color="auto" w:fill="auto"/>
            <w:noWrap/>
            <w:vAlign w:val="center"/>
            <w:hideMark/>
          </w:tcPr>
          <w:p w14:paraId="686D0610" w14:textId="77777777" w:rsidR="00FA12BB" w:rsidRPr="00FA12BB" w:rsidRDefault="00FA12BB" w:rsidP="00FA12BB">
            <w:pPr>
              <w:spacing w:after="0" w:line="240" w:lineRule="auto"/>
              <w:rPr>
                <w:rFonts w:cs="Calibri"/>
                <w:sz w:val="16"/>
                <w:szCs w:val="16"/>
              </w:rPr>
            </w:pPr>
            <w:r w:rsidRPr="00FA12BB">
              <w:rPr>
                <w:rFonts w:cs="Calibri"/>
                <w:sz w:val="16"/>
                <w:szCs w:val="16"/>
              </w:rPr>
              <w:t>MOECIU, STR PRINCIPALA 231B</w:t>
            </w:r>
          </w:p>
        </w:tc>
        <w:tc>
          <w:tcPr>
            <w:tcW w:w="1656" w:type="dxa"/>
            <w:tcBorders>
              <w:top w:val="nil"/>
              <w:left w:val="nil"/>
              <w:bottom w:val="single" w:sz="4" w:space="0" w:color="auto"/>
              <w:right w:val="single" w:sz="4" w:space="0" w:color="auto"/>
            </w:tcBorders>
            <w:shd w:val="clear" w:color="auto" w:fill="auto"/>
            <w:noWrap/>
            <w:vAlign w:val="center"/>
            <w:hideMark/>
          </w:tcPr>
          <w:p w14:paraId="398E8601" w14:textId="77777777" w:rsidR="00FA12BB" w:rsidRPr="00FA12BB" w:rsidRDefault="00FA12BB" w:rsidP="00FA12BB">
            <w:pPr>
              <w:spacing w:after="0" w:line="240" w:lineRule="auto"/>
              <w:rPr>
                <w:rFonts w:cs="Calibri"/>
                <w:sz w:val="16"/>
                <w:szCs w:val="16"/>
              </w:rPr>
            </w:pPr>
            <w:r w:rsidRPr="00FA12BB">
              <w:rPr>
                <w:rFonts w:cs="Calibri"/>
                <w:sz w:val="16"/>
                <w:szCs w:val="16"/>
              </w:rPr>
              <w:t>MOIECIU</w:t>
            </w:r>
          </w:p>
        </w:tc>
        <w:tc>
          <w:tcPr>
            <w:tcW w:w="1103" w:type="dxa"/>
            <w:tcBorders>
              <w:top w:val="nil"/>
              <w:left w:val="nil"/>
              <w:bottom w:val="single" w:sz="4" w:space="0" w:color="auto"/>
              <w:right w:val="single" w:sz="4" w:space="0" w:color="auto"/>
            </w:tcBorders>
            <w:shd w:val="clear" w:color="auto" w:fill="auto"/>
            <w:noWrap/>
            <w:vAlign w:val="center"/>
            <w:hideMark/>
          </w:tcPr>
          <w:p w14:paraId="2BB7A74F" w14:textId="77777777" w:rsidR="00FA12BB" w:rsidRPr="00FA12BB" w:rsidRDefault="00FA12BB" w:rsidP="00FA12BB">
            <w:pPr>
              <w:spacing w:after="0" w:line="240" w:lineRule="auto"/>
              <w:rPr>
                <w:rFonts w:cs="Calibri"/>
                <w:sz w:val="16"/>
                <w:szCs w:val="16"/>
              </w:rPr>
            </w:pPr>
            <w:r w:rsidRPr="00FA12BB">
              <w:rPr>
                <w:rFonts w:cs="Calibri"/>
                <w:sz w:val="16"/>
                <w:szCs w:val="16"/>
              </w:rPr>
              <w:t>BRASOV</w:t>
            </w:r>
          </w:p>
        </w:tc>
      </w:tr>
      <w:tr w:rsidR="00FA12BB" w:rsidRPr="00FA12BB" w14:paraId="63DC3D1D"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026A9C3" w14:textId="77777777" w:rsidR="00FA12BB" w:rsidRPr="00FA12BB" w:rsidRDefault="00FA12BB" w:rsidP="00FA12BB">
            <w:pPr>
              <w:spacing w:after="0" w:line="240" w:lineRule="auto"/>
              <w:rPr>
                <w:rFonts w:cs="Calibri"/>
                <w:sz w:val="16"/>
                <w:szCs w:val="16"/>
              </w:rPr>
            </w:pPr>
            <w:r w:rsidRPr="00FA12BB">
              <w:rPr>
                <w:rFonts w:cs="Calibri"/>
                <w:sz w:val="16"/>
                <w:szCs w:val="16"/>
              </w:rPr>
              <w:t>SC VIO-MARIA FARM SRL-SAT STRAMTURA</w:t>
            </w:r>
          </w:p>
        </w:tc>
        <w:tc>
          <w:tcPr>
            <w:tcW w:w="4536" w:type="dxa"/>
            <w:tcBorders>
              <w:top w:val="nil"/>
              <w:left w:val="nil"/>
              <w:bottom w:val="single" w:sz="4" w:space="0" w:color="auto"/>
              <w:right w:val="single" w:sz="4" w:space="0" w:color="auto"/>
            </w:tcBorders>
            <w:shd w:val="clear" w:color="auto" w:fill="auto"/>
            <w:noWrap/>
            <w:vAlign w:val="bottom"/>
            <w:hideMark/>
          </w:tcPr>
          <w:p w14:paraId="064B6FF7" w14:textId="77777777" w:rsidR="00FA12BB" w:rsidRPr="00FA12BB" w:rsidRDefault="00FA12BB" w:rsidP="00FA12BB">
            <w:pPr>
              <w:spacing w:after="0" w:line="240" w:lineRule="auto"/>
              <w:rPr>
                <w:rFonts w:cs="Calibri"/>
                <w:sz w:val="16"/>
                <w:szCs w:val="16"/>
              </w:rPr>
            </w:pPr>
            <w:r w:rsidRPr="00FA12BB">
              <w:rPr>
                <w:rFonts w:cs="Calibri"/>
                <w:sz w:val="16"/>
                <w:szCs w:val="16"/>
              </w:rPr>
              <w:t>Sat Stramtura Nr 66</w:t>
            </w:r>
          </w:p>
        </w:tc>
        <w:tc>
          <w:tcPr>
            <w:tcW w:w="1656" w:type="dxa"/>
            <w:tcBorders>
              <w:top w:val="nil"/>
              <w:left w:val="nil"/>
              <w:bottom w:val="single" w:sz="4" w:space="0" w:color="auto"/>
              <w:right w:val="single" w:sz="4" w:space="0" w:color="auto"/>
            </w:tcBorders>
            <w:shd w:val="clear" w:color="auto" w:fill="auto"/>
            <w:noWrap/>
            <w:vAlign w:val="bottom"/>
            <w:hideMark/>
          </w:tcPr>
          <w:p w14:paraId="17130D35" w14:textId="77777777" w:rsidR="00FA12BB" w:rsidRPr="00FA12BB" w:rsidRDefault="00FA12BB" w:rsidP="00FA12BB">
            <w:pPr>
              <w:spacing w:after="0" w:line="240" w:lineRule="auto"/>
              <w:rPr>
                <w:rFonts w:cs="Calibri"/>
                <w:sz w:val="16"/>
                <w:szCs w:val="16"/>
              </w:rPr>
            </w:pPr>
            <w:r w:rsidRPr="00FA12BB">
              <w:rPr>
                <w:rFonts w:cs="Calibri"/>
                <w:sz w:val="16"/>
                <w:szCs w:val="16"/>
              </w:rPr>
              <w:t xml:space="preserve"> Stramtura</w:t>
            </w:r>
          </w:p>
        </w:tc>
        <w:tc>
          <w:tcPr>
            <w:tcW w:w="1103" w:type="dxa"/>
            <w:tcBorders>
              <w:top w:val="nil"/>
              <w:left w:val="nil"/>
              <w:bottom w:val="single" w:sz="4" w:space="0" w:color="auto"/>
              <w:right w:val="single" w:sz="4" w:space="0" w:color="auto"/>
            </w:tcBorders>
            <w:shd w:val="clear" w:color="auto" w:fill="auto"/>
            <w:noWrap/>
            <w:vAlign w:val="bottom"/>
            <w:hideMark/>
          </w:tcPr>
          <w:p w14:paraId="50EE5FC1" w14:textId="77777777" w:rsidR="00FA12BB" w:rsidRPr="00FA12BB" w:rsidRDefault="00FA12BB" w:rsidP="00FA12BB">
            <w:pPr>
              <w:spacing w:after="0" w:line="240" w:lineRule="auto"/>
              <w:rPr>
                <w:rFonts w:cs="Calibri"/>
                <w:sz w:val="16"/>
                <w:szCs w:val="16"/>
              </w:rPr>
            </w:pPr>
            <w:r w:rsidRPr="00FA12BB">
              <w:rPr>
                <w:rFonts w:cs="Calibri"/>
                <w:sz w:val="16"/>
                <w:szCs w:val="16"/>
              </w:rPr>
              <w:t>MARAMURES</w:t>
            </w:r>
          </w:p>
        </w:tc>
      </w:tr>
      <w:tr w:rsidR="00FA12BB" w:rsidRPr="00FA12BB" w14:paraId="70997AAE"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3215EC0" w14:textId="77777777" w:rsidR="00FA12BB" w:rsidRPr="00FA12BB" w:rsidRDefault="00FA12BB" w:rsidP="00FA12BB">
            <w:pPr>
              <w:spacing w:after="0" w:line="240" w:lineRule="auto"/>
              <w:rPr>
                <w:rFonts w:cs="Calibri"/>
                <w:sz w:val="16"/>
                <w:szCs w:val="16"/>
              </w:rPr>
            </w:pPr>
            <w:r w:rsidRPr="00FA12BB">
              <w:rPr>
                <w:rFonts w:cs="Calibri"/>
                <w:sz w:val="16"/>
                <w:szCs w:val="16"/>
              </w:rPr>
              <w:t>VITAMED PHARM</w:t>
            </w:r>
          </w:p>
        </w:tc>
        <w:tc>
          <w:tcPr>
            <w:tcW w:w="4536" w:type="dxa"/>
            <w:tcBorders>
              <w:top w:val="nil"/>
              <w:left w:val="nil"/>
              <w:bottom w:val="single" w:sz="4" w:space="0" w:color="auto"/>
              <w:right w:val="single" w:sz="4" w:space="0" w:color="auto"/>
            </w:tcBorders>
            <w:shd w:val="clear" w:color="auto" w:fill="auto"/>
            <w:noWrap/>
            <w:vAlign w:val="bottom"/>
            <w:hideMark/>
          </w:tcPr>
          <w:p w14:paraId="023C9DBB" w14:textId="77777777" w:rsidR="00FA12BB" w:rsidRPr="00FA12BB" w:rsidRDefault="00FA12BB" w:rsidP="00FA12BB">
            <w:pPr>
              <w:spacing w:after="0" w:line="240" w:lineRule="auto"/>
              <w:rPr>
                <w:rFonts w:cs="Calibri"/>
                <w:sz w:val="16"/>
                <w:szCs w:val="16"/>
              </w:rPr>
            </w:pPr>
            <w:r w:rsidRPr="00FA12BB">
              <w:rPr>
                <w:rFonts w:cs="Calibri"/>
                <w:sz w:val="16"/>
                <w:szCs w:val="16"/>
              </w:rPr>
              <w:t>Str Pietroasa, Nr.2, Ap.2</w:t>
            </w:r>
          </w:p>
        </w:tc>
        <w:tc>
          <w:tcPr>
            <w:tcW w:w="1656" w:type="dxa"/>
            <w:tcBorders>
              <w:top w:val="nil"/>
              <w:left w:val="nil"/>
              <w:bottom w:val="single" w:sz="4" w:space="0" w:color="auto"/>
              <w:right w:val="single" w:sz="4" w:space="0" w:color="auto"/>
            </w:tcBorders>
            <w:shd w:val="clear" w:color="auto" w:fill="auto"/>
            <w:noWrap/>
            <w:vAlign w:val="bottom"/>
            <w:hideMark/>
          </w:tcPr>
          <w:p w14:paraId="6A7BC854" w14:textId="77777777" w:rsidR="00FA12BB" w:rsidRPr="00FA12BB" w:rsidRDefault="00FA12BB" w:rsidP="00FA12BB">
            <w:pPr>
              <w:spacing w:after="0" w:line="240" w:lineRule="auto"/>
              <w:rPr>
                <w:rFonts w:cs="Calibri"/>
                <w:sz w:val="16"/>
                <w:szCs w:val="16"/>
              </w:rPr>
            </w:pPr>
            <w:r w:rsidRPr="00FA12BB">
              <w:rPr>
                <w:rFonts w:cs="Calibri"/>
                <w:sz w:val="16"/>
                <w:szCs w:val="16"/>
              </w:rPr>
              <w:t>ODORHEIU SECUIESC</w:t>
            </w:r>
          </w:p>
        </w:tc>
        <w:tc>
          <w:tcPr>
            <w:tcW w:w="1103" w:type="dxa"/>
            <w:tcBorders>
              <w:top w:val="nil"/>
              <w:left w:val="nil"/>
              <w:bottom w:val="single" w:sz="4" w:space="0" w:color="auto"/>
              <w:right w:val="single" w:sz="4" w:space="0" w:color="auto"/>
            </w:tcBorders>
            <w:shd w:val="clear" w:color="auto" w:fill="auto"/>
            <w:noWrap/>
            <w:vAlign w:val="bottom"/>
            <w:hideMark/>
          </w:tcPr>
          <w:p w14:paraId="29C11D9B" w14:textId="77777777" w:rsidR="00FA12BB" w:rsidRPr="00FA12BB" w:rsidRDefault="00FA12BB" w:rsidP="00FA12BB">
            <w:pPr>
              <w:spacing w:after="0" w:line="240" w:lineRule="auto"/>
              <w:rPr>
                <w:rFonts w:cs="Calibri"/>
                <w:sz w:val="16"/>
                <w:szCs w:val="16"/>
              </w:rPr>
            </w:pPr>
            <w:r w:rsidRPr="00FA12BB">
              <w:rPr>
                <w:rFonts w:cs="Calibri"/>
                <w:sz w:val="16"/>
                <w:szCs w:val="16"/>
              </w:rPr>
              <w:t>HARGHITA</w:t>
            </w:r>
          </w:p>
        </w:tc>
      </w:tr>
      <w:tr w:rsidR="00FA12BB" w:rsidRPr="00FA12BB" w14:paraId="4FAC8071" w14:textId="77777777" w:rsidTr="00CC2490">
        <w:trPr>
          <w:trHeight w:val="17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B0447F7" w14:textId="77777777" w:rsidR="00FA12BB" w:rsidRPr="00FA12BB" w:rsidRDefault="00FA12BB" w:rsidP="00FA12BB">
            <w:pPr>
              <w:spacing w:after="0" w:line="240" w:lineRule="auto"/>
              <w:rPr>
                <w:rFonts w:cs="Calibri"/>
                <w:sz w:val="16"/>
                <w:szCs w:val="16"/>
              </w:rPr>
            </w:pPr>
            <w:r w:rsidRPr="00FA12BB">
              <w:rPr>
                <w:rFonts w:cs="Calibri"/>
                <w:sz w:val="16"/>
                <w:szCs w:val="16"/>
              </w:rPr>
              <w:t>VKT BRANDS SRL-BDUL DEM RADULESCU</w:t>
            </w:r>
          </w:p>
        </w:tc>
        <w:tc>
          <w:tcPr>
            <w:tcW w:w="4536" w:type="dxa"/>
            <w:tcBorders>
              <w:top w:val="nil"/>
              <w:left w:val="nil"/>
              <w:bottom w:val="single" w:sz="4" w:space="0" w:color="auto"/>
              <w:right w:val="single" w:sz="4" w:space="0" w:color="auto"/>
            </w:tcBorders>
            <w:shd w:val="clear" w:color="auto" w:fill="auto"/>
            <w:noWrap/>
            <w:vAlign w:val="bottom"/>
            <w:hideMark/>
          </w:tcPr>
          <w:p w14:paraId="7E49B827" w14:textId="77777777" w:rsidR="00FA12BB" w:rsidRPr="00FA12BB" w:rsidRDefault="00FA12BB" w:rsidP="00FA12BB">
            <w:pPr>
              <w:spacing w:after="0" w:line="240" w:lineRule="auto"/>
              <w:rPr>
                <w:rFonts w:cs="Calibri"/>
                <w:sz w:val="16"/>
                <w:szCs w:val="16"/>
              </w:rPr>
            </w:pPr>
            <w:r w:rsidRPr="00FA12BB">
              <w:rPr>
                <w:rFonts w:cs="Calibri"/>
                <w:sz w:val="16"/>
                <w:szCs w:val="16"/>
              </w:rPr>
              <w:t>Bdul Dem Radulescu, Nr.13, parter, Bl.X1</w:t>
            </w:r>
          </w:p>
        </w:tc>
        <w:tc>
          <w:tcPr>
            <w:tcW w:w="1656" w:type="dxa"/>
            <w:tcBorders>
              <w:top w:val="nil"/>
              <w:left w:val="nil"/>
              <w:bottom w:val="single" w:sz="4" w:space="0" w:color="auto"/>
              <w:right w:val="single" w:sz="4" w:space="0" w:color="auto"/>
            </w:tcBorders>
            <w:shd w:val="clear" w:color="auto" w:fill="auto"/>
            <w:noWrap/>
            <w:vAlign w:val="bottom"/>
            <w:hideMark/>
          </w:tcPr>
          <w:p w14:paraId="6D2A9FCF" w14:textId="77777777" w:rsidR="00FA12BB" w:rsidRPr="00FA12BB" w:rsidRDefault="00FA12BB" w:rsidP="00FA12BB">
            <w:pPr>
              <w:spacing w:after="0" w:line="240" w:lineRule="auto"/>
              <w:rPr>
                <w:rFonts w:cs="Calibri"/>
                <w:sz w:val="16"/>
                <w:szCs w:val="16"/>
              </w:rPr>
            </w:pPr>
            <w:r w:rsidRPr="00FA12BB">
              <w:rPr>
                <w:rFonts w:cs="Calibri"/>
                <w:sz w:val="16"/>
                <w:szCs w:val="16"/>
              </w:rPr>
              <w:t>Ramnicu Valcea</w:t>
            </w:r>
          </w:p>
        </w:tc>
        <w:tc>
          <w:tcPr>
            <w:tcW w:w="1103" w:type="dxa"/>
            <w:tcBorders>
              <w:top w:val="nil"/>
              <w:left w:val="nil"/>
              <w:bottom w:val="single" w:sz="4" w:space="0" w:color="auto"/>
              <w:right w:val="single" w:sz="4" w:space="0" w:color="auto"/>
            </w:tcBorders>
            <w:shd w:val="clear" w:color="auto" w:fill="auto"/>
            <w:noWrap/>
            <w:vAlign w:val="bottom"/>
            <w:hideMark/>
          </w:tcPr>
          <w:p w14:paraId="1741BAEB" w14:textId="77777777" w:rsidR="00FA12BB" w:rsidRPr="00FA12BB" w:rsidRDefault="00FA12BB" w:rsidP="00FA12BB">
            <w:pPr>
              <w:spacing w:after="0" w:line="240" w:lineRule="auto"/>
              <w:rPr>
                <w:rFonts w:cs="Calibri"/>
                <w:sz w:val="16"/>
                <w:szCs w:val="16"/>
              </w:rPr>
            </w:pPr>
            <w:r w:rsidRPr="00FA12BB">
              <w:rPr>
                <w:rFonts w:cs="Calibri"/>
                <w:sz w:val="16"/>
                <w:szCs w:val="16"/>
              </w:rPr>
              <w:t>VALCEA</w:t>
            </w:r>
          </w:p>
        </w:tc>
      </w:tr>
      <w:tr w:rsidR="00CC2490" w:rsidRPr="00FA12BB" w14:paraId="53657168"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27C85C4C" w14:textId="77777777" w:rsidR="00FA12BB" w:rsidRPr="00FA12BB" w:rsidRDefault="00FA12BB" w:rsidP="00FA12BB">
            <w:pPr>
              <w:spacing w:after="0" w:line="240" w:lineRule="auto"/>
              <w:rPr>
                <w:rFonts w:cs="Calibri"/>
                <w:sz w:val="16"/>
                <w:szCs w:val="16"/>
              </w:rPr>
            </w:pPr>
            <w:r w:rsidRPr="00FA12BB">
              <w:rPr>
                <w:rFonts w:cs="Calibri"/>
                <w:sz w:val="16"/>
                <w:szCs w:val="16"/>
              </w:rPr>
              <w:t>ACG-CO PHARMA 2005 SRL</w:t>
            </w:r>
          </w:p>
        </w:tc>
        <w:tc>
          <w:tcPr>
            <w:tcW w:w="4536" w:type="dxa"/>
            <w:tcBorders>
              <w:top w:val="nil"/>
              <w:left w:val="nil"/>
              <w:bottom w:val="single" w:sz="4" w:space="0" w:color="auto"/>
              <w:right w:val="single" w:sz="4" w:space="0" w:color="auto"/>
            </w:tcBorders>
            <w:shd w:val="clear" w:color="000000" w:fill="FFFFFF"/>
            <w:noWrap/>
            <w:vAlign w:val="bottom"/>
            <w:hideMark/>
          </w:tcPr>
          <w:p w14:paraId="4C89A301" w14:textId="77777777" w:rsidR="00FA12BB" w:rsidRPr="00FA12BB" w:rsidRDefault="00FA12BB" w:rsidP="00FA12BB">
            <w:pPr>
              <w:spacing w:after="0" w:line="240" w:lineRule="auto"/>
              <w:rPr>
                <w:rFonts w:cs="Calibri"/>
                <w:sz w:val="16"/>
                <w:szCs w:val="16"/>
              </w:rPr>
            </w:pPr>
            <w:r w:rsidRPr="00FA12BB">
              <w:rPr>
                <w:rFonts w:cs="Calibri"/>
                <w:sz w:val="16"/>
                <w:szCs w:val="16"/>
              </w:rPr>
              <w:t>Lespezi  adr. SAT LESPEZI, COMUNA LESPEZI, STR PRINCIPALA, NR  F.N.</w:t>
            </w:r>
          </w:p>
        </w:tc>
        <w:tc>
          <w:tcPr>
            <w:tcW w:w="1656" w:type="dxa"/>
            <w:tcBorders>
              <w:top w:val="nil"/>
              <w:left w:val="nil"/>
              <w:bottom w:val="single" w:sz="4" w:space="0" w:color="auto"/>
              <w:right w:val="single" w:sz="4" w:space="0" w:color="auto"/>
            </w:tcBorders>
            <w:shd w:val="clear" w:color="000000" w:fill="FFFFFF"/>
            <w:noWrap/>
            <w:vAlign w:val="bottom"/>
            <w:hideMark/>
          </w:tcPr>
          <w:p w14:paraId="573F3D92" w14:textId="77777777" w:rsidR="00FA12BB" w:rsidRPr="00FA12BB" w:rsidRDefault="00FA12BB" w:rsidP="00FA12BB">
            <w:pPr>
              <w:spacing w:after="0" w:line="240" w:lineRule="auto"/>
              <w:rPr>
                <w:rFonts w:cs="Calibri"/>
                <w:sz w:val="16"/>
                <w:szCs w:val="16"/>
              </w:rPr>
            </w:pPr>
            <w:r w:rsidRPr="00FA12BB">
              <w:rPr>
                <w:rFonts w:cs="Calibri"/>
                <w:sz w:val="16"/>
                <w:szCs w:val="16"/>
              </w:rPr>
              <w:t>SAT LESPEZI</w:t>
            </w:r>
          </w:p>
        </w:tc>
        <w:tc>
          <w:tcPr>
            <w:tcW w:w="1103" w:type="dxa"/>
            <w:tcBorders>
              <w:top w:val="nil"/>
              <w:left w:val="nil"/>
              <w:bottom w:val="single" w:sz="4" w:space="0" w:color="auto"/>
              <w:right w:val="single" w:sz="4" w:space="0" w:color="auto"/>
            </w:tcBorders>
            <w:shd w:val="clear" w:color="000000" w:fill="FFFFFF"/>
            <w:noWrap/>
            <w:vAlign w:val="bottom"/>
            <w:hideMark/>
          </w:tcPr>
          <w:p w14:paraId="3029EC92"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CC2490" w:rsidRPr="00FA12BB" w14:paraId="5E5D2B22"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75BC90D9" w14:textId="77777777" w:rsidR="00FA12BB" w:rsidRPr="00FA12BB" w:rsidRDefault="00FA12BB" w:rsidP="00FA12BB">
            <w:pPr>
              <w:spacing w:after="0" w:line="240" w:lineRule="auto"/>
              <w:rPr>
                <w:rFonts w:cs="Calibri"/>
                <w:sz w:val="16"/>
                <w:szCs w:val="16"/>
              </w:rPr>
            </w:pPr>
            <w:r w:rsidRPr="00FA12BB">
              <w:rPr>
                <w:rFonts w:cs="Calibri"/>
                <w:sz w:val="16"/>
                <w:szCs w:val="16"/>
              </w:rPr>
              <w:t>ACG-CO PHARMA 2005 SRL</w:t>
            </w:r>
          </w:p>
        </w:tc>
        <w:tc>
          <w:tcPr>
            <w:tcW w:w="4536" w:type="dxa"/>
            <w:tcBorders>
              <w:top w:val="nil"/>
              <w:left w:val="nil"/>
              <w:bottom w:val="single" w:sz="4" w:space="0" w:color="auto"/>
              <w:right w:val="single" w:sz="4" w:space="0" w:color="auto"/>
            </w:tcBorders>
            <w:shd w:val="clear" w:color="000000" w:fill="FFFFFF"/>
            <w:noWrap/>
            <w:vAlign w:val="bottom"/>
            <w:hideMark/>
          </w:tcPr>
          <w:p w14:paraId="5E0DCE84" w14:textId="77777777" w:rsidR="00FA12BB" w:rsidRPr="00FA12BB" w:rsidRDefault="00FA12BB" w:rsidP="00FA12BB">
            <w:pPr>
              <w:spacing w:after="0" w:line="240" w:lineRule="auto"/>
              <w:rPr>
                <w:rFonts w:cs="Calibri"/>
                <w:sz w:val="16"/>
                <w:szCs w:val="16"/>
              </w:rPr>
            </w:pPr>
            <w:r w:rsidRPr="00FA12BB">
              <w:rPr>
                <w:rFonts w:cs="Calibri"/>
                <w:sz w:val="16"/>
                <w:szCs w:val="16"/>
              </w:rPr>
              <w:t>Com. Scobinti, Bl. Dispensar Medical, Scobinti, Judet Iasi</w:t>
            </w:r>
          </w:p>
        </w:tc>
        <w:tc>
          <w:tcPr>
            <w:tcW w:w="1656" w:type="dxa"/>
            <w:tcBorders>
              <w:top w:val="nil"/>
              <w:left w:val="nil"/>
              <w:bottom w:val="single" w:sz="4" w:space="0" w:color="auto"/>
              <w:right w:val="single" w:sz="4" w:space="0" w:color="auto"/>
            </w:tcBorders>
            <w:shd w:val="clear" w:color="000000" w:fill="FFFFFF"/>
            <w:noWrap/>
            <w:vAlign w:val="bottom"/>
            <w:hideMark/>
          </w:tcPr>
          <w:p w14:paraId="52B87731" w14:textId="77777777" w:rsidR="00FA12BB" w:rsidRPr="00FA12BB" w:rsidRDefault="00FA12BB" w:rsidP="00FA12BB">
            <w:pPr>
              <w:spacing w:after="0" w:line="240" w:lineRule="auto"/>
              <w:rPr>
                <w:rFonts w:cs="Calibri"/>
                <w:sz w:val="16"/>
                <w:szCs w:val="16"/>
              </w:rPr>
            </w:pPr>
            <w:r w:rsidRPr="00FA12BB">
              <w:rPr>
                <w:rFonts w:cs="Calibri"/>
                <w:sz w:val="16"/>
                <w:szCs w:val="16"/>
              </w:rPr>
              <w:t>SCOBINTI</w:t>
            </w:r>
          </w:p>
        </w:tc>
        <w:tc>
          <w:tcPr>
            <w:tcW w:w="1103" w:type="dxa"/>
            <w:tcBorders>
              <w:top w:val="nil"/>
              <w:left w:val="nil"/>
              <w:bottom w:val="single" w:sz="4" w:space="0" w:color="auto"/>
              <w:right w:val="single" w:sz="4" w:space="0" w:color="auto"/>
            </w:tcBorders>
            <w:shd w:val="clear" w:color="000000" w:fill="FFFFFF"/>
            <w:noWrap/>
            <w:vAlign w:val="bottom"/>
            <w:hideMark/>
          </w:tcPr>
          <w:p w14:paraId="09C17975" w14:textId="77777777" w:rsidR="00FA12BB" w:rsidRPr="00FA12BB" w:rsidRDefault="00FA12BB" w:rsidP="00FA12BB">
            <w:pPr>
              <w:spacing w:after="0" w:line="240" w:lineRule="auto"/>
              <w:rPr>
                <w:rFonts w:cs="Calibri"/>
                <w:sz w:val="16"/>
                <w:szCs w:val="16"/>
              </w:rPr>
            </w:pPr>
            <w:r w:rsidRPr="00FA12BB">
              <w:rPr>
                <w:rFonts w:cs="Calibri"/>
                <w:sz w:val="16"/>
                <w:szCs w:val="16"/>
              </w:rPr>
              <w:t>IASI</w:t>
            </w:r>
          </w:p>
        </w:tc>
      </w:tr>
      <w:tr w:rsidR="00CC2490" w:rsidRPr="00FA12BB" w14:paraId="200C3EAD"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374CA8F2" w14:textId="77777777" w:rsidR="00FA12BB" w:rsidRPr="00FA12BB" w:rsidRDefault="00FA12BB" w:rsidP="00FA12BB">
            <w:pPr>
              <w:spacing w:after="0" w:line="240" w:lineRule="auto"/>
              <w:rPr>
                <w:rFonts w:cs="Calibri"/>
                <w:sz w:val="16"/>
                <w:szCs w:val="16"/>
              </w:rPr>
            </w:pPr>
            <w:r w:rsidRPr="00FA12BB">
              <w:rPr>
                <w:rFonts w:cs="Calibri"/>
                <w:sz w:val="16"/>
                <w:szCs w:val="16"/>
              </w:rPr>
              <w:t>PASSIFLORA SRL</w:t>
            </w:r>
          </w:p>
        </w:tc>
        <w:tc>
          <w:tcPr>
            <w:tcW w:w="4536" w:type="dxa"/>
            <w:tcBorders>
              <w:top w:val="nil"/>
              <w:left w:val="nil"/>
              <w:bottom w:val="single" w:sz="4" w:space="0" w:color="auto"/>
              <w:right w:val="single" w:sz="4" w:space="0" w:color="auto"/>
            </w:tcBorders>
            <w:shd w:val="clear" w:color="000000" w:fill="FFFFFF"/>
            <w:noWrap/>
            <w:vAlign w:val="bottom"/>
            <w:hideMark/>
          </w:tcPr>
          <w:p w14:paraId="12FA0D7B" w14:textId="77777777" w:rsidR="00FA12BB" w:rsidRPr="00FA12BB" w:rsidRDefault="00FA12BB" w:rsidP="00FA12BB">
            <w:pPr>
              <w:spacing w:after="0" w:line="240" w:lineRule="auto"/>
              <w:rPr>
                <w:rFonts w:cs="Calibri"/>
                <w:sz w:val="16"/>
                <w:szCs w:val="16"/>
              </w:rPr>
            </w:pPr>
            <w:r w:rsidRPr="00FA12BB">
              <w:rPr>
                <w:rFonts w:cs="Calibri"/>
                <w:sz w:val="16"/>
                <w:szCs w:val="16"/>
              </w:rPr>
              <w:t>com. Dumitresti</w:t>
            </w:r>
          </w:p>
        </w:tc>
        <w:tc>
          <w:tcPr>
            <w:tcW w:w="1656" w:type="dxa"/>
            <w:tcBorders>
              <w:top w:val="nil"/>
              <w:left w:val="nil"/>
              <w:bottom w:val="single" w:sz="4" w:space="0" w:color="auto"/>
              <w:right w:val="single" w:sz="4" w:space="0" w:color="auto"/>
            </w:tcBorders>
            <w:shd w:val="clear" w:color="000000" w:fill="FFFFFF"/>
            <w:noWrap/>
            <w:vAlign w:val="bottom"/>
            <w:hideMark/>
          </w:tcPr>
          <w:p w14:paraId="1DE3D8B0" w14:textId="77777777" w:rsidR="00FA12BB" w:rsidRPr="00FA12BB" w:rsidRDefault="00FA12BB" w:rsidP="00FA12BB">
            <w:pPr>
              <w:spacing w:after="0" w:line="240" w:lineRule="auto"/>
              <w:rPr>
                <w:rFonts w:cs="Calibri"/>
                <w:sz w:val="16"/>
                <w:szCs w:val="16"/>
              </w:rPr>
            </w:pPr>
            <w:r w:rsidRPr="00FA12BB">
              <w:rPr>
                <w:rFonts w:cs="Calibri"/>
                <w:sz w:val="16"/>
                <w:szCs w:val="16"/>
              </w:rPr>
              <w:t>Dumitresti</w:t>
            </w:r>
          </w:p>
        </w:tc>
        <w:tc>
          <w:tcPr>
            <w:tcW w:w="1103" w:type="dxa"/>
            <w:tcBorders>
              <w:top w:val="nil"/>
              <w:left w:val="nil"/>
              <w:bottom w:val="single" w:sz="4" w:space="0" w:color="auto"/>
              <w:right w:val="single" w:sz="4" w:space="0" w:color="auto"/>
            </w:tcBorders>
            <w:shd w:val="clear" w:color="000000" w:fill="FFFFFF"/>
            <w:noWrap/>
            <w:vAlign w:val="bottom"/>
            <w:hideMark/>
          </w:tcPr>
          <w:p w14:paraId="48FCA9D5" w14:textId="77777777" w:rsidR="00FA12BB" w:rsidRPr="00FA12BB" w:rsidRDefault="00FA12BB" w:rsidP="00FA12BB">
            <w:pPr>
              <w:spacing w:after="0" w:line="240" w:lineRule="auto"/>
              <w:rPr>
                <w:rFonts w:cs="Calibri"/>
                <w:sz w:val="16"/>
                <w:szCs w:val="16"/>
              </w:rPr>
            </w:pPr>
            <w:r w:rsidRPr="00FA12BB">
              <w:rPr>
                <w:rFonts w:cs="Calibri"/>
                <w:sz w:val="16"/>
                <w:szCs w:val="16"/>
              </w:rPr>
              <w:t>VRANCEA</w:t>
            </w:r>
          </w:p>
        </w:tc>
      </w:tr>
      <w:tr w:rsidR="00CC2490" w:rsidRPr="00FA12BB" w14:paraId="16BD844F"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10CD34B6" w14:textId="77777777" w:rsidR="00FA12BB" w:rsidRPr="00FA12BB" w:rsidRDefault="00FA12BB" w:rsidP="00FA12BB">
            <w:pPr>
              <w:spacing w:after="0" w:line="240" w:lineRule="auto"/>
              <w:rPr>
                <w:rFonts w:cs="Calibri"/>
                <w:sz w:val="16"/>
                <w:szCs w:val="16"/>
              </w:rPr>
            </w:pPr>
            <w:r w:rsidRPr="00FA12BB">
              <w:rPr>
                <w:rFonts w:cs="Calibri"/>
                <w:sz w:val="16"/>
                <w:szCs w:val="16"/>
              </w:rPr>
              <w:t>FARMACIE- TOPRAISAR</w:t>
            </w:r>
          </w:p>
        </w:tc>
        <w:tc>
          <w:tcPr>
            <w:tcW w:w="4536" w:type="dxa"/>
            <w:tcBorders>
              <w:top w:val="nil"/>
              <w:left w:val="nil"/>
              <w:bottom w:val="single" w:sz="4" w:space="0" w:color="auto"/>
              <w:right w:val="single" w:sz="4" w:space="0" w:color="auto"/>
            </w:tcBorders>
            <w:shd w:val="clear" w:color="000000" w:fill="FFFFFF"/>
            <w:noWrap/>
            <w:vAlign w:val="bottom"/>
            <w:hideMark/>
          </w:tcPr>
          <w:p w14:paraId="2B6BF6FF" w14:textId="77777777" w:rsidR="00FA12BB" w:rsidRPr="00FA12BB" w:rsidRDefault="00FA12BB" w:rsidP="00FA12BB">
            <w:pPr>
              <w:spacing w:after="0" w:line="240" w:lineRule="auto"/>
              <w:rPr>
                <w:rFonts w:cs="Calibri"/>
                <w:sz w:val="16"/>
                <w:szCs w:val="16"/>
              </w:rPr>
            </w:pPr>
            <w:r w:rsidRPr="00FA12BB">
              <w:rPr>
                <w:rFonts w:cs="Calibri"/>
                <w:sz w:val="16"/>
                <w:szCs w:val="16"/>
              </w:rPr>
              <w:t>SOS NATIONALA, nr.50 -  CONSTRUCTIA C, CAM 1</w:t>
            </w:r>
          </w:p>
        </w:tc>
        <w:tc>
          <w:tcPr>
            <w:tcW w:w="1656" w:type="dxa"/>
            <w:tcBorders>
              <w:top w:val="nil"/>
              <w:left w:val="nil"/>
              <w:bottom w:val="single" w:sz="4" w:space="0" w:color="auto"/>
              <w:right w:val="single" w:sz="4" w:space="0" w:color="auto"/>
            </w:tcBorders>
            <w:shd w:val="clear" w:color="000000" w:fill="FFFFFF"/>
            <w:noWrap/>
            <w:vAlign w:val="bottom"/>
            <w:hideMark/>
          </w:tcPr>
          <w:p w14:paraId="67EF560C" w14:textId="77777777" w:rsidR="00FA12BB" w:rsidRPr="00FA12BB" w:rsidRDefault="00FA12BB" w:rsidP="00FA12BB">
            <w:pPr>
              <w:spacing w:after="0" w:line="240" w:lineRule="auto"/>
              <w:rPr>
                <w:rFonts w:cs="Calibri"/>
                <w:sz w:val="16"/>
                <w:szCs w:val="16"/>
              </w:rPr>
            </w:pPr>
            <w:r w:rsidRPr="00FA12BB">
              <w:rPr>
                <w:rFonts w:cs="Calibri"/>
                <w:sz w:val="16"/>
                <w:szCs w:val="16"/>
              </w:rPr>
              <w:t>Topraisar</w:t>
            </w:r>
          </w:p>
        </w:tc>
        <w:tc>
          <w:tcPr>
            <w:tcW w:w="1103" w:type="dxa"/>
            <w:tcBorders>
              <w:top w:val="nil"/>
              <w:left w:val="nil"/>
              <w:bottom w:val="single" w:sz="4" w:space="0" w:color="auto"/>
              <w:right w:val="single" w:sz="4" w:space="0" w:color="auto"/>
            </w:tcBorders>
            <w:shd w:val="clear" w:color="000000" w:fill="FFFFFF"/>
            <w:noWrap/>
            <w:vAlign w:val="bottom"/>
            <w:hideMark/>
          </w:tcPr>
          <w:p w14:paraId="63C4FA27"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CC2490" w:rsidRPr="00FA12BB" w14:paraId="62FC185F"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7F8991E1" w14:textId="77777777" w:rsidR="00FA12BB" w:rsidRPr="00FA12BB" w:rsidRDefault="00FA12BB" w:rsidP="00FA12BB">
            <w:pPr>
              <w:spacing w:after="0" w:line="240" w:lineRule="auto"/>
              <w:rPr>
                <w:rFonts w:cs="Calibri"/>
                <w:sz w:val="16"/>
                <w:szCs w:val="16"/>
              </w:rPr>
            </w:pPr>
            <w:r w:rsidRPr="00FA12BB">
              <w:rPr>
                <w:rFonts w:cs="Calibri"/>
                <w:sz w:val="16"/>
                <w:szCs w:val="16"/>
              </w:rPr>
              <w:t>FARMACTIV - CONSTANTA</w:t>
            </w:r>
          </w:p>
        </w:tc>
        <w:tc>
          <w:tcPr>
            <w:tcW w:w="4536" w:type="dxa"/>
            <w:tcBorders>
              <w:top w:val="nil"/>
              <w:left w:val="nil"/>
              <w:bottom w:val="single" w:sz="4" w:space="0" w:color="auto"/>
              <w:right w:val="single" w:sz="4" w:space="0" w:color="auto"/>
            </w:tcBorders>
            <w:shd w:val="clear" w:color="000000" w:fill="FFFFFF"/>
            <w:noWrap/>
            <w:vAlign w:val="bottom"/>
            <w:hideMark/>
          </w:tcPr>
          <w:p w14:paraId="5BAE5401" w14:textId="77777777" w:rsidR="00FA12BB" w:rsidRPr="00FA12BB" w:rsidRDefault="00FA12BB" w:rsidP="00FA12BB">
            <w:pPr>
              <w:spacing w:after="0" w:line="240" w:lineRule="auto"/>
              <w:rPr>
                <w:rFonts w:cs="Calibri"/>
                <w:sz w:val="16"/>
                <w:szCs w:val="16"/>
              </w:rPr>
            </w:pPr>
            <w:r w:rsidRPr="00FA12BB">
              <w:rPr>
                <w:rFonts w:cs="Calibri"/>
                <w:sz w:val="16"/>
                <w:szCs w:val="16"/>
              </w:rPr>
              <w:t>Str.Eliberarii, nr.10, BL. I</w:t>
            </w:r>
          </w:p>
        </w:tc>
        <w:tc>
          <w:tcPr>
            <w:tcW w:w="1656" w:type="dxa"/>
            <w:tcBorders>
              <w:top w:val="nil"/>
              <w:left w:val="nil"/>
              <w:bottom w:val="single" w:sz="4" w:space="0" w:color="auto"/>
              <w:right w:val="single" w:sz="4" w:space="0" w:color="auto"/>
            </w:tcBorders>
            <w:shd w:val="clear" w:color="000000" w:fill="FFFFFF"/>
            <w:noWrap/>
            <w:vAlign w:val="bottom"/>
            <w:hideMark/>
          </w:tcPr>
          <w:p w14:paraId="49D9A086"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c>
          <w:tcPr>
            <w:tcW w:w="1103" w:type="dxa"/>
            <w:tcBorders>
              <w:top w:val="nil"/>
              <w:left w:val="nil"/>
              <w:bottom w:val="single" w:sz="4" w:space="0" w:color="auto"/>
              <w:right w:val="single" w:sz="4" w:space="0" w:color="auto"/>
            </w:tcBorders>
            <w:shd w:val="clear" w:color="000000" w:fill="FFFFFF"/>
            <w:noWrap/>
            <w:vAlign w:val="bottom"/>
            <w:hideMark/>
          </w:tcPr>
          <w:p w14:paraId="3CF01FAE" w14:textId="77777777" w:rsidR="00FA12BB" w:rsidRPr="00FA12BB" w:rsidRDefault="00FA12BB" w:rsidP="00FA12BB">
            <w:pPr>
              <w:spacing w:after="0" w:line="240" w:lineRule="auto"/>
              <w:rPr>
                <w:rFonts w:cs="Calibri"/>
                <w:sz w:val="16"/>
                <w:szCs w:val="16"/>
              </w:rPr>
            </w:pPr>
            <w:r w:rsidRPr="00FA12BB">
              <w:rPr>
                <w:rFonts w:cs="Calibri"/>
                <w:sz w:val="16"/>
                <w:szCs w:val="16"/>
              </w:rPr>
              <w:t>CONSTANTA</w:t>
            </w:r>
          </w:p>
        </w:tc>
      </w:tr>
      <w:tr w:rsidR="00CC2490" w:rsidRPr="00FA12BB" w14:paraId="39FFD07F"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7C3FDD42" w14:textId="77777777" w:rsidR="00FA12BB" w:rsidRPr="00FA12BB" w:rsidRDefault="00FA12BB" w:rsidP="00FA12BB">
            <w:pPr>
              <w:spacing w:after="0" w:line="240" w:lineRule="auto"/>
              <w:rPr>
                <w:rFonts w:cs="Calibri"/>
                <w:sz w:val="16"/>
                <w:szCs w:val="16"/>
              </w:rPr>
            </w:pPr>
            <w:r w:rsidRPr="00FA12BB">
              <w:rPr>
                <w:rFonts w:cs="Calibri"/>
                <w:sz w:val="16"/>
                <w:szCs w:val="16"/>
              </w:rPr>
              <w:t>SC FARMATHOS PARTENER CARE SRL</w:t>
            </w:r>
          </w:p>
        </w:tc>
        <w:tc>
          <w:tcPr>
            <w:tcW w:w="4536" w:type="dxa"/>
            <w:tcBorders>
              <w:top w:val="nil"/>
              <w:left w:val="nil"/>
              <w:bottom w:val="single" w:sz="4" w:space="0" w:color="auto"/>
              <w:right w:val="single" w:sz="4" w:space="0" w:color="auto"/>
            </w:tcBorders>
            <w:shd w:val="clear" w:color="000000" w:fill="FFFFFF"/>
            <w:noWrap/>
            <w:vAlign w:val="bottom"/>
            <w:hideMark/>
          </w:tcPr>
          <w:p w14:paraId="39182AA2" w14:textId="77777777" w:rsidR="00FA12BB" w:rsidRPr="00FA12BB" w:rsidRDefault="00FA12BB" w:rsidP="00FA12BB">
            <w:pPr>
              <w:spacing w:after="0" w:line="240" w:lineRule="auto"/>
              <w:rPr>
                <w:rFonts w:cs="Calibri"/>
                <w:sz w:val="16"/>
                <w:szCs w:val="16"/>
              </w:rPr>
            </w:pPr>
            <w:r w:rsidRPr="00FA12BB">
              <w:rPr>
                <w:rFonts w:cs="Calibri"/>
                <w:sz w:val="16"/>
                <w:szCs w:val="16"/>
              </w:rPr>
              <w:t>str. Principala, nr.210</w:t>
            </w:r>
          </w:p>
        </w:tc>
        <w:tc>
          <w:tcPr>
            <w:tcW w:w="1656" w:type="dxa"/>
            <w:tcBorders>
              <w:top w:val="nil"/>
              <w:left w:val="nil"/>
              <w:bottom w:val="single" w:sz="4" w:space="0" w:color="auto"/>
              <w:right w:val="single" w:sz="4" w:space="0" w:color="auto"/>
            </w:tcBorders>
            <w:shd w:val="clear" w:color="000000" w:fill="FFFFFF"/>
            <w:noWrap/>
            <w:vAlign w:val="bottom"/>
            <w:hideMark/>
          </w:tcPr>
          <w:p w14:paraId="6F2853DA" w14:textId="77777777" w:rsidR="00FA12BB" w:rsidRPr="00FA12BB" w:rsidRDefault="00FA12BB" w:rsidP="00FA12BB">
            <w:pPr>
              <w:spacing w:after="0" w:line="240" w:lineRule="auto"/>
              <w:rPr>
                <w:rFonts w:cs="Calibri"/>
                <w:sz w:val="16"/>
                <w:szCs w:val="16"/>
              </w:rPr>
            </w:pPr>
            <w:r w:rsidRPr="00FA12BB">
              <w:rPr>
                <w:rFonts w:cs="Calibri"/>
                <w:sz w:val="16"/>
                <w:szCs w:val="16"/>
              </w:rPr>
              <w:t>Culciu Mare</w:t>
            </w:r>
          </w:p>
        </w:tc>
        <w:tc>
          <w:tcPr>
            <w:tcW w:w="1103" w:type="dxa"/>
            <w:tcBorders>
              <w:top w:val="nil"/>
              <w:left w:val="nil"/>
              <w:bottom w:val="single" w:sz="4" w:space="0" w:color="auto"/>
              <w:right w:val="single" w:sz="4" w:space="0" w:color="auto"/>
            </w:tcBorders>
            <w:shd w:val="clear" w:color="000000" w:fill="FFFFFF"/>
            <w:noWrap/>
            <w:vAlign w:val="bottom"/>
            <w:hideMark/>
          </w:tcPr>
          <w:p w14:paraId="7925CB93" w14:textId="77777777" w:rsidR="00FA12BB" w:rsidRPr="00FA12BB" w:rsidRDefault="00FA12BB" w:rsidP="00FA12BB">
            <w:pPr>
              <w:spacing w:after="0" w:line="240" w:lineRule="auto"/>
              <w:rPr>
                <w:rFonts w:cs="Calibri"/>
                <w:sz w:val="16"/>
                <w:szCs w:val="16"/>
              </w:rPr>
            </w:pPr>
            <w:r w:rsidRPr="00FA12BB">
              <w:rPr>
                <w:rFonts w:cs="Calibri"/>
                <w:sz w:val="16"/>
                <w:szCs w:val="16"/>
              </w:rPr>
              <w:t>Satu Mare</w:t>
            </w:r>
          </w:p>
        </w:tc>
      </w:tr>
      <w:tr w:rsidR="00CC2490" w:rsidRPr="00FA12BB" w14:paraId="18B5FD86" w14:textId="77777777" w:rsidTr="00CC2490">
        <w:trPr>
          <w:trHeight w:val="170"/>
        </w:trPr>
        <w:tc>
          <w:tcPr>
            <w:tcW w:w="2405" w:type="dxa"/>
            <w:tcBorders>
              <w:top w:val="nil"/>
              <w:left w:val="single" w:sz="4" w:space="0" w:color="auto"/>
              <w:bottom w:val="nil"/>
              <w:right w:val="single" w:sz="4" w:space="0" w:color="auto"/>
            </w:tcBorders>
            <w:shd w:val="clear" w:color="000000" w:fill="FFFFFF"/>
            <w:noWrap/>
            <w:vAlign w:val="bottom"/>
            <w:hideMark/>
          </w:tcPr>
          <w:p w14:paraId="25EE68FC" w14:textId="77777777" w:rsidR="00FA12BB" w:rsidRPr="00FA12BB" w:rsidRDefault="00FA12BB" w:rsidP="00FA12BB">
            <w:pPr>
              <w:spacing w:after="0" w:line="240" w:lineRule="auto"/>
              <w:rPr>
                <w:rFonts w:cs="Calibri"/>
                <w:sz w:val="16"/>
                <w:szCs w:val="16"/>
              </w:rPr>
            </w:pPr>
            <w:r w:rsidRPr="00FA12BB">
              <w:rPr>
                <w:rFonts w:cs="Calibri"/>
                <w:sz w:val="16"/>
                <w:szCs w:val="16"/>
              </w:rPr>
              <w:t>Farmacia Medica</w:t>
            </w:r>
          </w:p>
        </w:tc>
        <w:tc>
          <w:tcPr>
            <w:tcW w:w="4536" w:type="dxa"/>
            <w:tcBorders>
              <w:top w:val="nil"/>
              <w:left w:val="nil"/>
              <w:bottom w:val="nil"/>
              <w:right w:val="single" w:sz="4" w:space="0" w:color="auto"/>
            </w:tcBorders>
            <w:shd w:val="clear" w:color="000000" w:fill="FFFFFF"/>
            <w:noWrap/>
            <w:vAlign w:val="bottom"/>
            <w:hideMark/>
          </w:tcPr>
          <w:p w14:paraId="463E6503" w14:textId="77777777" w:rsidR="00FA12BB" w:rsidRPr="00FA12BB" w:rsidRDefault="00FA12BB" w:rsidP="00FA12BB">
            <w:pPr>
              <w:spacing w:after="0" w:line="240" w:lineRule="auto"/>
              <w:rPr>
                <w:rFonts w:cs="Calibri"/>
                <w:sz w:val="16"/>
                <w:szCs w:val="16"/>
              </w:rPr>
            </w:pPr>
            <w:r w:rsidRPr="00FA12BB">
              <w:rPr>
                <w:rFonts w:cs="Calibri"/>
                <w:sz w:val="16"/>
                <w:szCs w:val="16"/>
              </w:rPr>
              <w:t>Str. Petru Rares, Nr.17, Loc. Piatra Neamt, Jud. Neamt</w:t>
            </w:r>
          </w:p>
        </w:tc>
        <w:tc>
          <w:tcPr>
            <w:tcW w:w="1656" w:type="dxa"/>
            <w:tcBorders>
              <w:top w:val="nil"/>
              <w:left w:val="nil"/>
              <w:bottom w:val="nil"/>
              <w:right w:val="single" w:sz="4" w:space="0" w:color="auto"/>
            </w:tcBorders>
            <w:shd w:val="clear" w:color="000000" w:fill="FFFFFF"/>
            <w:noWrap/>
            <w:vAlign w:val="bottom"/>
            <w:hideMark/>
          </w:tcPr>
          <w:p w14:paraId="62B5F948" w14:textId="77777777" w:rsidR="00FA12BB" w:rsidRPr="00FA12BB" w:rsidRDefault="00FA12BB" w:rsidP="00FA12BB">
            <w:pPr>
              <w:spacing w:after="0" w:line="240" w:lineRule="auto"/>
              <w:rPr>
                <w:rFonts w:cs="Calibri"/>
                <w:sz w:val="16"/>
                <w:szCs w:val="16"/>
              </w:rPr>
            </w:pPr>
            <w:r w:rsidRPr="00FA12BB">
              <w:rPr>
                <w:rFonts w:cs="Calibri"/>
                <w:sz w:val="16"/>
                <w:szCs w:val="16"/>
              </w:rPr>
              <w:t>Piatra Neamt</w:t>
            </w:r>
          </w:p>
        </w:tc>
        <w:tc>
          <w:tcPr>
            <w:tcW w:w="1103" w:type="dxa"/>
            <w:tcBorders>
              <w:top w:val="nil"/>
              <w:left w:val="nil"/>
              <w:bottom w:val="nil"/>
              <w:right w:val="single" w:sz="4" w:space="0" w:color="auto"/>
            </w:tcBorders>
            <w:shd w:val="clear" w:color="000000" w:fill="FFFFFF"/>
            <w:noWrap/>
            <w:vAlign w:val="bottom"/>
            <w:hideMark/>
          </w:tcPr>
          <w:p w14:paraId="7A292D26" w14:textId="77777777" w:rsidR="00FA12BB" w:rsidRPr="00FA12BB" w:rsidRDefault="00FA12BB" w:rsidP="00FA12BB">
            <w:pPr>
              <w:spacing w:after="0" w:line="240" w:lineRule="auto"/>
              <w:rPr>
                <w:rFonts w:cs="Calibri"/>
                <w:sz w:val="16"/>
                <w:szCs w:val="16"/>
              </w:rPr>
            </w:pPr>
            <w:r w:rsidRPr="00FA12BB">
              <w:rPr>
                <w:rFonts w:cs="Calibri"/>
                <w:sz w:val="16"/>
                <w:szCs w:val="16"/>
              </w:rPr>
              <w:t>Neamt</w:t>
            </w:r>
          </w:p>
        </w:tc>
      </w:tr>
      <w:tr w:rsidR="00CC2490" w:rsidRPr="00FA12BB" w14:paraId="0A0F6A12" w14:textId="77777777" w:rsidTr="00CC2490">
        <w:trPr>
          <w:trHeight w:val="17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18CBB4C1" w14:textId="77777777" w:rsidR="00FA12BB" w:rsidRPr="00FA12BB" w:rsidRDefault="00FA12BB" w:rsidP="00FA12BB">
            <w:pPr>
              <w:spacing w:after="0" w:line="240" w:lineRule="auto"/>
              <w:rPr>
                <w:rFonts w:cs="Calibri"/>
                <w:sz w:val="16"/>
                <w:szCs w:val="16"/>
              </w:rPr>
            </w:pPr>
            <w:r w:rsidRPr="00FA12BB">
              <w:rPr>
                <w:rFonts w:cs="Calibri"/>
                <w:sz w:val="16"/>
                <w:szCs w:val="16"/>
              </w:rPr>
              <w:t>SC Public Pharm SRL</w:t>
            </w:r>
          </w:p>
        </w:tc>
        <w:tc>
          <w:tcPr>
            <w:tcW w:w="4536" w:type="dxa"/>
            <w:tcBorders>
              <w:top w:val="nil"/>
              <w:left w:val="nil"/>
              <w:bottom w:val="single" w:sz="4" w:space="0" w:color="auto"/>
              <w:right w:val="single" w:sz="4" w:space="0" w:color="auto"/>
            </w:tcBorders>
            <w:shd w:val="clear" w:color="000000" w:fill="FFFFFF"/>
            <w:noWrap/>
            <w:vAlign w:val="bottom"/>
            <w:hideMark/>
          </w:tcPr>
          <w:p w14:paraId="59E216FF" w14:textId="77777777" w:rsidR="00FA12BB" w:rsidRPr="00FA12BB" w:rsidRDefault="00FA12BB" w:rsidP="00FA12BB">
            <w:pPr>
              <w:spacing w:after="0" w:line="240" w:lineRule="auto"/>
              <w:rPr>
                <w:rFonts w:cs="Calibri"/>
                <w:sz w:val="16"/>
                <w:szCs w:val="16"/>
              </w:rPr>
            </w:pPr>
            <w:r w:rsidRPr="00FA12BB">
              <w:rPr>
                <w:rFonts w:cs="Calibri"/>
                <w:sz w:val="16"/>
                <w:szCs w:val="16"/>
              </w:rPr>
              <w:t>str. CA ROSETTI, nr. 31</w:t>
            </w:r>
          </w:p>
        </w:tc>
        <w:tc>
          <w:tcPr>
            <w:tcW w:w="1656" w:type="dxa"/>
            <w:tcBorders>
              <w:top w:val="nil"/>
              <w:left w:val="nil"/>
              <w:bottom w:val="single" w:sz="4" w:space="0" w:color="auto"/>
              <w:right w:val="single" w:sz="4" w:space="0" w:color="auto"/>
            </w:tcBorders>
            <w:shd w:val="clear" w:color="000000" w:fill="FFFFFF"/>
            <w:noWrap/>
            <w:vAlign w:val="bottom"/>
            <w:hideMark/>
          </w:tcPr>
          <w:p w14:paraId="51990808" w14:textId="77777777" w:rsidR="00FA12BB" w:rsidRPr="00FA12BB" w:rsidRDefault="00FA12BB" w:rsidP="00FA12BB">
            <w:pPr>
              <w:spacing w:after="0" w:line="240" w:lineRule="auto"/>
              <w:rPr>
                <w:rFonts w:cs="Calibri"/>
                <w:sz w:val="16"/>
                <w:szCs w:val="16"/>
              </w:rPr>
            </w:pPr>
            <w:r w:rsidRPr="00FA12BB">
              <w:rPr>
                <w:rFonts w:cs="Calibri"/>
                <w:sz w:val="16"/>
                <w:szCs w:val="16"/>
              </w:rPr>
              <w:t>Bucuresti</w:t>
            </w:r>
          </w:p>
        </w:tc>
        <w:tc>
          <w:tcPr>
            <w:tcW w:w="1103" w:type="dxa"/>
            <w:tcBorders>
              <w:top w:val="nil"/>
              <w:left w:val="nil"/>
              <w:bottom w:val="single" w:sz="4" w:space="0" w:color="auto"/>
              <w:right w:val="single" w:sz="4" w:space="0" w:color="auto"/>
            </w:tcBorders>
            <w:shd w:val="clear" w:color="000000" w:fill="FFFFFF"/>
            <w:noWrap/>
            <w:vAlign w:val="bottom"/>
            <w:hideMark/>
          </w:tcPr>
          <w:p w14:paraId="76D5FB1C" w14:textId="77777777" w:rsidR="00FA12BB" w:rsidRPr="00FA12BB" w:rsidRDefault="00FA12BB" w:rsidP="00FA12BB">
            <w:pPr>
              <w:spacing w:after="0" w:line="240" w:lineRule="auto"/>
              <w:rPr>
                <w:rFonts w:cs="Calibri"/>
                <w:sz w:val="16"/>
                <w:szCs w:val="16"/>
              </w:rPr>
            </w:pPr>
            <w:r w:rsidRPr="00FA12BB">
              <w:rPr>
                <w:rFonts w:cs="Calibri"/>
                <w:sz w:val="16"/>
                <w:szCs w:val="16"/>
              </w:rPr>
              <w:t>BUCURESTI</w:t>
            </w:r>
          </w:p>
        </w:tc>
      </w:tr>
    </w:tbl>
    <w:p w14:paraId="37EC6CB7" w14:textId="77777777" w:rsidR="002E2BD0" w:rsidRPr="007E2DB3" w:rsidRDefault="002E2BD0" w:rsidP="002E2BD0">
      <w:pPr>
        <w:spacing w:after="0" w:line="240" w:lineRule="auto"/>
        <w:ind w:right="61"/>
        <w:rPr>
          <w:rFonts w:asciiTheme="minorHAnsi" w:hAnsiTheme="minorHAnsi"/>
          <w:b/>
        </w:rPr>
      </w:pPr>
    </w:p>
    <w:p w14:paraId="23DF8266" w14:textId="56190BB7" w:rsidR="00DD2C03" w:rsidRPr="007E2DB3" w:rsidRDefault="00DD2C03" w:rsidP="00DF30DB">
      <w:pPr>
        <w:spacing w:after="0" w:line="240" w:lineRule="auto"/>
        <w:ind w:right="61"/>
        <w:jc w:val="center"/>
        <w:rPr>
          <w:rFonts w:cs="Arial"/>
          <w:b/>
        </w:rPr>
      </w:pPr>
    </w:p>
    <w:p w14:paraId="26A8EBEA" w14:textId="77777777" w:rsidR="00D44CCB" w:rsidRPr="007E2DB3" w:rsidRDefault="00D44CCB" w:rsidP="00DF30DB">
      <w:pPr>
        <w:spacing w:after="0" w:line="240" w:lineRule="auto"/>
        <w:ind w:right="61"/>
        <w:rPr>
          <w:rFonts w:cs="Arial"/>
          <w:b/>
        </w:rPr>
      </w:pPr>
      <w:r w:rsidRPr="007E2DB3">
        <w:rPr>
          <w:rFonts w:cs="Arial"/>
          <w:b/>
        </w:rPr>
        <w:t>ALLIANCE HEALTHCARE ROMANIA  S.R.L.</w:t>
      </w:r>
    </w:p>
    <w:p w14:paraId="442B7BEF" w14:textId="77777777" w:rsidR="009B1100" w:rsidRPr="007E2DB3" w:rsidRDefault="009B1100" w:rsidP="00DF30DB">
      <w:pPr>
        <w:spacing w:after="0" w:line="240" w:lineRule="auto"/>
        <w:ind w:right="61"/>
        <w:rPr>
          <w:rFonts w:cs="Arial"/>
        </w:rPr>
      </w:pPr>
      <w:r w:rsidRPr="007E2DB3">
        <w:rPr>
          <w:rFonts w:cs="Arial"/>
        </w:rPr>
        <w:t>Reprezentată prin</w:t>
      </w:r>
    </w:p>
    <w:p w14:paraId="533E48F4" w14:textId="77777777" w:rsidR="009B1100" w:rsidRPr="007E2DB3" w:rsidRDefault="009B1100" w:rsidP="00DF30DB">
      <w:pPr>
        <w:spacing w:after="0" w:line="240" w:lineRule="auto"/>
        <w:ind w:right="61"/>
        <w:rPr>
          <w:rFonts w:cs="Arial"/>
        </w:rPr>
      </w:pPr>
      <w:r w:rsidRPr="007E2DB3">
        <w:rPr>
          <w:rFonts w:cs="Arial"/>
          <w:b/>
        </w:rPr>
        <w:t>TRANDAFIR IULIAN GEORGE</w:t>
      </w:r>
      <w:r w:rsidRPr="007E2DB3">
        <w:rPr>
          <w:rFonts w:cs="Arial"/>
        </w:rPr>
        <w:t>_______________</w:t>
      </w:r>
    </w:p>
    <w:p w14:paraId="17819D46" w14:textId="77777777" w:rsidR="009B1100" w:rsidRPr="007E2DB3" w:rsidRDefault="009B1100" w:rsidP="00DF30DB">
      <w:pPr>
        <w:spacing w:after="0" w:line="240" w:lineRule="auto"/>
        <w:ind w:right="61"/>
        <w:rPr>
          <w:rFonts w:cs="Arial"/>
        </w:rPr>
      </w:pPr>
    </w:p>
    <w:p w14:paraId="19E3598E" w14:textId="41EF498B" w:rsidR="00066B87" w:rsidRPr="007E2DB3" w:rsidRDefault="00066B87" w:rsidP="00DF30DB">
      <w:pPr>
        <w:spacing w:after="0" w:line="240" w:lineRule="auto"/>
        <w:ind w:right="61"/>
        <w:rPr>
          <w:rFonts w:cs="Arial"/>
          <w:b/>
        </w:rPr>
      </w:pPr>
    </w:p>
    <w:p w14:paraId="13E532BD" w14:textId="5AD83CF3" w:rsidR="00066B87" w:rsidRPr="007E2DB3" w:rsidRDefault="00066B87" w:rsidP="00DF30DB">
      <w:pPr>
        <w:spacing w:after="0" w:line="240" w:lineRule="auto"/>
        <w:ind w:right="61"/>
        <w:jc w:val="center"/>
        <w:rPr>
          <w:rFonts w:cs="Arial"/>
          <w:b/>
        </w:rPr>
      </w:pPr>
    </w:p>
    <w:p w14:paraId="69730AF6" w14:textId="77777777" w:rsidR="00A67DF3" w:rsidRPr="007E2DB3" w:rsidRDefault="00A67DF3" w:rsidP="00DF30DB">
      <w:pPr>
        <w:spacing w:after="0" w:line="240" w:lineRule="auto"/>
        <w:ind w:right="61"/>
        <w:jc w:val="center"/>
        <w:rPr>
          <w:rFonts w:cs="Arial"/>
          <w:b/>
        </w:rPr>
      </w:pPr>
    </w:p>
    <w:p w14:paraId="036A56A8" w14:textId="40C53AF1" w:rsidR="00B70FD6" w:rsidRPr="007E2DB3" w:rsidRDefault="00E3599A" w:rsidP="00DF30DB">
      <w:pPr>
        <w:spacing w:after="0" w:line="240" w:lineRule="auto"/>
        <w:ind w:right="61"/>
        <w:jc w:val="center"/>
        <w:rPr>
          <w:rFonts w:cs="Arial"/>
          <w:b/>
        </w:rPr>
      </w:pPr>
      <w:r w:rsidRPr="007E2DB3">
        <w:rPr>
          <w:rFonts w:cs="Arial"/>
          <w:b/>
        </w:rPr>
        <w:t>A</w:t>
      </w:r>
      <w:r w:rsidR="00B70FD6" w:rsidRPr="007E2DB3">
        <w:rPr>
          <w:rFonts w:cs="Arial"/>
          <w:b/>
        </w:rPr>
        <w:t>nexa 2</w:t>
      </w:r>
    </w:p>
    <w:p w14:paraId="218B2E9E" w14:textId="06A99E58" w:rsidR="00B70FD6" w:rsidRPr="007E2DB3" w:rsidRDefault="00B70FD6" w:rsidP="00DF30DB">
      <w:pPr>
        <w:shd w:val="clear" w:color="auto" w:fill="FFFFFF"/>
        <w:spacing w:after="0" w:line="240" w:lineRule="auto"/>
        <w:ind w:right="61"/>
        <w:jc w:val="center"/>
        <w:rPr>
          <w:rFonts w:asciiTheme="minorHAnsi" w:hAnsiTheme="minorHAnsi"/>
          <w:b/>
        </w:rPr>
      </w:pPr>
      <w:r w:rsidRPr="007E2DB3">
        <w:rPr>
          <w:rFonts w:cs="Arial"/>
          <w:b/>
        </w:rPr>
        <w:t>Produsele</w:t>
      </w:r>
      <w:r w:rsidR="00E3599A" w:rsidRPr="007E2DB3">
        <w:rPr>
          <w:rFonts w:cs="Arial"/>
          <w:b/>
        </w:rPr>
        <w:t xml:space="preserve"> participante î</w:t>
      </w:r>
      <w:r w:rsidRPr="007E2DB3">
        <w:rPr>
          <w:rFonts w:cs="Arial"/>
          <w:b/>
        </w:rPr>
        <w:t xml:space="preserve">n </w:t>
      </w:r>
      <w:r w:rsidRPr="007E2DB3">
        <w:rPr>
          <w:rFonts w:asciiTheme="minorHAnsi" w:hAnsiTheme="minorHAnsi"/>
          <w:b/>
        </w:rPr>
        <w:t xml:space="preserve">Campania </w:t>
      </w:r>
      <w:r w:rsidR="00E10D99" w:rsidRPr="007E2DB3">
        <w:rPr>
          <w:rFonts w:asciiTheme="minorHAnsi" w:hAnsiTheme="minorHAnsi"/>
          <w:b/>
        </w:rPr>
        <w:t>p</w:t>
      </w:r>
      <w:r w:rsidRPr="007E2DB3">
        <w:rPr>
          <w:rFonts w:asciiTheme="minorHAnsi" w:hAnsiTheme="minorHAnsi"/>
          <w:b/>
        </w:rPr>
        <w:t>romo</w:t>
      </w:r>
      <w:r w:rsidR="00A656BC" w:rsidRPr="007E2DB3">
        <w:rPr>
          <w:rFonts w:asciiTheme="minorHAnsi" w:hAnsiTheme="minorHAnsi"/>
          <w:b/>
        </w:rPr>
        <w:t>ț</w:t>
      </w:r>
      <w:r w:rsidRPr="007E2DB3">
        <w:rPr>
          <w:rFonts w:asciiTheme="minorHAnsi" w:hAnsiTheme="minorHAnsi"/>
          <w:b/>
        </w:rPr>
        <w:t>ional</w:t>
      </w:r>
      <w:r w:rsidR="00A656BC" w:rsidRPr="007E2DB3">
        <w:rPr>
          <w:rFonts w:asciiTheme="minorHAnsi" w:hAnsiTheme="minorHAnsi"/>
          <w:b/>
        </w:rPr>
        <w:t>ă</w:t>
      </w:r>
    </w:p>
    <w:p w14:paraId="0F2012F7" w14:textId="3C388BD3" w:rsidR="009B1100" w:rsidRPr="007E2DB3" w:rsidRDefault="000308F3" w:rsidP="00121658">
      <w:pPr>
        <w:shd w:val="clear" w:color="auto" w:fill="FFFFFF"/>
        <w:spacing w:after="0" w:line="240" w:lineRule="auto"/>
        <w:ind w:right="61"/>
        <w:jc w:val="center"/>
        <w:rPr>
          <w:rFonts w:asciiTheme="minorHAnsi" w:hAnsiTheme="minorHAnsi"/>
          <w:b/>
        </w:rPr>
      </w:pPr>
      <w:r>
        <w:rPr>
          <w:rFonts w:asciiTheme="minorHAnsi" w:hAnsiTheme="minorHAnsi"/>
          <w:b/>
        </w:rPr>
        <w:t>„Bucura-te de primavara, afara!”</w:t>
      </w:r>
    </w:p>
    <w:p w14:paraId="67AF6C4C" w14:textId="38D29799" w:rsidR="00763F12" w:rsidRPr="007E2DB3" w:rsidRDefault="00763F12" w:rsidP="00DF30DB">
      <w:pPr>
        <w:shd w:val="clear" w:color="auto" w:fill="FFFFFF"/>
        <w:spacing w:after="0" w:line="240" w:lineRule="auto"/>
        <w:ind w:right="61"/>
        <w:rPr>
          <w:rFonts w:asciiTheme="minorHAnsi" w:hAnsiTheme="minorHAnsi"/>
        </w:rPr>
      </w:pPr>
    </w:p>
    <w:p w14:paraId="46789791" w14:textId="77777777" w:rsidR="000D4D70" w:rsidRPr="007E2DB3" w:rsidRDefault="000D4D70" w:rsidP="000D4D70">
      <w:pPr>
        <w:shd w:val="clear" w:color="auto" w:fill="FFFFFF"/>
        <w:spacing w:after="0" w:line="240" w:lineRule="auto"/>
        <w:ind w:right="61"/>
        <w:rPr>
          <w:rFonts w:asciiTheme="minorHAnsi" w:hAnsiTheme="minorHAnsi"/>
        </w:rPr>
      </w:pPr>
    </w:p>
    <w:p w14:paraId="2FF7BFBC" w14:textId="7D8CC7EE" w:rsidR="004F7144" w:rsidRPr="007E2DB3" w:rsidRDefault="00A656BC" w:rsidP="00DF30DB">
      <w:pPr>
        <w:shd w:val="clear" w:color="auto" w:fill="FFFFFF"/>
        <w:spacing w:after="0" w:line="240" w:lineRule="auto"/>
        <w:ind w:right="61"/>
        <w:jc w:val="both"/>
        <w:rPr>
          <w:rFonts w:asciiTheme="minorHAnsi" w:hAnsiTheme="minorHAnsi"/>
        </w:rPr>
      </w:pPr>
      <w:r w:rsidRPr="007E2DB3">
        <w:rPr>
          <w:rFonts w:cs="Arial"/>
        </w:rPr>
        <w:t>Î</w:t>
      </w:r>
      <w:r w:rsidR="004F7144" w:rsidRPr="007E2DB3">
        <w:rPr>
          <w:rFonts w:cs="Arial"/>
        </w:rPr>
        <w:t xml:space="preserve">n </w:t>
      </w:r>
      <w:r w:rsidR="004F7144" w:rsidRPr="007E2DB3">
        <w:rPr>
          <w:rFonts w:asciiTheme="minorHAnsi" w:hAnsiTheme="minorHAnsi"/>
        </w:rPr>
        <w:t>Campania Promo</w:t>
      </w:r>
      <w:r w:rsidRPr="007E2DB3">
        <w:rPr>
          <w:rFonts w:asciiTheme="minorHAnsi" w:hAnsiTheme="minorHAnsi"/>
        </w:rPr>
        <w:t>ț</w:t>
      </w:r>
      <w:r w:rsidR="004F7144" w:rsidRPr="007E2DB3">
        <w:rPr>
          <w:rFonts w:asciiTheme="minorHAnsi" w:hAnsiTheme="minorHAnsi"/>
        </w:rPr>
        <w:t>ional</w:t>
      </w:r>
      <w:r w:rsidRPr="007E2DB3">
        <w:rPr>
          <w:rFonts w:asciiTheme="minorHAnsi" w:hAnsiTheme="minorHAnsi"/>
        </w:rPr>
        <w:t>ă</w:t>
      </w:r>
      <w:r w:rsidR="004F7144" w:rsidRPr="007E2DB3">
        <w:rPr>
          <w:rFonts w:asciiTheme="minorHAnsi" w:hAnsiTheme="minorHAnsi"/>
        </w:rPr>
        <w:t xml:space="preserve"> </w:t>
      </w:r>
      <w:r w:rsidR="000308F3">
        <w:rPr>
          <w:rFonts w:asciiTheme="minorHAnsi" w:hAnsiTheme="minorHAnsi"/>
          <w:b/>
        </w:rPr>
        <w:t>„Bucura-te de primavara, afara!”</w:t>
      </w:r>
      <w:r w:rsidR="00FE4858" w:rsidRPr="007E2DB3">
        <w:rPr>
          <w:rFonts w:asciiTheme="minorHAnsi" w:hAnsiTheme="minorHAnsi"/>
        </w:rPr>
        <w:t xml:space="preserve"> </w:t>
      </w:r>
      <w:r w:rsidR="00E10D99" w:rsidRPr="007E2DB3">
        <w:rPr>
          <w:rFonts w:asciiTheme="minorHAnsi" w:hAnsiTheme="minorHAnsi"/>
        </w:rPr>
        <w:t>particip</w:t>
      </w:r>
      <w:r w:rsidR="00121658" w:rsidRPr="007E2DB3">
        <w:rPr>
          <w:rFonts w:asciiTheme="minorHAnsi" w:hAnsiTheme="minorHAnsi"/>
        </w:rPr>
        <w:t>ă</w:t>
      </w:r>
      <w:r w:rsidR="004F7144" w:rsidRPr="007E2DB3">
        <w:rPr>
          <w:rFonts w:asciiTheme="minorHAnsi" w:hAnsiTheme="minorHAnsi"/>
        </w:rPr>
        <w:t xml:space="preserve"> numai bonuri fiscale </w:t>
      </w:r>
      <w:r w:rsidR="007A4ED5" w:rsidRPr="007E2DB3">
        <w:rPr>
          <w:rFonts w:asciiTheme="minorHAnsi" w:hAnsiTheme="minorHAnsi"/>
        </w:rPr>
        <w:t xml:space="preserve">valide </w:t>
      </w:r>
      <w:r w:rsidR="00121658" w:rsidRPr="007E2DB3">
        <w:rPr>
          <w:rFonts w:asciiTheme="minorHAnsi" w:hAnsiTheme="minorHAnsi"/>
        </w:rPr>
        <w:t>conform condiț</w:t>
      </w:r>
      <w:r w:rsidR="00547700" w:rsidRPr="007E2DB3">
        <w:rPr>
          <w:rFonts w:asciiTheme="minorHAnsi" w:hAnsiTheme="minorHAnsi"/>
        </w:rPr>
        <w:t>iilor din Regulamentul Campaniei</w:t>
      </w:r>
      <w:r w:rsidR="00C17A9B" w:rsidRPr="007E2DB3">
        <w:rPr>
          <w:rFonts w:asciiTheme="minorHAnsi" w:hAnsiTheme="minorHAnsi"/>
        </w:rPr>
        <w:t>,</w:t>
      </w:r>
      <w:r w:rsidR="00547700" w:rsidRPr="007E2DB3">
        <w:rPr>
          <w:rFonts w:asciiTheme="minorHAnsi" w:hAnsiTheme="minorHAnsi"/>
        </w:rPr>
        <w:t xml:space="preserve"> emise </w:t>
      </w:r>
      <w:r w:rsidR="005E2D88" w:rsidRPr="007E2DB3">
        <w:rPr>
          <w:rFonts w:asciiTheme="minorHAnsi" w:hAnsiTheme="minorHAnsi"/>
        </w:rPr>
        <w:t xml:space="preserve">pentru achizitionarea </w:t>
      </w:r>
      <w:r w:rsidR="00A75DE7" w:rsidRPr="007E2DB3">
        <w:rPr>
          <w:rFonts w:asciiTheme="minorHAnsi" w:hAnsiTheme="minorHAnsi"/>
        </w:rPr>
        <w:t>de c</w:t>
      </w:r>
      <w:r w:rsidR="00121658" w:rsidRPr="007E2DB3">
        <w:rPr>
          <w:rFonts w:asciiTheme="minorHAnsi" w:hAnsiTheme="minorHAnsi"/>
        </w:rPr>
        <w:t>ă</w:t>
      </w:r>
      <w:r w:rsidR="00A75DE7" w:rsidRPr="007E2DB3">
        <w:rPr>
          <w:rFonts w:asciiTheme="minorHAnsi" w:hAnsiTheme="minorHAnsi"/>
        </w:rPr>
        <w:t>tre Participan</w:t>
      </w:r>
      <w:r w:rsidR="00121658" w:rsidRPr="007E2DB3">
        <w:rPr>
          <w:rFonts w:asciiTheme="minorHAnsi" w:hAnsiTheme="minorHAnsi"/>
        </w:rPr>
        <w:t>ț</w:t>
      </w:r>
      <w:r w:rsidR="00A75DE7" w:rsidRPr="007E2DB3">
        <w:rPr>
          <w:rFonts w:asciiTheme="minorHAnsi" w:hAnsiTheme="minorHAnsi"/>
        </w:rPr>
        <w:t xml:space="preserve">i </w:t>
      </w:r>
      <w:r w:rsidR="005E2D88" w:rsidRPr="007E2DB3">
        <w:rPr>
          <w:rFonts w:asciiTheme="minorHAnsi" w:hAnsiTheme="minorHAnsi"/>
        </w:rPr>
        <w:t xml:space="preserve">de </w:t>
      </w:r>
      <w:r w:rsidR="000D4D70" w:rsidRPr="007E2DB3">
        <w:rPr>
          <w:rFonts w:asciiTheme="minorHAnsi" w:hAnsiTheme="minorHAnsi"/>
        </w:rPr>
        <w:t>Produse Participante</w:t>
      </w:r>
      <w:r w:rsidR="008607F4" w:rsidRPr="007E2DB3">
        <w:rPr>
          <w:rFonts w:asciiTheme="minorHAnsi" w:hAnsiTheme="minorHAnsi"/>
        </w:rPr>
        <w:t xml:space="preserve"> prezentate in prezenta anexa</w:t>
      </w:r>
      <w:r w:rsidR="005E2D88" w:rsidRPr="007E2DB3">
        <w:rPr>
          <w:rFonts w:asciiTheme="minorHAnsi" w:hAnsiTheme="minorHAnsi"/>
        </w:rPr>
        <w:t xml:space="preserve"> („</w:t>
      </w:r>
      <w:r w:rsidR="005E2D88" w:rsidRPr="007E2DB3">
        <w:rPr>
          <w:rFonts w:asciiTheme="minorHAnsi" w:hAnsiTheme="minorHAnsi"/>
          <w:b/>
        </w:rPr>
        <w:t>Produse Participante</w:t>
      </w:r>
      <w:r w:rsidR="005E2D88" w:rsidRPr="007E2DB3">
        <w:rPr>
          <w:rFonts w:asciiTheme="minorHAnsi" w:hAnsiTheme="minorHAnsi"/>
        </w:rPr>
        <w:t xml:space="preserve">”) din Farmaciile Participante la Campanie prezentate în Anexa 1, </w:t>
      </w:r>
      <w:r w:rsidR="00121658" w:rsidRPr="007E2DB3">
        <w:rPr>
          <w:rFonts w:asciiTheme="minorHAnsi" w:hAnsiTheme="minorHAnsi"/>
        </w:rPr>
        <w:t>î</w:t>
      </w:r>
      <w:r w:rsidR="005E2D88" w:rsidRPr="007E2DB3">
        <w:rPr>
          <w:rFonts w:asciiTheme="minorHAnsi" w:hAnsiTheme="minorHAnsi"/>
        </w:rPr>
        <w:t xml:space="preserve">n limita stocului de </w:t>
      </w:r>
      <w:r w:rsidR="00A75DE7" w:rsidRPr="007E2DB3">
        <w:rPr>
          <w:rFonts w:asciiTheme="minorHAnsi" w:hAnsiTheme="minorHAnsi"/>
        </w:rPr>
        <w:t>disponibil</w:t>
      </w:r>
      <w:r w:rsidR="004F7144" w:rsidRPr="007E2DB3">
        <w:rPr>
          <w:rFonts w:asciiTheme="minorHAnsi" w:hAnsiTheme="minorHAnsi"/>
        </w:rPr>
        <w:t>.</w:t>
      </w:r>
    </w:p>
    <w:p w14:paraId="565F3EC7" w14:textId="18F18923" w:rsidR="000D4D70" w:rsidRPr="007E2DB3" w:rsidRDefault="000D4D70" w:rsidP="000D4D70">
      <w:pPr>
        <w:shd w:val="clear" w:color="auto" w:fill="FFFFFF"/>
        <w:spacing w:after="0" w:line="240" w:lineRule="auto"/>
        <w:ind w:right="61"/>
        <w:jc w:val="both"/>
        <w:rPr>
          <w:rFonts w:asciiTheme="minorHAnsi" w:hAnsiTheme="minorHAnsi"/>
        </w:rPr>
      </w:pPr>
      <w:r w:rsidRPr="007E2DB3">
        <w:rPr>
          <w:rFonts w:cs="Arial"/>
        </w:rPr>
        <w:t xml:space="preserve">În conformitate cu dispozițiile Regulamentului, de termenii și condițiile </w:t>
      </w:r>
      <w:r w:rsidRPr="007E2DB3">
        <w:rPr>
          <w:rFonts w:asciiTheme="minorHAnsi" w:hAnsiTheme="minorHAnsi"/>
        </w:rPr>
        <w:t xml:space="preserve">Campaniei Promoționale </w:t>
      </w:r>
      <w:r w:rsidR="000308F3">
        <w:rPr>
          <w:rFonts w:asciiTheme="minorHAnsi" w:hAnsiTheme="minorHAnsi"/>
          <w:b/>
        </w:rPr>
        <w:t>„Bucura-te de primavara, afara!”</w:t>
      </w:r>
      <w:r w:rsidRPr="007E2DB3">
        <w:rPr>
          <w:rFonts w:asciiTheme="minorHAnsi" w:hAnsiTheme="minorHAnsi"/>
          <w:b/>
        </w:rPr>
        <w:t xml:space="preserve"> </w:t>
      </w:r>
      <w:r w:rsidRPr="007E2DB3">
        <w:rPr>
          <w:rFonts w:asciiTheme="minorHAnsi" w:hAnsiTheme="minorHAnsi"/>
        </w:rPr>
        <w:t xml:space="preserve">pot </w:t>
      </w:r>
      <w:r w:rsidR="008607F4" w:rsidRPr="007E2DB3">
        <w:rPr>
          <w:rFonts w:asciiTheme="minorHAnsi" w:hAnsiTheme="minorHAnsi"/>
        </w:rPr>
        <w:t xml:space="preserve">participa la Campanie </w:t>
      </w:r>
      <w:r w:rsidRPr="007E2DB3">
        <w:rPr>
          <w:rFonts w:asciiTheme="minorHAnsi" w:hAnsiTheme="minorHAnsi"/>
        </w:rPr>
        <w:t>doar posesorii de carduri de fidelitate valabile „Club Alphega” care achiziționează din Farmaciile Participante, în limita stocului disponibil, Produsele Participante la Campanie, respectiv produsele prezentate în tabelul de mai jos.</w:t>
      </w:r>
    </w:p>
    <w:p w14:paraId="780673B2" w14:textId="35D3A1EE" w:rsidR="00E10D99" w:rsidRPr="007E2DB3" w:rsidRDefault="00E10D99" w:rsidP="00DF30DB">
      <w:pPr>
        <w:shd w:val="clear" w:color="auto" w:fill="FFFFFF"/>
        <w:spacing w:after="0" w:line="240" w:lineRule="auto"/>
        <w:ind w:right="61"/>
        <w:jc w:val="both"/>
        <w:rPr>
          <w:rFonts w:asciiTheme="minorHAnsi" w:hAnsiTheme="minorHAnsi"/>
        </w:rPr>
      </w:pPr>
    </w:p>
    <w:p w14:paraId="4FD1A647" w14:textId="6FB222EB" w:rsidR="00B70FD6" w:rsidRPr="007E2DB3" w:rsidRDefault="004F7144" w:rsidP="00DF30DB">
      <w:pPr>
        <w:shd w:val="clear" w:color="auto" w:fill="FFFFFF"/>
        <w:spacing w:after="0" w:line="240" w:lineRule="auto"/>
        <w:ind w:right="61"/>
        <w:jc w:val="both"/>
        <w:rPr>
          <w:rFonts w:asciiTheme="minorHAnsi" w:hAnsiTheme="minorHAnsi"/>
        </w:rPr>
      </w:pPr>
      <w:r w:rsidRPr="007E2DB3">
        <w:rPr>
          <w:rFonts w:asciiTheme="minorHAnsi" w:hAnsiTheme="minorHAnsi"/>
        </w:rPr>
        <w:t>Dac</w:t>
      </w:r>
      <w:r w:rsidRPr="007E2DB3">
        <w:t>ă</w:t>
      </w:r>
      <w:r w:rsidRPr="007E2DB3">
        <w:rPr>
          <w:rFonts w:asciiTheme="minorHAnsi" w:hAnsiTheme="minorHAnsi"/>
        </w:rPr>
        <w:t xml:space="preserve"> bonul fiscal</w:t>
      </w:r>
      <w:r w:rsidR="00B647B2" w:rsidRPr="007E2DB3">
        <w:rPr>
          <w:rFonts w:asciiTheme="minorHAnsi" w:hAnsiTheme="minorHAnsi"/>
        </w:rPr>
        <w:t xml:space="preserve">, pe lângă </w:t>
      </w:r>
      <w:r w:rsidR="00705FD0" w:rsidRPr="007E2DB3">
        <w:rPr>
          <w:rFonts w:asciiTheme="minorHAnsi" w:hAnsiTheme="minorHAnsi"/>
        </w:rPr>
        <w:t>Produsele Participante</w:t>
      </w:r>
      <w:r w:rsidR="00C32D00" w:rsidRPr="007E2DB3">
        <w:rPr>
          <w:rFonts w:asciiTheme="minorHAnsi" w:hAnsiTheme="minorHAnsi"/>
        </w:rPr>
        <w:t>,</w:t>
      </w:r>
      <w:r w:rsidR="00B647B2" w:rsidRPr="007E2DB3">
        <w:rPr>
          <w:rFonts w:asciiTheme="minorHAnsi" w:hAnsiTheme="minorHAnsi"/>
        </w:rPr>
        <w:t xml:space="preserve"> </w:t>
      </w:r>
      <w:r w:rsidRPr="007E2DB3">
        <w:rPr>
          <w:rFonts w:asciiTheme="minorHAnsi" w:hAnsiTheme="minorHAnsi"/>
        </w:rPr>
        <w:t xml:space="preserve">conţine </w:t>
      </w:r>
      <w:r w:rsidR="00B647B2" w:rsidRPr="007E2DB3">
        <w:rPr>
          <w:rFonts w:asciiTheme="minorHAnsi" w:hAnsiTheme="minorHAnsi"/>
        </w:rPr>
        <w:t xml:space="preserve">si </w:t>
      </w:r>
      <w:r w:rsidRPr="007E2DB3">
        <w:rPr>
          <w:rFonts w:asciiTheme="minorHAnsi" w:hAnsiTheme="minorHAnsi"/>
        </w:rPr>
        <w:t>medicamente clasificate de AN</w:t>
      </w:r>
      <w:r w:rsidR="00A656BC" w:rsidRPr="007E2DB3">
        <w:rPr>
          <w:rFonts w:asciiTheme="minorHAnsi" w:hAnsiTheme="minorHAnsi"/>
        </w:rPr>
        <w:t>M</w:t>
      </w:r>
      <w:r w:rsidRPr="007E2DB3">
        <w:rPr>
          <w:rFonts w:asciiTheme="minorHAnsi" w:hAnsiTheme="minorHAnsi"/>
        </w:rPr>
        <w:t>DM</w:t>
      </w:r>
      <w:r w:rsidR="0072572E" w:rsidRPr="007E2DB3">
        <w:rPr>
          <w:rFonts w:asciiTheme="minorHAnsi" w:hAnsiTheme="minorHAnsi"/>
        </w:rPr>
        <w:t>R</w:t>
      </w:r>
      <w:r w:rsidRPr="007E2DB3">
        <w:rPr>
          <w:rFonts w:asciiTheme="minorHAnsi" w:hAnsiTheme="minorHAnsi"/>
        </w:rPr>
        <w:t xml:space="preserve"> ca OTC sau RX , </w:t>
      </w:r>
      <w:r w:rsidR="00396342" w:rsidRPr="007E2DB3">
        <w:rPr>
          <w:rFonts w:asciiTheme="minorHAnsi" w:hAnsiTheme="minorHAnsi"/>
        </w:rPr>
        <w:t xml:space="preserve">nu va fi </w:t>
      </w:r>
      <w:r w:rsidRPr="007E2DB3">
        <w:rPr>
          <w:rFonts w:asciiTheme="minorHAnsi" w:hAnsiTheme="minorHAnsi"/>
        </w:rPr>
        <w:t>considerat valid</w:t>
      </w:r>
      <w:r w:rsidR="007A4ED5" w:rsidRPr="007E2DB3">
        <w:rPr>
          <w:rFonts w:asciiTheme="minorHAnsi" w:hAnsiTheme="minorHAnsi"/>
        </w:rPr>
        <w:t xml:space="preserve"> si, pe cale de consecinta, </w:t>
      </w:r>
      <w:r w:rsidR="003F3B89" w:rsidRPr="007E2DB3">
        <w:rPr>
          <w:rFonts w:asciiTheme="minorHAnsi" w:hAnsiTheme="minorHAnsi"/>
        </w:rPr>
        <w:t xml:space="preserve">nu va </w:t>
      </w:r>
      <w:r w:rsidR="00B647B2" w:rsidRPr="007E2DB3">
        <w:rPr>
          <w:rFonts w:asciiTheme="minorHAnsi" w:hAnsiTheme="minorHAnsi"/>
        </w:rPr>
        <w:t>participa la Campanie.</w:t>
      </w:r>
      <w:r w:rsidR="00513F41" w:rsidRPr="007E2DB3">
        <w:rPr>
          <w:rFonts w:asciiTheme="minorHAnsi" w:hAnsiTheme="minorHAnsi"/>
        </w:rPr>
        <w:t xml:space="preserve"> </w:t>
      </w:r>
      <w:r w:rsidR="00513F41" w:rsidRPr="007E2DB3">
        <w:t>Pentru claritate, precizăm că produsele achiziționate care nu se regăsesc în lista Produselor Participante nu fac obiectul Campaniei, nu vor fi luate în considerare și rămân neutre scopului Campaniei.</w:t>
      </w:r>
    </w:p>
    <w:p w14:paraId="353FEA21" w14:textId="77777777" w:rsidR="00D215B3" w:rsidRPr="007E2DB3" w:rsidRDefault="00D215B3" w:rsidP="00DF30DB">
      <w:pPr>
        <w:shd w:val="clear" w:color="auto" w:fill="FFFFFF"/>
        <w:spacing w:after="0" w:line="240" w:lineRule="auto"/>
        <w:ind w:right="61"/>
        <w:jc w:val="both"/>
        <w:rPr>
          <w:rFonts w:asciiTheme="minorHAnsi" w:hAnsiTheme="minorHAnsi"/>
          <w:b/>
        </w:rPr>
      </w:pPr>
    </w:p>
    <w:tbl>
      <w:tblPr>
        <w:tblW w:w="8200" w:type="dxa"/>
        <w:tblInd w:w="108" w:type="dxa"/>
        <w:tblLook w:val="04A0" w:firstRow="1" w:lastRow="0" w:firstColumn="1" w:lastColumn="0" w:noHBand="0" w:noVBand="1"/>
      </w:tblPr>
      <w:tblGrid>
        <w:gridCol w:w="6740"/>
        <w:gridCol w:w="1460"/>
      </w:tblGrid>
      <w:tr w:rsidR="0017770D" w:rsidRPr="0017770D" w14:paraId="10584CB9" w14:textId="77777777" w:rsidTr="0017770D">
        <w:trPr>
          <w:trHeight w:val="240"/>
        </w:trPr>
        <w:tc>
          <w:tcPr>
            <w:tcW w:w="6740" w:type="dxa"/>
            <w:tcBorders>
              <w:top w:val="nil"/>
              <w:left w:val="nil"/>
              <w:bottom w:val="nil"/>
              <w:right w:val="nil"/>
            </w:tcBorders>
            <w:shd w:val="clear" w:color="000000" w:fill="002060"/>
            <w:vAlign w:val="center"/>
            <w:hideMark/>
          </w:tcPr>
          <w:p w14:paraId="79C91A4C" w14:textId="77777777" w:rsidR="0017770D" w:rsidRPr="0017770D" w:rsidRDefault="0017770D" w:rsidP="0017770D">
            <w:pPr>
              <w:spacing w:after="0" w:line="240" w:lineRule="auto"/>
              <w:jc w:val="center"/>
              <w:rPr>
                <w:rFonts w:cs="Calibri"/>
                <w:b/>
                <w:bCs/>
                <w:color w:val="FFFFFF"/>
                <w:sz w:val="16"/>
                <w:szCs w:val="16"/>
              </w:rPr>
            </w:pPr>
            <w:r w:rsidRPr="0017770D">
              <w:rPr>
                <w:rFonts w:cs="Calibri"/>
                <w:b/>
                <w:bCs/>
                <w:color w:val="FFFFFF"/>
                <w:sz w:val="16"/>
                <w:szCs w:val="16"/>
              </w:rPr>
              <w:t>Denumire Produs</w:t>
            </w:r>
          </w:p>
        </w:tc>
        <w:tc>
          <w:tcPr>
            <w:tcW w:w="1460" w:type="dxa"/>
            <w:tcBorders>
              <w:top w:val="nil"/>
              <w:left w:val="nil"/>
              <w:bottom w:val="nil"/>
              <w:right w:val="nil"/>
            </w:tcBorders>
            <w:shd w:val="clear" w:color="000000" w:fill="002060"/>
            <w:vAlign w:val="center"/>
            <w:hideMark/>
          </w:tcPr>
          <w:p w14:paraId="3302E001" w14:textId="77777777" w:rsidR="0017770D" w:rsidRPr="0017770D" w:rsidRDefault="0017770D" w:rsidP="0017770D">
            <w:pPr>
              <w:spacing w:after="0" w:line="240" w:lineRule="auto"/>
              <w:jc w:val="center"/>
              <w:rPr>
                <w:rFonts w:cs="Calibri"/>
                <w:b/>
                <w:bCs/>
                <w:color w:val="FFFFFF"/>
                <w:sz w:val="16"/>
                <w:szCs w:val="16"/>
              </w:rPr>
            </w:pPr>
            <w:r w:rsidRPr="0017770D">
              <w:rPr>
                <w:rFonts w:cs="Calibri"/>
                <w:b/>
                <w:bCs/>
                <w:color w:val="FFFFFF"/>
                <w:sz w:val="16"/>
                <w:szCs w:val="16"/>
              </w:rPr>
              <w:t>Promoție</w:t>
            </w:r>
          </w:p>
        </w:tc>
      </w:tr>
      <w:tr w:rsidR="0017770D" w:rsidRPr="0017770D" w14:paraId="146A47E6" w14:textId="77777777" w:rsidTr="0017770D">
        <w:trPr>
          <w:trHeight w:val="240"/>
        </w:trPr>
        <w:tc>
          <w:tcPr>
            <w:tcW w:w="6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1E3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Acm Duolys cremă hidratantă antiage legere, 40 ml</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586EE2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C8F852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C55093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Acm Duolys cremă hidratantă Antiage riche, 40 ml</w:t>
            </w:r>
          </w:p>
        </w:tc>
        <w:tc>
          <w:tcPr>
            <w:tcW w:w="1460" w:type="dxa"/>
            <w:tcBorders>
              <w:top w:val="nil"/>
              <w:left w:val="nil"/>
              <w:bottom w:val="single" w:sz="4" w:space="0" w:color="auto"/>
              <w:right w:val="single" w:sz="4" w:space="0" w:color="auto"/>
            </w:tcBorders>
            <w:shd w:val="clear" w:color="auto" w:fill="auto"/>
            <w:noWrap/>
            <w:vAlign w:val="center"/>
            <w:hideMark/>
          </w:tcPr>
          <w:p w14:paraId="754F417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2ADCC3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8F47DB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Acm Novophane șampon sebo-regulator, 200 ml</w:t>
            </w:r>
          </w:p>
        </w:tc>
        <w:tc>
          <w:tcPr>
            <w:tcW w:w="1460" w:type="dxa"/>
            <w:tcBorders>
              <w:top w:val="nil"/>
              <w:left w:val="nil"/>
              <w:bottom w:val="single" w:sz="4" w:space="0" w:color="auto"/>
              <w:right w:val="single" w:sz="4" w:space="0" w:color="auto"/>
            </w:tcBorders>
            <w:shd w:val="clear" w:color="auto" w:fill="auto"/>
            <w:noWrap/>
            <w:vAlign w:val="center"/>
            <w:hideMark/>
          </w:tcPr>
          <w:p w14:paraId="4688A1A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BC53CF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08070A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Acm Sebionex săpun dermatologic piele grasă, 100 g</w:t>
            </w:r>
          </w:p>
        </w:tc>
        <w:tc>
          <w:tcPr>
            <w:tcW w:w="1460" w:type="dxa"/>
            <w:tcBorders>
              <w:top w:val="nil"/>
              <w:left w:val="nil"/>
              <w:bottom w:val="single" w:sz="4" w:space="0" w:color="auto"/>
              <w:right w:val="single" w:sz="4" w:space="0" w:color="auto"/>
            </w:tcBorders>
            <w:shd w:val="clear" w:color="auto" w:fill="auto"/>
            <w:noWrap/>
            <w:vAlign w:val="center"/>
            <w:hideMark/>
          </w:tcPr>
          <w:p w14:paraId="3A6EE7F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DB68CB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8C12BA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Acm Sensitelial săpun dermatologic piele sensibilă, 100 g</w:t>
            </w:r>
          </w:p>
        </w:tc>
        <w:tc>
          <w:tcPr>
            <w:tcW w:w="1460" w:type="dxa"/>
            <w:tcBorders>
              <w:top w:val="nil"/>
              <w:left w:val="nil"/>
              <w:bottom w:val="single" w:sz="4" w:space="0" w:color="auto"/>
              <w:right w:val="single" w:sz="4" w:space="0" w:color="auto"/>
            </w:tcBorders>
            <w:shd w:val="clear" w:color="auto" w:fill="auto"/>
            <w:noWrap/>
            <w:vAlign w:val="center"/>
            <w:hideMark/>
          </w:tcPr>
          <w:p w14:paraId="55B4373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CF1DEC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F407B74" w14:textId="77777777" w:rsidR="0017770D" w:rsidRPr="0017770D" w:rsidRDefault="0017770D" w:rsidP="0017770D">
            <w:pPr>
              <w:spacing w:after="0" w:line="240" w:lineRule="auto"/>
              <w:rPr>
                <w:rFonts w:cs="Calibri"/>
                <w:sz w:val="16"/>
                <w:szCs w:val="16"/>
              </w:rPr>
            </w:pPr>
            <w:r w:rsidRPr="0017770D">
              <w:rPr>
                <w:rFonts w:cs="Calibri"/>
                <w:sz w:val="16"/>
                <w:szCs w:val="16"/>
              </w:rPr>
              <w:t>Acneminum ser anti-acnee cu corector, 10 ml</w:t>
            </w:r>
          </w:p>
        </w:tc>
        <w:tc>
          <w:tcPr>
            <w:tcW w:w="1460" w:type="dxa"/>
            <w:tcBorders>
              <w:top w:val="nil"/>
              <w:left w:val="nil"/>
              <w:bottom w:val="single" w:sz="4" w:space="0" w:color="auto"/>
              <w:right w:val="single" w:sz="4" w:space="0" w:color="auto"/>
            </w:tcBorders>
            <w:shd w:val="clear" w:color="auto" w:fill="auto"/>
            <w:noWrap/>
            <w:vAlign w:val="center"/>
            <w:hideMark/>
          </w:tcPr>
          <w:p w14:paraId="47CCF57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600EA4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5FB43A5" w14:textId="77777777" w:rsidR="0017770D" w:rsidRPr="0017770D" w:rsidRDefault="0017770D" w:rsidP="0017770D">
            <w:pPr>
              <w:spacing w:after="0" w:line="240" w:lineRule="auto"/>
              <w:rPr>
                <w:rFonts w:cs="Calibri"/>
                <w:sz w:val="16"/>
                <w:szCs w:val="16"/>
              </w:rPr>
            </w:pPr>
            <w:r w:rsidRPr="0017770D">
              <w:rPr>
                <w:rFonts w:cs="Calibri"/>
                <w:sz w:val="16"/>
                <w:szCs w:val="16"/>
              </w:rPr>
              <w:t>Acneminum Specialist apă micelară, 200 ml</w:t>
            </w:r>
          </w:p>
        </w:tc>
        <w:tc>
          <w:tcPr>
            <w:tcW w:w="1460" w:type="dxa"/>
            <w:tcBorders>
              <w:top w:val="nil"/>
              <w:left w:val="nil"/>
              <w:bottom w:val="single" w:sz="4" w:space="0" w:color="auto"/>
              <w:right w:val="single" w:sz="4" w:space="0" w:color="auto"/>
            </w:tcBorders>
            <w:shd w:val="clear" w:color="auto" w:fill="auto"/>
            <w:noWrap/>
            <w:vAlign w:val="center"/>
            <w:hideMark/>
          </w:tcPr>
          <w:p w14:paraId="135EC6E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7557A3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C286A47" w14:textId="77777777" w:rsidR="0017770D" w:rsidRPr="0017770D" w:rsidRDefault="0017770D" w:rsidP="0017770D">
            <w:pPr>
              <w:spacing w:after="0" w:line="240" w:lineRule="auto"/>
              <w:rPr>
                <w:rFonts w:cs="Calibri"/>
                <w:sz w:val="16"/>
                <w:szCs w:val="16"/>
              </w:rPr>
            </w:pPr>
            <w:r w:rsidRPr="0017770D">
              <w:rPr>
                <w:rFonts w:cs="Calibri"/>
                <w:sz w:val="16"/>
                <w:szCs w:val="16"/>
              </w:rPr>
              <w:t>Acneminum Specialist cremă de noapte, 30 ml</w:t>
            </w:r>
          </w:p>
        </w:tc>
        <w:tc>
          <w:tcPr>
            <w:tcW w:w="1460" w:type="dxa"/>
            <w:tcBorders>
              <w:top w:val="nil"/>
              <w:left w:val="nil"/>
              <w:bottom w:val="single" w:sz="4" w:space="0" w:color="auto"/>
              <w:right w:val="single" w:sz="4" w:space="0" w:color="auto"/>
            </w:tcBorders>
            <w:shd w:val="clear" w:color="auto" w:fill="auto"/>
            <w:noWrap/>
            <w:vAlign w:val="center"/>
            <w:hideMark/>
          </w:tcPr>
          <w:p w14:paraId="1582006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4D899A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53EFFF9" w14:textId="77777777" w:rsidR="0017770D" w:rsidRPr="0017770D" w:rsidRDefault="0017770D" w:rsidP="0017770D">
            <w:pPr>
              <w:spacing w:after="0" w:line="240" w:lineRule="auto"/>
              <w:rPr>
                <w:rFonts w:cs="Calibri"/>
                <w:sz w:val="16"/>
                <w:szCs w:val="16"/>
              </w:rPr>
            </w:pPr>
            <w:r w:rsidRPr="0017770D">
              <w:rPr>
                <w:rFonts w:cs="Calibri"/>
                <w:sz w:val="16"/>
                <w:szCs w:val="16"/>
              </w:rPr>
              <w:t>Acneminum Specialist cremă de zi, 30 ml</w:t>
            </w:r>
          </w:p>
        </w:tc>
        <w:tc>
          <w:tcPr>
            <w:tcW w:w="1460" w:type="dxa"/>
            <w:tcBorders>
              <w:top w:val="nil"/>
              <w:left w:val="nil"/>
              <w:bottom w:val="single" w:sz="4" w:space="0" w:color="auto"/>
              <w:right w:val="single" w:sz="4" w:space="0" w:color="auto"/>
            </w:tcBorders>
            <w:shd w:val="clear" w:color="auto" w:fill="auto"/>
            <w:noWrap/>
            <w:vAlign w:val="center"/>
            <w:hideMark/>
          </w:tcPr>
          <w:p w14:paraId="3CEEEBC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D19E50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48B330B" w14:textId="77777777" w:rsidR="0017770D" w:rsidRPr="0017770D" w:rsidRDefault="0017770D" w:rsidP="0017770D">
            <w:pPr>
              <w:spacing w:after="0" w:line="240" w:lineRule="auto"/>
              <w:rPr>
                <w:rFonts w:cs="Calibri"/>
                <w:sz w:val="16"/>
                <w:szCs w:val="16"/>
              </w:rPr>
            </w:pPr>
            <w:r w:rsidRPr="0017770D">
              <w:rPr>
                <w:rFonts w:cs="Calibri"/>
                <w:sz w:val="16"/>
                <w:szCs w:val="16"/>
              </w:rPr>
              <w:t>Acneminum Specialist gel exfoliant față, 125 ml</w:t>
            </w:r>
          </w:p>
        </w:tc>
        <w:tc>
          <w:tcPr>
            <w:tcW w:w="1460" w:type="dxa"/>
            <w:tcBorders>
              <w:top w:val="nil"/>
              <w:left w:val="nil"/>
              <w:bottom w:val="single" w:sz="4" w:space="0" w:color="auto"/>
              <w:right w:val="single" w:sz="4" w:space="0" w:color="auto"/>
            </w:tcBorders>
            <w:shd w:val="clear" w:color="auto" w:fill="auto"/>
            <w:noWrap/>
            <w:vAlign w:val="center"/>
            <w:hideMark/>
          </w:tcPr>
          <w:p w14:paraId="1B32209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61F744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573132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Acneminum, 30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7AB2BD9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81A675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FBD043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A-derma Exomega control cremă, 400 ml</w:t>
            </w:r>
          </w:p>
        </w:tc>
        <w:tc>
          <w:tcPr>
            <w:tcW w:w="1460" w:type="dxa"/>
            <w:tcBorders>
              <w:top w:val="nil"/>
              <w:left w:val="nil"/>
              <w:bottom w:val="single" w:sz="4" w:space="0" w:color="auto"/>
              <w:right w:val="single" w:sz="4" w:space="0" w:color="auto"/>
            </w:tcBorders>
            <w:shd w:val="clear" w:color="auto" w:fill="auto"/>
            <w:noWrap/>
            <w:vAlign w:val="center"/>
            <w:hideMark/>
          </w:tcPr>
          <w:p w14:paraId="41586B5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81AE10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7FAFE5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A-derma Exomega Control Gel 2 în 1, 500 ml</w:t>
            </w:r>
          </w:p>
        </w:tc>
        <w:tc>
          <w:tcPr>
            <w:tcW w:w="1460" w:type="dxa"/>
            <w:tcBorders>
              <w:top w:val="nil"/>
              <w:left w:val="nil"/>
              <w:bottom w:val="single" w:sz="4" w:space="0" w:color="auto"/>
              <w:right w:val="single" w:sz="4" w:space="0" w:color="auto"/>
            </w:tcBorders>
            <w:shd w:val="clear" w:color="auto" w:fill="auto"/>
            <w:noWrap/>
            <w:vAlign w:val="center"/>
            <w:hideMark/>
          </w:tcPr>
          <w:p w14:paraId="62FC677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C57984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A36BED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Aftiblock gel, 8 g</w:t>
            </w:r>
          </w:p>
        </w:tc>
        <w:tc>
          <w:tcPr>
            <w:tcW w:w="1460" w:type="dxa"/>
            <w:tcBorders>
              <w:top w:val="nil"/>
              <w:left w:val="nil"/>
              <w:bottom w:val="single" w:sz="4" w:space="0" w:color="auto"/>
              <w:right w:val="single" w:sz="4" w:space="0" w:color="auto"/>
            </w:tcBorders>
            <w:shd w:val="clear" w:color="auto" w:fill="auto"/>
            <w:noWrap/>
            <w:vAlign w:val="center"/>
            <w:hideMark/>
          </w:tcPr>
          <w:p w14:paraId="714482B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96657E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77A722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Albastru de metilen 1%, 25 g</w:t>
            </w:r>
          </w:p>
        </w:tc>
        <w:tc>
          <w:tcPr>
            <w:tcW w:w="1460" w:type="dxa"/>
            <w:tcBorders>
              <w:top w:val="nil"/>
              <w:left w:val="nil"/>
              <w:bottom w:val="single" w:sz="4" w:space="0" w:color="auto"/>
              <w:right w:val="single" w:sz="4" w:space="0" w:color="auto"/>
            </w:tcBorders>
            <w:shd w:val="clear" w:color="auto" w:fill="auto"/>
            <w:noWrap/>
            <w:vAlign w:val="center"/>
            <w:hideMark/>
          </w:tcPr>
          <w:p w14:paraId="2F7A143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30%</w:t>
            </w:r>
          </w:p>
        </w:tc>
      </w:tr>
      <w:tr w:rsidR="0017770D" w:rsidRPr="0017770D" w14:paraId="07848BE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647DFA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Alerfree picături orale soluție 10 ml, 1 flacon</w:t>
            </w:r>
          </w:p>
        </w:tc>
        <w:tc>
          <w:tcPr>
            <w:tcW w:w="1460" w:type="dxa"/>
            <w:tcBorders>
              <w:top w:val="nil"/>
              <w:left w:val="nil"/>
              <w:bottom w:val="single" w:sz="4" w:space="0" w:color="auto"/>
              <w:right w:val="single" w:sz="4" w:space="0" w:color="auto"/>
            </w:tcBorders>
            <w:shd w:val="clear" w:color="auto" w:fill="auto"/>
            <w:noWrap/>
            <w:vAlign w:val="center"/>
            <w:hideMark/>
          </w:tcPr>
          <w:p w14:paraId="6E5D2C9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71E1A3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2F7D7E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Anaftin gel, 8 ml</w:t>
            </w:r>
          </w:p>
        </w:tc>
        <w:tc>
          <w:tcPr>
            <w:tcW w:w="1460" w:type="dxa"/>
            <w:tcBorders>
              <w:top w:val="nil"/>
              <w:left w:val="nil"/>
              <w:bottom w:val="single" w:sz="4" w:space="0" w:color="auto"/>
              <w:right w:val="single" w:sz="4" w:space="0" w:color="auto"/>
            </w:tcBorders>
            <w:shd w:val="clear" w:color="auto" w:fill="auto"/>
            <w:noWrap/>
            <w:vAlign w:val="center"/>
            <w:hideMark/>
          </w:tcPr>
          <w:p w14:paraId="7921F76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9DB2D9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8E1A0D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Anticârcel acut, 10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12E4AD5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8C30C0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870AFC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Apă oxigenată 3%, 200 g</w:t>
            </w:r>
          </w:p>
        </w:tc>
        <w:tc>
          <w:tcPr>
            <w:tcW w:w="1460" w:type="dxa"/>
            <w:tcBorders>
              <w:top w:val="nil"/>
              <w:left w:val="nil"/>
              <w:bottom w:val="single" w:sz="4" w:space="0" w:color="auto"/>
              <w:right w:val="single" w:sz="4" w:space="0" w:color="auto"/>
            </w:tcBorders>
            <w:shd w:val="clear" w:color="auto" w:fill="auto"/>
            <w:noWrap/>
            <w:vAlign w:val="center"/>
            <w:hideMark/>
          </w:tcPr>
          <w:p w14:paraId="3615434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30%</w:t>
            </w:r>
          </w:p>
        </w:tc>
      </w:tr>
      <w:tr w:rsidR="0017770D" w:rsidRPr="0017770D" w14:paraId="76EB789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DB05CF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Apuretin,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11EAC74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0B3DDF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27ECAA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My Big Teeth mint apă de gură, 300 ml</w:t>
            </w:r>
          </w:p>
        </w:tc>
        <w:tc>
          <w:tcPr>
            <w:tcW w:w="1460" w:type="dxa"/>
            <w:tcBorders>
              <w:top w:val="nil"/>
              <w:left w:val="nil"/>
              <w:bottom w:val="single" w:sz="4" w:space="0" w:color="auto"/>
              <w:right w:val="single" w:sz="4" w:space="0" w:color="auto"/>
            </w:tcBorders>
            <w:shd w:val="clear" w:color="auto" w:fill="auto"/>
            <w:noWrap/>
            <w:vAlign w:val="center"/>
            <w:hideMark/>
          </w:tcPr>
          <w:p w14:paraId="1530EAF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42B749D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F569EA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pastă de dinți Fresh&amp;Minty, 125 ml</w:t>
            </w:r>
          </w:p>
        </w:tc>
        <w:tc>
          <w:tcPr>
            <w:tcW w:w="1460" w:type="dxa"/>
            <w:tcBorders>
              <w:top w:val="nil"/>
              <w:left w:val="nil"/>
              <w:bottom w:val="single" w:sz="4" w:space="0" w:color="auto"/>
              <w:right w:val="single" w:sz="4" w:space="0" w:color="auto"/>
            </w:tcBorders>
            <w:shd w:val="clear" w:color="auto" w:fill="auto"/>
            <w:noWrap/>
            <w:vAlign w:val="center"/>
            <w:hideMark/>
          </w:tcPr>
          <w:p w14:paraId="19112B5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65FBC9E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C98BCA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pastă de dinți Fresh&amp;Minty, 50 ml</w:t>
            </w:r>
          </w:p>
        </w:tc>
        <w:tc>
          <w:tcPr>
            <w:tcW w:w="1460" w:type="dxa"/>
            <w:tcBorders>
              <w:top w:val="nil"/>
              <w:left w:val="nil"/>
              <w:bottom w:val="single" w:sz="4" w:space="0" w:color="auto"/>
              <w:right w:val="single" w:sz="4" w:space="0" w:color="auto"/>
            </w:tcBorders>
            <w:shd w:val="clear" w:color="auto" w:fill="auto"/>
            <w:noWrap/>
            <w:vAlign w:val="center"/>
            <w:hideMark/>
          </w:tcPr>
          <w:p w14:paraId="5A89728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60E2E0F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77CD45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pastă de dinți Herbal, 125 ml</w:t>
            </w:r>
          </w:p>
        </w:tc>
        <w:tc>
          <w:tcPr>
            <w:tcW w:w="1460" w:type="dxa"/>
            <w:tcBorders>
              <w:top w:val="nil"/>
              <w:left w:val="nil"/>
              <w:bottom w:val="single" w:sz="4" w:space="0" w:color="auto"/>
              <w:right w:val="single" w:sz="4" w:space="0" w:color="auto"/>
            </w:tcBorders>
            <w:shd w:val="clear" w:color="auto" w:fill="auto"/>
            <w:noWrap/>
            <w:vAlign w:val="center"/>
            <w:hideMark/>
          </w:tcPr>
          <w:p w14:paraId="5AEA12D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4007670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ADDF39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pastă de dinți Little Teeth, 50 ml</w:t>
            </w:r>
          </w:p>
        </w:tc>
        <w:tc>
          <w:tcPr>
            <w:tcW w:w="1460" w:type="dxa"/>
            <w:tcBorders>
              <w:top w:val="nil"/>
              <w:left w:val="nil"/>
              <w:bottom w:val="single" w:sz="4" w:space="0" w:color="auto"/>
              <w:right w:val="single" w:sz="4" w:space="0" w:color="auto"/>
            </w:tcBorders>
            <w:shd w:val="clear" w:color="auto" w:fill="auto"/>
            <w:noWrap/>
            <w:vAlign w:val="center"/>
            <w:hideMark/>
          </w:tcPr>
          <w:p w14:paraId="2FD6019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7636513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7075BD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pastă de dinți Mild&amp;Minty, 125 ml</w:t>
            </w:r>
          </w:p>
        </w:tc>
        <w:tc>
          <w:tcPr>
            <w:tcW w:w="1460" w:type="dxa"/>
            <w:tcBorders>
              <w:top w:val="nil"/>
              <w:left w:val="nil"/>
              <w:bottom w:val="single" w:sz="4" w:space="0" w:color="auto"/>
              <w:right w:val="single" w:sz="4" w:space="0" w:color="auto"/>
            </w:tcBorders>
            <w:shd w:val="clear" w:color="auto" w:fill="auto"/>
            <w:noWrap/>
            <w:vAlign w:val="center"/>
            <w:hideMark/>
          </w:tcPr>
          <w:p w14:paraId="705B361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0AFE6A4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CD599F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pastă de dinți My Big Teeth, 50 ml</w:t>
            </w:r>
          </w:p>
        </w:tc>
        <w:tc>
          <w:tcPr>
            <w:tcW w:w="1460" w:type="dxa"/>
            <w:tcBorders>
              <w:top w:val="nil"/>
              <w:left w:val="nil"/>
              <w:bottom w:val="single" w:sz="4" w:space="0" w:color="auto"/>
              <w:right w:val="single" w:sz="4" w:space="0" w:color="auto"/>
            </w:tcBorders>
            <w:shd w:val="clear" w:color="auto" w:fill="auto"/>
            <w:noWrap/>
            <w:vAlign w:val="center"/>
            <w:hideMark/>
          </w:tcPr>
          <w:p w14:paraId="4981935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64F4E60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D40721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periuță de dinți Clean&amp;Flex</w:t>
            </w:r>
          </w:p>
        </w:tc>
        <w:tc>
          <w:tcPr>
            <w:tcW w:w="1460" w:type="dxa"/>
            <w:tcBorders>
              <w:top w:val="nil"/>
              <w:left w:val="nil"/>
              <w:bottom w:val="single" w:sz="4" w:space="0" w:color="auto"/>
              <w:right w:val="single" w:sz="4" w:space="0" w:color="auto"/>
            </w:tcBorders>
            <w:shd w:val="clear" w:color="auto" w:fill="auto"/>
            <w:noWrap/>
            <w:vAlign w:val="center"/>
            <w:hideMark/>
          </w:tcPr>
          <w:p w14:paraId="0C66F5E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35D1EF0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2287F9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periuță de dinți Extreme Clean</w:t>
            </w:r>
          </w:p>
        </w:tc>
        <w:tc>
          <w:tcPr>
            <w:tcW w:w="1460" w:type="dxa"/>
            <w:tcBorders>
              <w:top w:val="nil"/>
              <w:left w:val="nil"/>
              <w:bottom w:val="single" w:sz="4" w:space="0" w:color="auto"/>
              <w:right w:val="single" w:sz="4" w:space="0" w:color="auto"/>
            </w:tcBorders>
            <w:shd w:val="clear" w:color="auto" w:fill="auto"/>
            <w:noWrap/>
            <w:vAlign w:val="center"/>
            <w:hideMark/>
          </w:tcPr>
          <w:p w14:paraId="06B3ABC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7AC8D46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1CB8B1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periuță de dinți Interdental mediu</w:t>
            </w:r>
          </w:p>
        </w:tc>
        <w:tc>
          <w:tcPr>
            <w:tcW w:w="1460" w:type="dxa"/>
            <w:tcBorders>
              <w:top w:val="nil"/>
              <w:left w:val="nil"/>
              <w:bottom w:val="single" w:sz="4" w:space="0" w:color="auto"/>
              <w:right w:val="single" w:sz="4" w:space="0" w:color="auto"/>
            </w:tcBorders>
            <w:shd w:val="clear" w:color="auto" w:fill="auto"/>
            <w:noWrap/>
            <w:vAlign w:val="center"/>
            <w:hideMark/>
          </w:tcPr>
          <w:p w14:paraId="08A3463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4EDEC84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588CD3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periuță de dinți Little Teeth Paw Patrol Soft</w:t>
            </w:r>
          </w:p>
        </w:tc>
        <w:tc>
          <w:tcPr>
            <w:tcW w:w="1460" w:type="dxa"/>
            <w:tcBorders>
              <w:top w:val="nil"/>
              <w:left w:val="nil"/>
              <w:bottom w:val="single" w:sz="4" w:space="0" w:color="auto"/>
              <w:right w:val="single" w:sz="4" w:space="0" w:color="auto"/>
            </w:tcBorders>
            <w:shd w:val="clear" w:color="auto" w:fill="auto"/>
            <w:noWrap/>
            <w:vAlign w:val="center"/>
            <w:hideMark/>
          </w:tcPr>
          <w:p w14:paraId="6C352BD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2E32CE8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3B6B74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periuță de dinți Milk Teeth Paw Patrol Soft</w:t>
            </w:r>
          </w:p>
        </w:tc>
        <w:tc>
          <w:tcPr>
            <w:tcW w:w="1460" w:type="dxa"/>
            <w:tcBorders>
              <w:top w:val="nil"/>
              <w:left w:val="nil"/>
              <w:bottom w:val="single" w:sz="4" w:space="0" w:color="auto"/>
              <w:right w:val="single" w:sz="4" w:space="0" w:color="auto"/>
            </w:tcBorders>
            <w:shd w:val="clear" w:color="auto" w:fill="auto"/>
            <w:noWrap/>
            <w:vAlign w:val="center"/>
            <w:hideMark/>
          </w:tcPr>
          <w:p w14:paraId="23A28E1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1F47D62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E2991F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periuță de dinți My Big Teeth Paw Patrol Soft</w:t>
            </w:r>
          </w:p>
        </w:tc>
        <w:tc>
          <w:tcPr>
            <w:tcW w:w="1460" w:type="dxa"/>
            <w:tcBorders>
              <w:top w:val="nil"/>
              <w:left w:val="nil"/>
              <w:bottom w:val="single" w:sz="4" w:space="0" w:color="auto"/>
              <w:right w:val="single" w:sz="4" w:space="0" w:color="auto"/>
            </w:tcBorders>
            <w:shd w:val="clear" w:color="auto" w:fill="auto"/>
            <w:noWrap/>
            <w:vAlign w:val="center"/>
            <w:hideMark/>
          </w:tcPr>
          <w:p w14:paraId="4BD0AB4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7B68767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1F0613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periuță de dinți My Big Teeth Soft</w:t>
            </w:r>
          </w:p>
        </w:tc>
        <w:tc>
          <w:tcPr>
            <w:tcW w:w="1460" w:type="dxa"/>
            <w:tcBorders>
              <w:top w:val="nil"/>
              <w:left w:val="nil"/>
              <w:bottom w:val="single" w:sz="4" w:space="0" w:color="auto"/>
              <w:right w:val="single" w:sz="4" w:space="0" w:color="auto"/>
            </w:tcBorders>
            <w:shd w:val="clear" w:color="auto" w:fill="auto"/>
            <w:noWrap/>
            <w:vAlign w:val="center"/>
            <w:hideMark/>
          </w:tcPr>
          <w:p w14:paraId="1DCDCE1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1F824AA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196785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Aquafresh periuță de dinți Standard Medium</w:t>
            </w:r>
          </w:p>
        </w:tc>
        <w:tc>
          <w:tcPr>
            <w:tcW w:w="1460" w:type="dxa"/>
            <w:tcBorders>
              <w:top w:val="nil"/>
              <w:left w:val="nil"/>
              <w:bottom w:val="single" w:sz="4" w:space="0" w:color="auto"/>
              <w:right w:val="single" w:sz="4" w:space="0" w:color="auto"/>
            </w:tcBorders>
            <w:shd w:val="clear" w:color="auto" w:fill="auto"/>
            <w:noWrap/>
            <w:vAlign w:val="center"/>
            <w:hideMark/>
          </w:tcPr>
          <w:p w14:paraId="3493A73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5CDE947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476136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Armurariu + Reishi, 60 capsule</w:t>
            </w:r>
          </w:p>
        </w:tc>
        <w:tc>
          <w:tcPr>
            <w:tcW w:w="1460" w:type="dxa"/>
            <w:tcBorders>
              <w:top w:val="nil"/>
              <w:left w:val="nil"/>
              <w:bottom w:val="single" w:sz="4" w:space="0" w:color="auto"/>
              <w:right w:val="single" w:sz="4" w:space="0" w:color="auto"/>
            </w:tcBorders>
            <w:shd w:val="clear" w:color="auto" w:fill="auto"/>
            <w:noWrap/>
            <w:vAlign w:val="center"/>
            <w:hideMark/>
          </w:tcPr>
          <w:p w14:paraId="20D3152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5EF8B70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1F26E4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Arteroprotect Colesterol,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2C7D537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45FCFAA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6917DF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lastRenderedPageBreak/>
              <w:t>Aspanorm,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169AA6C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0A4DFA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528DB1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Aspivita 100,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5B6AF0C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5FE56A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hideMark/>
          </w:tcPr>
          <w:p w14:paraId="4026160A" w14:textId="77777777" w:rsidR="0017770D" w:rsidRPr="0017770D" w:rsidRDefault="0017770D" w:rsidP="0017770D">
            <w:pPr>
              <w:spacing w:after="0" w:line="240" w:lineRule="auto"/>
              <w:rPr>
                <w:rFonts w:cs="Calibri"/>
                <w:sz w:val="16"/>
                <w:szCs w:val="16"/>
              </w:rPr>
            </w:pPr>
            <w:r w:rsidRPr="0017770D">
              <w:rPr>
                <w:rFonts w:cs="Calibri"/>
                <w:sz w:val="16"/>
                <w:szCs w:val="16"/>
              </w:rPr>
              <w:t>Atopfree pulbere suspensie orală 2 g, 30 plicuri</w:t>
            </w:r>
          </w:p>
        </w:tc>
        <w:tc>
          <w:tcPr>
            <w:tcW w:w="1460" w:type="dxa"/>
            <w:tcBorders>
              <w:top w:val="nil"/>
              <w:left w:val="nil"/>
              <w:bottom w:val="single" w:sz="4" w:space="0" w:color="auto"/>
              <w:right w:val="single" w:sz="4" w:space="0" w:color="auto"/>
            </w:tcBorders>
            <w:shd w:val="clear" w:color="auto" w:fill="auto"/>
            <w:noWrap/>
            <w:vAlign w:val="center"/>
            <w:hideMark/>
          </w:tcPr>
          <w:p w14:paraId="102852D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75241E7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94EEAA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Avene apă termală spray, 150 ml</w:t>
            </w:r>
          </w:p>
        </w:tc>
        <w:tc>
          <w:tcPr>
            <w:tcW w:w="1460" w:type="dxa"/>
            <w:tcBorders>
              <w:top w:val="nil"/>
              <w:left w:val="nil"/>
              <w:bottom w:val="single" w:sz="4" w:space="0" w:color="auto"/>
              <w:right w:val="single" w:sz="4" w:space="0" w:color="auto"/>
            </w:tcBorders>
            <w:shd w:val="clear" w:color="auto" w:fill="auto"/>
            <w:noWrap/>
            <w:vAlign w:val="center"/>
            <w:hideMark/>
          </w:tcPr>
          <w:p w14:paraId="238D0C7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695875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5B201B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Avene apă termală spray, 50 ml</w:t>
            </w:r>
          </w:p>
        </w:tc>
        <w:tc>
          <w:tcPr>
            <w:tcW w:w="1460" w:type="dxa"/>
            <w:tcBorders>
              <w:top w:val="nil"/>
              <w:left w:val="nil"/>
              <w:bottom w:val="single" w:sz="4" w:space="0" w:color="auto"/>
              <w:right w:val="single" w:sz="4" w:space="0" w:color="auto"/>
            </w:tcBorders>
            <w:shd w:val="clear" w:color="auto" w:fill="auto"/>
            <w:noWrap/>
            <w:vAlign w:val="center"/>
            <w:hideMark/>
          </w:tcPr>
          <w:p w14:paraId="18F8A9C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A4FFC6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175E4D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Avene Cleanance Comedomed, 30 ml</w:t>
            </w:r>
          </w:p>
        </w:tc>
        <w:tc>
          <w:tcPr>
            <w:tcW w:w="1460" w:type="dxa"/>
            <w:tcBorders>
              <w:top w:val="nil"/>
              <w:left w:val="nil"/>
              <w:bottom w:val="single" w:sz="4" w:space="0" w:color="auto"/>
              <w:right w:val="single" w:sz="4" w:space="0" w:color="auto"/>
            </w:tcBorders>
            <w:shd w:val="clear" w:color="auto" w:fill="auto"/>
            <w:noWrap/>
            <w:vAlign w:val="center"/>
            <w:hideMark/>
          </w:tcPr>
          <w:p w14:paraId="22D96DA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23876C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991E56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Avene Cleanance gel de curățare, 200 ml</w:t>
            </w:r>
          </w:p>
        </w:tc>
        <w:tc>
          <w:tcPr>
            <w:tcW w:w="1460" w:type="dxa"/>
            <w:tcBorders>
              <w:top w:val="nil"/>
              <w:left w:val="nil"/>
              <w:bottom w:val="single" w:sz="4" w:space="0" w:color="auto"/>
              <w:right w:val="single" w:sz="4" w:space="0" w:color="auto"/>
            </w:tcBorders>
            <w:shd w:val="clear" w:color="auto" w:fill="auto"/>
            <w:noWrap/>
            <w:vAlign w:val="center"/>
            <w:hideMark/>
          </w:tcPr>
          <w:p w14:paraId="2D1964B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A8C4A3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B3164A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Avene cleanance hydra cremă, 40 ml</w:t>
            </w:r>
          </w:p>
        </w:tc>
        <w:tc>
          <w:tcPr>
            <w:tcW w:w="1460" w:type="dxa"/>
            <w:tcBorders>
              <w:top w:val="nil"/>
              <w:left w:val="nil"/>
              <w:bottom w:val="single" w:sz="4" w:space="0" w:color="auto"/>
              <w:right w:val="single" w:sz="4" w:space="0" w:color="auto"/>
            </w:tcBorders>
            <w:shd w:val="clear" w:color="auto" w:fill="auto"/>
            <w:noWrap/>
            <w:vAlign w:val="center"/>
            <w:hideMark/>
          </w:tcPr>
          <w:p w14:paraId="00EFCCB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AC45D7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308D8E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Avene loțiune micelară, 100 ml</w:t>
            </w:r>
          </w:p>
        </w:tc>
        <w:tc>
          <w:tcPr>
            <w:tcW w:w="1460" w:type="dxa"/>
            <w:tcBorders>
              <w:top w:val="nil"/>
              <w:left w:val="nil"/>
              <w:bottom w:val="single" w:sz="4" w:space="0" w:color="auto"/>
              <w:right w:val="single" w:sz="4" w:space="0" w:color="auto"/>
            </w:tcBorders>
            <w:shd w:val="clear" w:color="auto" w:fill="auto"/>
            <w:noWrap/>
            <w:vAlign w:val="center"/>
            <w:hideMark/>
          </w:tcPr>
          <w:p w14:paraId="4575297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E37CC2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A41C67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Avene loțiune micelară, 200 ml</w:t>
            </w:r>
          </w:p>
        </w:tc>
        <w:tc>
          <w:tcPr>
            <w:tcW w:w="1460" w:type="dxa"/>
            <w:tcBorders>
              <w:top w:val="nil"/>
              <w:left w:val="nil"/>
              <w:bottom w:val="single" w:sz="4" w:space="0" w:color="auto"/>
              <w:right w:val="single" w:sz="4" w:space="0" w:color="auto"/>
            </w:tcBorders>
            <w:shd w:val="clear" w:color="auto" w:fill="auto"/>
            <w:noWrap/>
            <w:vAlign w:val="center"/>
            <w:hideMark/>
          </w:tcPr>
          <w:p w14:paraId="68688EB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896ED6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D9F236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B12 Ankermann Vital, 50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2D1DBAE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7620AE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11E73F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B17 Apricarc cu ulei de caise, 60 capsule</w:t>
            </w:r>
          </w:p>
        </w:tc>
        <w:tc>
          <w:tcPr>
            <w:tcW w:w="1460" w:type="dxa"/>
            <w:tcBorders>
              <w:top w:val="nil"/>
              <w:left w:val="nil"/>
              <w:bottom w:val="single" w:sz="4" w:space="0" w:color="auto"/>
              <w:right w:val="single" w:sz="4" w:space="0" w:color="auto"/>
            </w:tcBorders>
            <w:shd w:val="clear" w:color="auto" w:fill="auto"/>
            <w:noWrap/>
            <w:vAlign w:val="center"/>
            <w:hideMark/>
          </w:tcPr>
          <w:p w14:paraId="0852B12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EFE204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748B23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balsam piele uscată, 75 ml</w:t>
            </w:r>
          </w:p>
        </w:tc>
        <w:tc>
          <w:tcPr>
            <w:tcW w:w="1460" w:type="dxa"/>
            <w:tcBorders>
              <w:top w:val="nil"/>
              <w:left w:val="nil"/>
              <w:bottom w:val="single" w:sz="4" w:space="0" w:color="auto"/>
              <w:right w:val="single" w:sz="4" w:space="0" w:color="auto"/>
            </w:tcBorders>
            <w:shd w:val="clear" w:color="auto" w:fill="auto"/>
            <w:noWrap/>
            <w:vAlign w:val="center"/>
            <w:hideMark/>
          </w:tcPr>
          <w:p w14:paraId="7AEADBC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35EB349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62A476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cremă față și corp, 75 ml</w:t>
            </w:r>
          </w:p>
        </w:tc>
        <w:tc>
          <w:tcPr>
            <w:tcW w:w="1460" w:type="dxa"/>
            <w:tcBorders>
              <w:top w:val="nil"/>
              <w:left w:val="nil"/>
              <w:bottom w:val="single" w:sz="4" w:space="0" w:color="auto"/>
              <w:right w:val="single" w:sz="4" w:space="0" w:color="auto"/>
            </w:tcBorders>
            <w:shd w:val="clear" w:color="auto" w:fill="auto"/>
            <w:noWrap/>
            <w:vAlign w:val="center"/>
            <w:hideMark/>
          </w:tcPr>
          <w:p w14:paraId="6F01DF9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2B04641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B4C65A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cremă protectoare, 75 ml</w:t>
            </w:r>
          </w:p>
        </w:tc>
        <w:tc>
          <w:tcPr>
            <w:tcW w:w="1460" w:type="dxa"/>
            <w:tcBorders>
              <w:top w:val="nil"/>
              <w:left w:val="nil"/>
              <w:bottom w:val="single" w:sz="4" w:space="0" w:color="auto"/>
              <w:right w:val="single" w:sz="4" w:space="0" w:color="auto"/>
            </w:tcBorders>
            <w:shd w:val="clear" w:color="auto" w:fill="auto"/>
            <w:noWrap/>
            <w:vAlign w:val="center"/>
            <w:hideMark/>
          </w:tcPr>
          <w:p w14:paraId="5CE3D23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74B69AC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27FC31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gel de dinți, 50 ml</w:t>
            </w:r>
          </w:p>
        </w:tc>
        <w:tc>
          <w:tcPr>
            <w:tcW w:w="1460" w:type="dxa"/>
            <w:tcBorders>
              <w:top w:val="nil"/>
              <w:left w:val="nil"/>
              <w:bottom w:val="single" w:sz="4" w:space="0" w:color="auto"/>
              <w:right w:val="single" w:sz="4" w:space="0" w:color="auto"/>
            </w:tcBorders>
            <w:shd w:val="clear" w:color="auto" w:fill="auto"/>
            <w:noWrap/>
            <w:vAlign w:val="center"/>
            <w:hideMark/>
          </w:tcPr>
          <w:p w14:paraId="5A6BCD7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05469A4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C5CE63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gel de duș corp și păr, 200 ml</w:t>
            </w:r>
          </w:p>
        </w:tc>
        <w:tc>
          <w:tcPr>
            <w:tcW w:w="1460" w:type="dxa"/>
            <w:tcBorders>
              <w:top w:val="nil"/>
              <w:left w:val="nil"/>
              <w:bottom w:val="single" w:sz="4" w:space="0" w:color="auto"/>
              <w:right w:val="single" w:sz="4" w:space="0" w:color="auto"/>
            </w:tcBorders>
            <w:shd w:val="clear" w:color="auto" w:fill="auto"/>
            <w:noWrap/>
            <w:vAlign w:val="center"/>
            <w:hideMark/>
          </w:tcPr>
          <w:p w14:paraId="32F893B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573F95D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098AF3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loțiune corp, 200 ml</w:t>
            </w:r>
          </w:p>
        </w:tc>
        <w:tc>
          <w:tcPr>
            <w:tcW w:w="1460" w:type="dxa"/>
            <w:tcBorders>
              <w:top w:val="nil"/>
              <w:left w:val="nil"/>
              <w:bottom w:val="single" w:sz="4" w:space="0" w:color="auto"/>
              <w:right w:val="single" w:sz="4" w:space="0" w:color="auto"/>
            </w:tcBorders>
            <w:shd w:val="clear" w:color="auto" w:fill="auto"/>
            <w:noWrap/>
            <w:vAlign w:val="center"/>
            <w:hideMark/>
          </w:tcPr>
          <w:p w14:paraId="7C86B7A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1E523B4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D647CA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pudră fără talc, 75 g</w:t>
            </w:r>
          </w:p>
        </w:tc>
        <w:tc>
          <w:tcPr>
            <w:tcW w:w="1460" w:type="dxa"/>
            <w:tcBorders>
              <w:top w:val="nil"/>
              <w:left w:val="nil"/>
              <w:bottom w:val="single" w:sz="4" w:space="0" w:color="auto"/>
              <w:right w:val="single" w:sz="4" w:space="0" w:color="auto"/>
            </w:tcBorders>
            <w:shd w:val="clear" w:color="auto" w:fill="auto"/>
            <w:noWrap/>
            <w:vAlign w:val="center"/>
            <w:hideMark/>
          </w:tcPr>
          <w:p w14:paraId="530FC05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241602F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3B991D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șampon, 200 ml</w:t>
            </w:r>
          </w:p>
        </w:tc>
        <w:tc>
          <w:tcPr>
            <w:tcW w:w="1460" w:type="dxa"/>
            <w:tcBorders>
              <w:top w:val="nil"/>
              <w:left w:val="nil"/>
              <w:bottom w:val="single" w:sz="4" w:space="0" w:color="auto"/>
              <w:right w:val="single" w:sz="4" w:space="0" w:color="auto"/>
            </w:tcBorders>
            <w:shd w:val="clear" w:color="auto" w:fill="auto"/>
            <w:noWrap/>
            <w:vAlign w:val="center"/>
            <w:hideMark/>
          </w:tcPr>
          <w:p w14:paraId="111D175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3E4047A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B7D39D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sare baie cu ulei, 250 g</w:t>
            </w:r>
          </w:p>
        </w:tc>
        <w:tc>
          <w:tcPr>
            <w:tcW w:w="1460" w:type="dxa"/>
            <w:tcBorders>
              <w:top w:val="nil"/>
              <w:left w:val="nil"/>
              <w:bottom w:val="single" w:sz="4" w:space="0" w:color="auto"/>
              <w:right w:val="single" w:sz="4" w:space="0" w:color="auto"/>
            </w:tcBorders>
            <w:shd w:val="clear" w:color="auto" w:fill="auto"/>
            <w:noWrap/>
            <w:vAlign w:val="center"/>
            <w:hideMark/>
          </w:tcPr>
          <w:p w14:paraId="0E21B59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5779968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30AD8A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sare baie, 250 g</w:t>
            </w:r>
          </w:p>
        </w:tc>
        <w:tc>
          <w:tcPr>
            <w:tcW w:w="1460" w:type="dxa"/>
            <w:tcBorders>
              <w:top w:val="nil"/>
              <w:left w:val="nil"/>
              <w:bottom w:val="single" w:sz="4" w:space="0" w:color="auto"/>
              <w:right w:val="single" w:sz="4" w:space="0" w:color="auto"/>
            </w:tcBorders>
            <w:shd w:val="clear" w:color="auto" w:fill="auto"/>
            <w:noWrap/>
            <w:vAlign w:val="center"/>
            <w:hideMark/>
          </w:tcPr>
          <w:p w14:paraId="1226042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390B957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E90440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spumă de baie cu ulei, 200 ml</w:t>
            </w:r>
          </w:p>
        </w:tc>
        <w:tc>
          <w:tcPr>
            <w:tcW w:w="1460" w:type="dxa"/>
            <w:tcBorders>
              <w:top w:val="nil"/>
              <w:left w:val="nil"/>
              <w:bottom w:val="single" w:sz="4" w:space="0" w:color="auto"/>
              <w:right w:val="single" w:sz="4" w:space="0" w:color="auto"/>
            </w:tcBorders>
            <w:shd w:val="clear" w:color="auto" w:fill="auto"/>
            <w:noWrap/>
            <w:vAlign w:val="center"/>
            <w:hideMark/>
          </w:tcPr>
          <w:p w14:paraId="2F8FC1D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1F0B971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C72D47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Babycare ulei de corp, 100 ml</w:t>
            </w:r>
          </w:p>
        </w:tc>
        <w:tc>
          <w:tcPr>
            <w:tcW w:w="1460" w:type="dxa"/>
            <w:tcBorders>
              <w:top w:val="nil"/>
              <w:left w:val="nil"/>
              <w:bottom w:val="single" w:sz="4" w:space="0" w:color="auto"/>
              <w:right w:val="single" w:sz="4" w:space="0" w:color="auto"/>
            </w:tcBorders>
            <w:shd w:val="clear" w:color="auto" w:fill="auto"/>
            <w:noWrap/>
            <w:vAlign w:val="center"/>
            <w:hideMark/>
          </w:tcPr>
          <w:p w14:paraId="2C4CF2C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39E1018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AAF0C9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Bilomag Forte circulație, 60 capsule</w:t>
            </w:r>
          </w:p>
        </w:tc>
        <w:tc>
          <w:tcPr>
            <w:tcW w:w="1460" w:type="dxa"/>
            <w:tcBorders>
              <w:top w:val="nil"/>
              <w:left w:val="nil"/>
              <w:bottom w:val="single" w:sz="4" w:space="0" w:color="auto"/>
              <w:right w:val="single" w:sz="4" w:space="0" w:color="auto"/>
            </w:tcBorders>
            <w:shd w:val="clear" w:color="auto" w:fill="auto"/>
            <w:noWrap/>
            <w:vAlign w:val="center"/>
            <w:hideMark/>
          </w:tcPr>
          <w:p w14:paraId="4881E2A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273233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80552B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Bioland TriOmega 3-6-9, 28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4F4418A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D7DC47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61A358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Calmocalm Night, 20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0683E89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C05191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CE6CF2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Calmocalm, 20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2DA55D9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2BD7DF8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AA0650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Calmotusin sirop cu miere, 100 ml</w:t>
            </w:r>
          </w:p>
        </w:tc>
        <w:tc>
          <w:tcPr>
            <w:tcW w:w="1460" w:type="dxa"/>
            <w:tcBorders>
              <w:top w:val="nil"/>
              <w:left w:val="nil"/>
              <w:bottom w:val="single" w:sz="4" w:space="0" w:color="auto"/>
              <w:right w:val="single" w:sz="4" w:space="0" w:color="auto"/>
            </w:tcBorders>
            <w:shd w:val="clear" w:color="auto" w:fill="auto"/>
            <w:noWrap/>
            <w:vAlign w:val="center"/>
            <w:hideMark/>
          </w:tcPr>
          <w:p w14:paraId="6650263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991FC8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3A82BEC" w14:textId="77777777" w:rsidR="0017770D" w:rsidRPr="0017770D" w:rsidRDefault="0017770D" w:rsidP="0017770D">
            <w:pPr>
              <w:spacing w:after="0" w:line="240" w:lineRule="auto"/>
              <w:rPr>
                <w:rFonts w:cs="Calibri"/>
                <w:sz w:val="16"/>
                <w:szCs w:val="16"/>
              </w:rPr>
            </w:pPr>
            <w:r w:rsidRPr="0017770D">
              <w:rPr>
                <w:rFonts w:cs="Calibri"/>
                <w:sz w:val="16"/>
                <w:szCs w:val="16"/>
              </w:rPr>
              <w:t>Calmotusin sirop, 200 ml</w:t>
            </w:r>
          </w:p>
        </w:tc>
        <w:tc>
          <w:tcPr>
            <w:tcW w:w="1460" w:type="dxa"/>
            <w:tcBorders>
              <w:top w:val="nil"/>
              <w:left w:val="nil"/>
              <w:bottom w:val="single" w:sz="4" w:space="0" w:color="auto"/>
              <w:right w:val="single" w:sz="4" w:space="0" w:color="auto"/>
            </w:tcBorders>
            <w:shd w:val="clear" w:color="auto" w:fill="auto"/>
            <w:noWrap/>
            <w:vAlign w:val="center"/>
            <w:hideMark/>
          </w:tcPr>
          <w:p w14:paraId="35A9AE5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1CDDC8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0916E03" w14:textId="77777777" w:rsidR="0017770D" w:rsidRPr="0017770D" w:rsidRDefault="0017770D" w:rsidP="0017770D">
            <w:pPr>
              <w:spacing w:after="0" w:line="240" w:lineRule="auto"/>
              <w:rPr>
                <w:rFonts w:cs="Calibri"/>
                <w:sz w:val="16"/>
                <w:szCs w:val="16"/>
              </w:rPr>
            </w:pPr>
            <w:r w:rsidRPr="0017770D">
              <w:rPr>
                <w:rFonts w:cs="Calibri"/>
                <w:sz w:val="16"/>
                <w:szCs w:val="16"/>
              </w:rPr>
              <w:t>Calmotusin, 20 bomboane</w:t>
            </w:r>
          </w:p>
        </w:tc>
        <w:tc>
          <w:tcPr>
            <w:tcW w:w="1460" w:type="dxa"/>
            <w:tcBorders>
              <w:top w:val="nil"/>
              <w:left w:val="nil"/>
              <w:bottom w:val="single" w:sz="4" w:space="0" w:color="auto"/>
              <w:right w:val="single" w:sz="4" w:space="0" w:color="auto"/>
            </w:tcBorders>
            <w:shd w:val="clear" w:color="auto" w:fill="auto"/>
            <w:noWrap/>
            <w:vAlign w:val="center"/>
            <w:hideMark/>
          </w:tcPr>
          <w:p w14:paraId="6636079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72C9B20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19341C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Carbocit,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595025D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1CACFE6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EBFA47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Carmol Reumato gel rece, 50 ml</w:t>
            </w:r>
          </w:p>
        </w:tc>
        <w:tc>
          <w:tcPr>
            <w:tcW w:w="1460" w:type="dxa"/>
            <w:tcBorders>
              <w:top w:val="nil"/>
              <w:left w:val="nil"/>
              <w:bottom w:val="single" w:sz="4" w:space="0" w:color="auto"/>
              <w:right w:val="single" w:sz="4" w:space="0" w:color="auto"/>
            </w:tcBorders>
            <w:shd w:val="clear" w:color="auto" w:fill="auto"/>
            <w:noWrap/>
            <w:vAlign w:val="center"/>
            <w:hideMark/>
          </w:tcPr>
          <w:p w14:paraId="59152EB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9077A0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3A7FDB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Centricor 1000, 20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4EBE63C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2BF408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EE12E1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Centrum A-Zinc bărbați,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0FB30B2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2C69004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E1BCD8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Centrum A-Zinc femei,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6BA8238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402B37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33CDA8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Centrum Energy Complet A-Zinc, 30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6098E12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0E0F4FF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6ACBB3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 xml:space="preserve">Centrum Immunity </w:t>
            </w:r>
          </w:p>
        </w:tc>
        <w:tc>
          <w:tcPr>
            <w:tcW w:w="1460" w:type="dxa"/>
            <w:tcBorders>
              <w:top w:val="nil"/>
              <w:left w:val="nil"/>
              <w:bottom w:val="single" w:sz="4" w:space="0" w:color="auto"/>
              <w:right w:val="single" w:sz="4" w:space="0" w:color="auto"/>
            </w:tcBorders>
            <w:shd w:val="clear" w:color="auto" w:fill="auto"/>
            <w:noWrap/>
            <w:vAlign w:val="center"/>
            <w:hideMark/>
          </w:tcPr>
          <w:p w14:paraId="3B963F8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1E618C9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C7BAC9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Centrum Silver bărbați 50+,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2F99125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748DC32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F5C4A4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Centrum Silver femei 50+,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329AB7E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0238789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D85804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Cereale BIO alac integral, 6 luni, 175 g</w:t>
            </w:r>
          </w:p>
        </w:tc>
        <w:tc>
          <w:tcPr>
            <w:tcW w:w="1460" w:type="dxa"/>
            <w:tcBorders>
              <w:top w:val="nil"/>
              <w:left w:val="nil"/>
              <w:bottom w:val="single" w:sz="4" w:space="0" w:color="auto"/>
              <w:right w:val="single" w:sz="4" w:space="0" w:color="auto"/>
            </w:tcBorders>
            <w:shd w:val="clear" w:color="auto" w:fill="auto"/>
            <w:noWrap/>
            <w:vAlign w:val="center"/>
            <w:hideMark/>
          </w:tcPr>
          <w:p w14:paraId="0596B8B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572BF9A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B769F8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Cereale BIO griș, grâu și lapte, 6 luni, 200 g</w:t>
            </w:r>
          </w:p>
        </w:tc>
        <w:tc>
          <w:tcPr>
            <w:tcW w:w="1460" w:type="dxa"/>
            <w:tcBorders>
              <w:top w:val="nil"/>
              <w:left w:val="nil"/>
              <w:bottom w:val="single" w:sz="4" w:space="0" w:color="auto"/>
              <w:right w:val="single" w:sz="4" w:space="0" w:color="auto"/>
            </w:tcBorders>
            <w:shd w:val="clear" w:color="auto" w:fill="auto"/>
            <w:noWrap/>
            <w:vAlign w:val="center"/>
            <w:hideMark/>
          </w:tcPr>
          <w:p w14:paraId="20D2EF1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59DB76D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D1699B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Cereale BIO griș, lapte și fructe, 6 luni, 200 g</w:t>
            </w:r>
          </w:p>
        </w:tc>
        <w:tc>
          <w:tcPr>
            <w:tcW w:w="1460" w:type="dxa"/>
            <w:tcBorders>
              <w:top w:val="nil"/>
              <w:left w:val="nil"/>
              <w:bottom w:val="single" w:sz="4" w:space="0" w:color="auto"/>
              <w:right w:val="single" w:sz="4" w:space="0" w:color="auto"/>
            </w:tcBorders>
            <w:shd w:val="clear" w:color="auto" w:fill="auto"/>
            <w:noWrap/>
            <w:vAlign w:val="center"/>
            <w:hideMark/>
          </w:tcPr>
          <w:p w14:paraId="77141E4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3DB8768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36B148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Cereale BIO griș, mere și banane, 175 g</w:t>
            </w:r>
          </w:p>
        </w:tc>
        <w:tc>
          <w:tcPr>
            <w:tcW w:w="1460" w:type="dxa"/>
            <w:tcBorders>
              <w:top w:val="nil"/>
              <w:left w:val="nil"/>
              <w:bottom w:val="single" w:sz="4" w:space="0" w:color="auto"/>
              <w:right w:val="single" w:sz="4" w:space="0" w:color="auto"/>
            </w:tcBorders>
            <w:shd w:val="clear" w:color="auto" w:fill="auto"/>
            <w:noWrap/>
            <w:vAlign w:val="center"/>
            <w:hideMark/>
          </w:tcPr>
          <w:p w14:paraId="4DFEA97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2AFD5A6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8A7DE4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Cereale BIO ovăz integral, 6 luni, 175 g</w:t>
            </w:r>
          </w:p>
        </w:tc>
        <w:tc>
          <w:tcPr>
            <w:tcW w:w="1460" w:type="dxa"/>
            <w:tcBorders>
              <w:top w:val="nil"/>
              <w:left w:val="nil"/>
              <w:bottom w:val="single" w:sz="4" w:space="0" w:color="auto"/>
              <w:right w:val="single" w:sz="4" w:space="0" w:color="auto"/>
            </w:tcBorders>
            <w:shd w:val="clear" w:color="auto" w:fill="auto"/>
            <w:noWrap/>
            <w:vAlign w:val="center"/>
            <w:hideMark/>
          </w:tcPr>
          <w:p w14:paraId="0B071D5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48F7E8F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481624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Cereale BIO ovăz lapte, măr și vanilie, 6 luni, 200 g</w:t>
            </w:r>
          </w:p>
        </w:tc>
        <w:tc>
          <w:tcPr>
            <w:tcW w:w="1460" w:type="dxa"/>
            <w:tcBorders>
              <w:top w:val="nil"/>
              <w:left w:val="nil"/>
              <w:bottom w:val="single" w:sz="4" w:space="0" w:color="auto"/>
              <w:right w:val="single" w:sz="4" w:space="0" w:color="auto"/>
            </w:tcBorders>
            <w:shd w:val="clear" w:color="auto" w:fill="auto"/>
            <w:noWrap/>
            <w:vAlign w:val="center"/>
            <w:hideMark/>
          </w:tcPr>
          <w:p w14:paraId="02A32CB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1AD2D27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9B0F5D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Cholesterol Blend, 60 capsule vegetale</w:t>
            </w:r>
          </w:p>
        </w:tc>
        <w:tc>
          <w:tcPr>
            <w:tcW w:w="1460" w:type="dxa"/>
            <w:tcBorders>
              <w:top w:val="nil"/>
              <w:left w:val="nil"/>
              <w:bottom w:val="single" w:sz="4" w:space="0" w:color="auto"/>
              <w:right w:val="single" w:sz="4" w:space="0" w:color="auto"/>
            </w:tcBorders>
            <w:shd w:val="clear" w:color="auto" w:fill="auto"/>
            <w:noWrap/>
            <w:vAlign w:val="center"/>
            <w:hideMark/>
          </w:tcPr>
          <w:p w14:paraId="44D42D1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59CC00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4E072B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Ciocolax Forte, 20 drajeuri</w:t>
            </w:r>
          </w:p>
        </w:tc>
        <w:tc>
          <w:tcPr>
            <w:tcW w:w="1460" w:type="dxa"/>
            <w:tcBorders>
              <w:top w:val="nil"/>
              <w:left w:val="nil"/>
              <w:bottom w:val="single" w:sz="4" w:space="0" w:color="auto"/>
              <w:right w:val="single" w:sz="4" w:space="0" w:color="auto"/>
            </w:tcBorders>
            <w:shd w:val="clear" w:color="auto" w:fill="auto"/>
            <w:noWrap/>
            <w:vAlign w:val="center"/>
            <w:hideMark/>
          </w:tcPr>
          <w:p w14:paraId="519E011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08D276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9806D6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Ciocolax rapid, 10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2EF177C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44B28B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22E261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Climenum, 56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7F7706C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C79980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2654E5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ClinSin spray nazal, 30 ml</w:t>
            </w:r>
          </w:p>
        </w:tc>
        <w:tc>
          <w:tcPr>
            <w:tcW w:w="1460" w:type="dxa"/>
            <w:tcBorders>
              <w:top w:val="nil"/>
              <w:left w:val="nil"/>
              <w:bottom w:val="single" w:sz="4" w:space="0" w:color="auto"/>
              <w:right w:val="single" w:sz="4" w:space="0" w:color="auto"/>
            </w:tcBorders>
            <w:shd w:val="clear" w:color="auto" w:fill="auto"/>
            <w:noWrap/>
            <w:vAlign w:val="center"/>
            <w:hideMark/>
          </w:tcPr>
          <w:p w14:paraId="237B4E5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C95CAC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FC938E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Coenzima Q10 Forte, 60 comprimate masticabile</w:t>
            </w:r>
          </w:p>
        </w:tc>
        <w:tc>
          <w:tcPr>
            <w:tcW w:w="1460" w:type="dxa"/>
            <w:tcBorders>
              <w:top w:val="nil"/>
              <w:left w:val="nil"/>
              <w:bottom w:val="single" w:sz="4" w:space="0" w:color="auto"/>
              <w:right w:val="single" w:sz="4" w:space="0" w:color="auto"/>
            </w:tcBorders>
            <w:shd w:val="clear" w:color="auto" w:fill="auto"/>
            <w:noWrap/>
            <w:vAlign w:val="center"/>
            <w:hideMark/>
          </w:tcPr>
          <w:p w14:paraId="1597D36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62D974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hideMark/>
          </w:tcPr>
          <w:p w14:paraId="1991A650" w14:textId="77777777" w:rsidR="0017770D" w:rsidRPr="0017770D" w:rsidRDefault="0017770D" w:rsidP="0017770D">
            <w:pPr>
              <w:spacing w:after="0" w:line="240" w:lineRule="auto"/>
              <w:rPr>
                <w:rFonts w:cs="Calibri"/>
                <w:sz w:val="16"/>
                <w:szCs w:val="16"/>
              </w:rPr>
            </w:pPr>
            <w:r w:rsidRPr="0017770D">
              <w:rPr>
                <w:rFonts w:cs="Calibri"/>
                <w:sz w:val="16"/>
                <w:szCs w:val="16"/>
              </w:rPr>
              <w:t>Coldisept Nano Silver picături pentru urechi, 15 ml</w:t>
            </w:r>
          </w:p>
        </w:tc>
        <w:tc>
          <w:tcPr>
            <w:tcW w:w="1460" w:type="dxa"/>
            <w:tcBorders>
              <w:top w:val="nil"/>
              <w:left w:val="nil"/>
              <w:bottom w:val="single" w:sz="4" w:space="0" w:color="auto"/>
              <w:right w:val="single" w:sz="4" w:space="0" w:color="auto"/>
            </w:tcBorders>
            <w:shd w:val="clear" w:color="auto" w:fill="auto"/>
            <w:noWrap/>
            <w:vAlign w:val="center"/>
            <w:hideMark/>
          </w:tcPr>
          <w:p w14:paraId="03A6198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CB1803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hideMark/>
          </w:tcPr>
          <w:p w14:paraId="6E1031DD" w14:textId="77777777" w:rsidR="0017770D" w:rsidRPr="0017770D" w:rsidRDefault="0017770D" w:rsidP="0017770D">
            <w:pPr>
              <w:spacing w:after="0" w:line="240" w:lineRule="auto"/>
              <w:rPr>
                <w:rFonts w:cs="Calibri"/>
                <w:sz w:val="16"/>
                <w:szCs w:val="16"/>
              </w:rPr>
            </w:pPr>
            <w:r w:rsidRPr="0017770D">
              <w:rPr>
                <w:rFonts w:cs="Calibri"/>
                <w:sz w:val="16"/>
                <w:szCs w:val="16"/>
              </w:rPr>
              <w:t>Coldisept Nano Silver spray bucofaringian, 20 ml</w:t>
            </w:r>
          </w:p>
        </w:tc>
        <w:tc>
          <w:tcPr>
            <w:tcW w:w="1460" w:type="dxa"/>
            <w:tcBorders>
              <w:top w:val="nil"/>
              <w:left w:val="nil"/>
              <w:bottom w:val="single" w:sz="4" w:space="0" w:color="auto"/>
              <w:right w:val="single" w:sz="4" w:space="0" w:color="auto"/>
            </w:tcBorders>
            <w:shd w:val="clear" w:color="auto" w:fill="auto"/>
            <w:noWrap/>
            <w:vAlign w:val="center"/>
            <w:hideMark/>
          </w:tcPr>
          <w:p w14:paraId="7E55CD4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B6C3AF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hideMark/>
          </w:tcPr>
          <w:p w14:paraId="00900929" w14:textId="77777777" w:rsidR="0017770D" w:rsidRPr="0017770D" w:rsidRDefault="0017770D" w:rsidP="0017770D">
            <w:pPr>
              <w:spacing w:after="0" w:line="240" w:lineRule="auto"/>
              <w:rPr>
                <w:rFonts w:cs="Calibri"/>
                <w:sz w:val="16"/>
                <w:szCs w:val="16"/>
              </w:rPr>
            </w:pPr>
            <w:r w:rsidRPr="0017770D">
              <w:rPr>
                <w:rFonts w:cs="Calibri"/>
                <w:sz w:val="16"/>
                <w:szCs w:val="16"/>
              </w:rPr>
              <w:t>Coldisept Nano Silver spray nazal, 20 ml</w:t>
            </w:r>
          </w:p>
        </w:tc>
        <w:tc>
          <w:tcPr>
            <w:tcW w:w="1460" w:type="dxa"/>
            <w:tcBorders>
              <w:top w:val="nil"/>
              <w:left w:val="nil"/>
              <w:bottom w:val="single" w:sz="4" w:space="0" w:color="auto"/>
              <w:right w:val="single" w:sz="4" w:space="0" w:color="auto"/>
            </w:tcBorders>
            <w:shd w:val="clear" w:color="auto" w:fill="auto"/>
            <w:noWrap/>
            <w:vAlign w:val="center"/>
            <w:hideMark/>
          </w:tcPr>
          <w:p w14:paraId="30BC1B3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C182AD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21DCC2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ColonProtect, 20 plicuri</w:t>
            </w:r>
          </w:p>
        </w:tc>
        <w:tc>
          <w:tcPr>
            <w:tcW w:w="1460" w:type="dxa"/>
            <w:tcBorders>
              <w:top w:val="nil"/>
              <w:left w:val="nil"/>
              <w:bottom w:val="single" w:sz="4" w:space="0" w:color="auto"/>
              <w:right w:val="single" w:sz="4" w:space="0" w:color="auto"/>
            </w:tcBorders>
            <w:shd w:val="clear" w:color="auto" w:fill="auto"/>
            <w:noWrap/>
            <w:vAlign w:val="center"/>
            <w:hideMark/>
          </w:tcPr>
          <w:p w14:paraId="0C2D2CB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22902E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63037D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Complex B total,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02DB4D1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BE1DA6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A60734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Concentrix, 180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1133D0E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93367B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2855D6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Concentrix, 60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015C9E5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CAB18F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41EB7D7" w14:textId="77777777" w:rsidR="0017770D" w:rsidRPr="0017770D" w:rsidRDefault="0017770D" w:rsidP="0017770D">
            <w:pPr>
              <w:spacing w:after="0" w:line="240" w:lineRule="auto"/>
              <w:rPr>
                <w:rFonts w:cs="Calibri"/>
                <w:sz w:val="16"/>
                <w:szCs w:val="16"/>
              </w:rPr>
            </w:pPr>
            <w:r w:rsidRPr="0017770D">
              <w:rPr>
                <w:rFonts w:cs="Calibri"/>
                <w:sz w:val="16"/>
                <w:szCs w:val="16"/>
              </w:rPr>
              <w:lastRenderedPageBreak/>
              <w:t>Condroflex Hyaluron Forte,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497F88A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09BCA3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AE94D1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Cremă antirid și anticearcăne, 15 ml</w:t>
            </w:r>
          </w:p>
        </w:tc>
        <w:tc>
          <w:tcPr>
            <w:tcW w:w="1460" w:type="dxa"/>
            <w:tcBorders>
              <w:top w:val="nil"/>
              <w:left w:val="nil"/>
              <w:bottom w:val="single" w:sz="4" w:space="0" w:color="auto"/>
              <w:right w:val="single" w:sz="4" w:space="0" w:color="auto"/>
            </w:tcBorders>
            <w:shd w:val="clear" w:color="auto" w:fill="auto"/>
            <w:noWrap/>
            <w:vAlign w:val="center"/>
            <w:hideMark/>
          </w:tcPr>
          <w:p w14:paraId="334030C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267EAA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3AA436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Cremă de Galbenele, 75 ml</w:t>
            </w:r>
          </w:p>
        </w:tc>
        <w:tc>
          <w:tcPr>
            <w:tcW w:w="1460" w:type="dxa"/>
            <w:tcBorders>
              <w:top w:val="nil"/>
              <w:left w:val="nil"/>
              <w:bottom w:val="single" w:sz="4" w:space="0" w:color="auto"/>
              <w:right w:val="single" w:sz="4" w:space="0" w:color="auto"/>
            </w:tcBorders>
            <w:shd w:val="clear" w:color="auto" w:fill="auto"/>
            <w:noWrap/>
            <w:vAlign w:val="center"/>
            <w:hideMark/>
          </w:tcPr>
          <w:p w14:paraId="25E7A31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7FEFEB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7A16E2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Cremă extract castane, 75 ml</w:t>
            </w:r>
          </w:p>
        </w:tc>
        <w:tc>
          <w:tcPr>
            <w:tcW w:w="1460" w:type="dxa"/>
            <w:tcBorders>
              <w:top w:val="nil"/>
              <w:left w:val="nil"/>
              <w:bottom w:val="single" w:sz="4" w:space="0" w:color="auto"/>
              <w:right w:val="single" w:sz="4" w:space="0" w:color="auto"/>
            </w:tcBorders>
            <w:shd w:val="clear" w:color="auto" w:fill="auto"/>
            <w:noWrap/>
            <w:vAlign w:val="center"/>
            <w:hideMark/>
          </w:tcPr>
          <w:p w14:paraId="770B4FB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30%</w:t>
            </w:r>
          </w:p>
        </w:tc>
      </w:tr>
      <w:tr w:rsidR="0017770D" w:rsidRPr="0017770D" w14:paraId="32923DA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C7FAD3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Cutaden cremă protectoare, 40 g</w:t>
            </w:r>
          </w:p>
        </w:tc>
        <w:tc>
          <w:tcPr>
            <w:tcW w:w="1460" w:type="dxa"/>
            <w:tcBorders>
              <w:top w:val="nil"/>
              <w:left w:val="nil"/>
              <w:bottom w:val="single" w:sz="4" w:space="0" w:color="auto"/>
              <w:right w:val="single" w:sz="4" w:space="0" w:color="auto"/>
            </w:tcBorders>
            <w:shd w:val="clear" w:color="auto" w:fill="auto"/>
            <w:noWrap/>
            <w:vAlign w:val="center"/>
            <w:hideMark/>
          </w:tcPr>
          <w:p w14:paraId="292604C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39BDC2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F54171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Decasept propolis, 24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4805DA7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DCD886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D59AFD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Dermafix gel pentru acnee și puncte negre, 50 g</w:t>
            </w:r>
          </w:p>
        </w:tc>
        <w:tc>
          <w:tcPr>
            <w:tcW w:w="1460" w:type="dxa"/>
            <w:tcBorders>
              <w:top w:val="nil"/>
              <w:left w:val="nil"/>
              <w:bottom w:val="single" w:sz="4" w:space="0" w:color="auto"/>
              <w:right w:val="single" w:sz="4" w:space="0" w:color="auto"/>
            </w:tcBorders>
            <w:shd w:val="clear" w:color="auto" w:fill="auto"/>
            <w:noWrap/>
            <w:vAlign w:val="center"/>
            <w:hideMark/>
          </w:tcPr>
          <w:p w14:paraId="64BBA59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FCAE89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0F771E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Dermalite cremă pentru piele sensibilă și grasă, 50 g</w:t>
            </w:r>
          </w:p>
        </w:tc>
        <w:tc>
          <w:tcPr>
            <w:tcW w:w="1460" w:type="dxa"/>
            <w:tcBorders>
              <w:top w:val="nil"/>
              <w:left w:val="nil"/>
              <w:bottom w:val="single" w:sz="4" w:space="0" w:color="auto"/>
              <w:right w:val="single" w:sz="4" w:space="0" w:color="auto"/>
            </w:tcBorders>
            <w:shd w:val="clear" w:color="auto" w:fill="auto"/>
            <w:noWrap/>
            <w:vAlign w:val="center"/>
            <w:hideMark/>
          </w:tcPr>
          <w:p w14:paraId="4FD9562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3C8779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649BB3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Desolvitum D3+K2, 30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559F854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9A9C92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C9FC4CD" w14:textId="77777777" w:rsidR="0017770D" w:rsidRPr="0017770D" w:rsidRDefault="0017770D" w:rsidP="0017770D">
            <w:pPr>
              <w:spacing w:after="0" w:line="240" w:lineRule="auto"/>
              <w:rPr>
                <w:rFonts w:cs="Calibri"/>
                <w:sz w:val="16"/>
                <w:szCs w:val="16"/>
              </w:rPr>
            </w:pPr>
            <w:r w:rsidRPr="0017770D">
              <w:rPr>
                <w:rFonts w:cs="Calibri"/>
                <w:sz w:val="16"/>
                <w:szCs w:val="16"/>
              </w:rPr>
              <w:t>Devaricid, 30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384DBF1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584CA29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1969C2F" w14:textId="77777777" w:rsidR="0017770D" w:rsidRPr="0017770D" w:rsidRDefault="0017770D" w:rsidP="0017770D">
            <w:pPr>
              <w:spacing w:after="0" w:line="240" w:lineRule="auto"/>
              <w:rPr>
                <w:rFonts w:cs="Calibri"/>
                <w:sz w:val="16"/>
                <w:szCs w:val="16"/>
              </w:rPr>
            </w:pPr>
            <w:r w:rsidRPr="0017770D">
              <w:rPr>
                <w:rFonts w:cs="Calibri"/>
                <w:sz w:val="16"/>
                <w:szCs w:val="16"/>
              </w:rPr>
              <w:t>Dexangio,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29F287B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AA3495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F06360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Diabeticare, 30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7C54573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406313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541D02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Digenzym Plus, 20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78DAFC1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0D21F8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C9AAE45" w14:textId="77777777" w:rsidR="0017770D" w:rsidRPr="0017770D" w:rsidRDefault="0017770D" w:rsidP="0017770D">
            <w:pPr>
              <w:spacing w:after="0" w:line="240" w:lineRule="auto"/>
              <w:rPr>
                <w:rFonts w:cs="Calibri"/>
                <w:sz w:val="16"/>
                <w:szCs w:val="16"/>
              </w:rPr>
            </w:pPr>
            <w:r w:rsidRPr="0017770D">
              <w:rPr>
                <w:rFonts w:cs="Calibri"/>
                <w:sz w:val="16"/>
                <w:szCs w:val="16"/>
              </w:rPr>
              <w:t>Digest kids suspensie orală, 7 flacoane</w:t>
            </w:r>
          </w:p>
        </w:tc>
        <w:tc>
          <w:tcPr>
            <w:tcW w:w="1460" w:type="dxa"/>
            <w:tcBorders>
              <w:top w:val="nil"/>
              <w:left w:val="nil"/>
              <w:bottom w:val="single" w:sz="4" w:space="0" w:color="auto"/>
              <w:right w:val="single" w:sz="4" w:space="0" w:color="auto"/>
            </w:tcBorders>
            <w:shd w:val="clear" w:color="auto" w:fill="auto"/>
            <w:noWrap/>
            <w:vAlign w:val="center"/>
            <w:hideMark/>
          </w:tcPr>
          <w:p w14:paraId="551C7C1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75525FE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80F6FD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Ducray Keracnyl gel curățare anti-acnee, 200 ml</w:t>
            </w:r>
          </w:p>
        </w:tc>
        <w:tc>
          <w:tcPr>
            <w:tcW w:w="1460" w:type="dxa"/>
            <w:tcBorders>
              <w:top w:val="nil"/>
              <w:left w:val="nil"/>
              <w:bottom w:val="single" w:sz="4" w:space="0" w:color="auto"/>
              <w:right w:val="single" w:sz="4" w:space="0" w:color="auto"/>
            </w:tcBorders>
            <w:shd w:val="clear" w:color="auto" w:fill="auto"/>
            <w:noWrap/>
            <w:vAlign w:val="center"/>
            <w:hideMark/>
          </w:tcPr>
          <w:p w14:paraId="6341FB4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586BFE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4373F0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Ducray Keracnyl repair defi cremă, 50 ml</w:t>
            </w:r>
          </w:p>
        </w:tc>
        <w:tc>
          <w:tcPr>
            <w:tcW w:w="1460" w:type="dxa"/>
            <w:tcBorders>
              <w:top w:val="nil"/>
              <w:left w:val="nil"/>
              <w:bottom w:val="single" w:sz="4" w:space="0" w:color="auto"/>
              <w:right w:val="single" w:sz="4" w:space="0" w:color="auto"/>
            </w:tcBorders>
            <w:shd w:val="clear" w:color="auto" w:fill="auto"/>
            <w:noWrap/>
            <w:vAlign w:val="center"/>
            <w:hideMark/>
          </w:tcPr>
          <w:p w14:paraId="067A868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541FDD4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D7DE8B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Dulce de stevie îndulcitor natural, 50 ml</w:t>
            </w:r>
          </w:p>
        </w:tc>
        <w:tc>
          <w:tcPr>
            <w:tcW w:w="1460" w:type="dxa"/>
            <w:tcBorders>
              <w:top w:val="nil"/>
              <w:left w:val="nil"/>
              <w:bottom w:val="single" w:sz="4" w:space="0" w:color="auto"/>
              <w:right w:val="single" w:sz="4" w:space="0" w:color="auto"/>
            </w:tcBorders>
            <w:shd w:val="clear" w:color="auto" w:fill="auto"/>
            <w:noWrap/>
            <w:vAlign w:val="center"/>
            <w:hideMark/>
          </w:tcPr>
          <w:p w14:paraId="2255E43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3B49A8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577DBF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Emocalm Drops 100 g, 20 dropsuri</w:t>
            </w:r>
          </w:p>
        </w:tc>
        <w:tc>
          <w:tcPr>
            <w:tcW w:w="1460" w:type="dxa"/>
            <w:tcBorders>
              <w:top w:val="nil"/>
              <w:left w:val="nil"/>
              <w:bottom w:val="single" w:sz="4" w:space="0" w:color="auto"/>
              <w:right w:val="single" w:sz="4" w:space="0" w:color="auto"/>
            </w:tcBorders>
            <w:shd w:val="clear" w:color="auto" w:fill="auto"/>
            <w:noWrap/>
            <w:vAlign w:val="center"/>
            <w:hideMark/>
          </w:tcPr>
          <w:p w14:paraId="423E1B9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10C420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29871B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Equilibra, 60 capsule vegetale</w:t>
            </w:r>
          </w:p>
        </w:tc>
        <w:tc>
          <w:tcPr>
            <w:tcW w:w="1460" w:type="dxa"/>
            <w:tcBorders>
              <w:top w:val="nil"/>
              <w:left w:val="nil"/>
              <w:bottom w:val="single" w:sz="4" w:space="0" w:color="auto"/>
              <w:right w:val="single" w:sz="4" w:space="0" w:color="auto"/>
            </w:tcBorders>
            <w:shd w:val="clear" w:color="auto" w:fill="auto"/>
            <w:noWrap/>
            <w:vAlign w:val="center"/>
            <w:hideMark/>
          </w:tcPr>
          <w:p w14:paraId="4D4EBF4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25EF18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E4D2A4F" w14:textId="77777777" w:rsidR="0017770D" w:rsidRPr="0017770D" w:rsidRDefault="0017770D" w:rsidP="0017770D">
            <w:pPr>
              <w:spacing w:after="0" w:line="240" w:lineRule="auto"/>
              <w:rPr>
                <w:rFonts w:cs="Calibri"/>
                <w:sz w:val="16"/>
                <w:szCs w:val="16"/>
              </w:rPr>
            </w:pPr>
            <w:r w:rsidRPr="0017770D">
              <w:rPr>
                <w:rFonts w:cs="Calibri"/>
                <w:sz w:val="16"/>
                <w:szCs w:val="16"/>
              </w:rPr>
              <w:t>Equilibra, 60 capsule vegetale, 1+1 GRATIS</w:t>
            </w:r>
          </w:p>
        </w:tc>
        <w:tc>
          <w:tcPr>
            <w:tcW w:w="1460" w:type="dxa"/>
            <w:tcBorders>
              <w:top w:val="nil"/>
              <w:left w:val="nil"/>
              <w:bottom w:val="single" w:sz="4" w:space="0" w:color="auto"/>
              <w:right w:val="single" w:sz="4" w:space="0" w:color="auto"/>
            </w:tcBorders>
            <w:shd w:val="clear" w:color="auto" w:fill="auto"/>
            <w:noWrap/>
            <w:vAlign w:val="center"/>
            <w:hideMark/>
          </w:tcPr>
          <w:p w14:paraId="615CDB8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1629911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F63E0C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Eubiotic, 20 capsule</w:t>
            </w:r>
          </w:p>
        </w:tc>
        <w:tc>
          <w:tcPr>
            <w:tcW w:w="1460" w:type="dxa"/>
            <w:tcBorders>
              <w:top w:val="nil"/>
              <w:left w:val="nil"/>
              <w:bottom w:val="single" w:sz="4" w:space="0" w:color="auto"/>
              <w:right w:val="single" w:sz="4" w:space="0" w:color="auto"/>
            </w:tcBorders>
            <w:shd w:val="clear" w:color="auto" w:fill="auto"/>
            <w:noWrap/>
            <w:vAlign w:val="center"/>
            <w:hideMark/>
          </w:tcPr>
          <w:p w14:paraId="45B39A0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09C495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3AF9A7C" w14:textId="77777777" w:rsidR="0017770D" w:rsidRPr="0017770D" w:rsidRDefault="0017770D" w:rsidP="0017770D">
            <w:pPr>
              <w:spacing w:after="0" w:line="240" w:lineRule="auto"/>
              <w:rPr>
                <w:rFonts w:cs="Calibri"/>
                <w:sz w:val="16"/>
                <w:szCs w:val="16"/>
              </w:rPr>
            </w:pPr>
            <w:r w:rsidRPr="0017770D">
              <w:rPr>
                <w:rFonts w:cs="Calibri"/>
                <w:sz w:val="16"/>
                <w:szCs w:val="16"/>
              </w:rPr>
              <w:t>Feroptim,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12C6684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20%</w:t>
            </w:r>
          </w:p>
        </w:tc>
      </w:tr>
      <w:tr w:rsidR="0017770D" w:rsidRPr="0017770D" w14:paraId="2B58068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6B62947" w14:textId="77777777" w:rsidR="0017770D" w:rsidRPr="0017770D" w:rsidRDefault="0017770D" w:rsidP="0017770D">
            <w:pPr>
              <w:spacing w:after="0" w:line="240" w:lineRule="auto"/>
              <w:rPr>
                <w:rFonts w:cs="Calibri"/>
                <w:sz w:val="16"/>
                <w:szCs w:val="16"/>
              </w:rPr>
            </w:pPr>
            <w:r w:rsidRPr="0017770D">
              <w:rPr>
                <w:rFonts w:cs="Calibri"/>
                <w:sz w:val="16"/>
                <w:szCs w:val="16"/>
              </w:rPr>
              <w:t>Feroptim, 60 plicuri</w:t>
            </w:r>
          </w:p>
        </w:tc>
        <w:tc>
          <w:tcPr>
            <w:tcW w:w="1460" w:type="dxa"/>
            <w:tcBorders>
              <w:top w:val="nil"/>
              <w:left w:val="nil"/>
              <w:bottom w:val="single" w:sz="4" w:space="0" w:color="auto"/>
              <w:right w:val="single" w:sz="4" w:space="0" w:color="auto"/>
            </w:tcBorders>
            <w:shd w:val="clear" w:color="auto" w:fill="auto"/>
            <w:noWrap/>
            <w:vAlign w:val="center"/>
            <w:hideMark/>
          </w:tcPr>
          <w:p w14:paraId="755A7C1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C38E05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B003B0B" w14:textId="77777777" w:rsidR="0017770D" w:rsidRPr="0017770D" w:rsidRDefault="0017770D" w:rsidP="0017770D">
            <w:pPr>
              <w:spacing w:after="0" w:line="240" w:lineRule="auto"/>
              <w:rPr>
                <w:rFonts w:cs="Calibri"/>
                <w:sz w:val="16"/>
                <w:szCs w:val="16"/>
              </w:rPr>
            </w:pPr>
            <w:r w:rsidRPr="0017770D">
              <w:rPr>
                <w:rFonts w:cs="Calibri"/>
                <w:sz w:val="16"/>
                <w:szCs w:val="16"/>
              </w:rPr>
              <w:t>Fiorda coacăze negre, 30 comprimate de supt</w:t>
            </w:r>
          </w:p>
        </w:tc>
        <w:tc>
          <w:tcPr>
            <w:tcW w:w="1460" w:type="dxa"/>
            <w:tcBorders>
              <w:top w:val="nil"/>
              <w:left w:val="nil"/>
              <w:bottom w:val="single" w:sz="4" w:space="0" w:color="auto"/>
              <w:right w:val="single" w:sz="4" w:space="0" w:color="auto"/>
            </w:tcBorders>
            <w:shd w:val="clear" w:color="auto" w:fill="auto"/>
            <w:noWrap/>
            <w:vAlign w:val="center"/>
            <w:hideMark/>
          </w:tcPr>
          <w:p w14:paraId="02E5FD7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D738B1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D037952" w14:textId="77777777" w:rsidR="0017770D" w:rsidRPr="0017770D" w:rsidRDefault="0017770D" w:rsidP="0017770D">
            <w:pPr>
              <w:spacing w:after="0" w:line="240" w:lineRule="auto"/>
              <w:rPr>
                <w:rFonts w:cs="Calibri"/>
                <w:sz w:val="16"/>
                <w:szCs w:val="16"/>
              </w:rPr>
            </w:pPr>
            <w:r w:rsidRPr="0017770D">
              <w:rPr>
                <w:rFonts w:cs="Calibri"/>
                <w:sz w:val="16"/>
                <w:szCs w:val="16"/>
              </w:rPr>
              <w:t>Fiorda lămâie, 30 comprimate de supt</w:t>
            </w:r>
          </w:p>
        </w:tc>
        <w:tc>
          <w:tcPr>
            <w:tcW w:w="1460" w:type="dxa"/>
            <w:tcBorders>
              <w:top w:val="nil"/>
              <w:left w:val="nil"/>
              <w:bottom w:val="single" w:sz="4" w:space="0" w:color="auto"/>
              <w:right w:val="single" w:sz="4" w:space="0" w:color="auto"/>
            </w:tcBorders>
            <w:shd w:val="clear" w:color="auto" w:fill="auto"/>
            <w:noWrap/>
            <w:vAlign w:val="center"/>
            <w:hideMark/>
          </w:tcPr>
          <w:p w14:paraId="4952181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52830D4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4AADB0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Fixoderm gel de mâini, 100 ml</w:t>
            </w:r>
          </w:p>
        </w:tc>
        <w:tc>
          <w:tcPr>
            <w:tcW w:w="1460" w:type="dxa"/>
            <w:tcBorders>
              <w:top w:val="nil"/>
              <w:left w:val="nil"/>
              <w:bottom w:val="single" w:sz="4" w:space="0" w:color="auto"/>
              <w:right w:val="single" w:sz="4" w:space="0" w:color="auto"/>
            </w:tcBorders>
            <w:shd w:val="clear" w:color="auto" w:fill="auto"/>
            <w:noWrap/>
            <w:vAlign w:val="center"/>
            <w:hideMark/>
          </w:tcPr>
          <w:p w14:paraId="29A24D7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C99D5E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8A1FD7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Fluxiv cremă tonică, 100 g</w:t>
            </w:r>
          </w:p>
        </w:tc>
        <w:tc>
          <w:tcPr>
            <w:tcW w:w="1460" w:type="dxa"/>
            <w:tcBorders>
              <w:top w:val="nil"/>
              <w:left w:val="nil"/>
              <w:bottom w:val="single" w:sz="4" w:space="0" w:color="auto"/>
              <w:right w:val="single" w:sz="4" w:space="0" w:color="auto"/>
            </w:tcBorders>
            <w:shd w:val="clear" w:color="auto" w:fill="auto"/>
            <w:noWrap/>
            <w:vAlign w:val="center"/>
            <w:hideMark/>
          </w:tcPr>
          <w:p w14:paraId="49869F4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70022A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4AF56E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Fluxiv, 60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15A5DC4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0EF2BE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B3F17F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Fumarosept, 24 comprimate masticabile</w:t>
            </w:r>
          </w:p>
        </w:tc>
        <w:tc>
          <w:tcPr>
            <w:tcW w:w="1460" w:type="dxa"/>
            <w:tcBorders>
              <w:top w:val="nil"/>
              <w:left w:val="nil"/>
              <w:bottom w:val="single" w:sz="4" w:space="0" w:color="auto"/>
              <w:right w:val="single" w:sz="4" w:space="0" w:color="auto"/>
            </w:tcBorders>
            <w:shd w:val="clear" w:color="auto" w:fill="auto"/>
            <w:noWrap/>
            <w:vAlign w:val="center"/>
            <w:hideMark/>
          </w:tcPr>
          <w:p w14:paraId="3E88609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2B0C73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273C74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Galactogil, 24 plicuri</w:t>
            </w:r>
          </w:p>
        </w:tc>
        <w:tc>
          <w:tcPr>
            <w:tcW w:w="1460" w:type="dxa"/>
            <w:tcBorders>
              <w:top w:val="nil"/>
              <w:left w:val="nil"/>
              <w:bottom w:val="single" w:sz="4" w:space="0" w:color="auto"/>
              <w:right w:val="single" w:sz="4" w:space="0" w:color="auto"/>
            </w:tcBorders>
            <w:shd w:val="clear" w:color="auto" w:fill="auto"/>
            <w:noWrap/>
            <w:vAlign w:val="center"/>
            <w:hideMark/>
          </w:tcPr>
          <w:p w14:paraId="6EB00B5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D9712B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2D6D64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Glicerină boraxată 10%, 20 g</w:t>
            </w:r>
          </w:p>
        </w:tc>
        <w:tc>
          <w:tcPr>
            <w:tcW w:w="1460" w:type="dxa"/>
            <w:tcBorders>
              <w:top w:val="nil"/>
              <w:left w:val="nil"/>
              <w:bottom w:val="single" w:sz="4" w:space="0" w:color="auto"/>
              <w:right w:val="single" w:sz="4" w:space="0" w:color="auto"/>
            </w:tcBorders>
            <w:shd w:val="clear" w:color="auto" w:fill="auto"/>
            <w:noWrap/>
            <w:vAlign w:val="center"/>
            <w:hideMark/>
          </w:tcPr>
          <w:p w14:paraId="06E656A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30%</w:t>
            </w:r>
          </w:p>
        </w:tc>
      </w:tr>
      <w:tr w:rsidR="0017770D" w:rsidRPr="0017770D" w14:paraId="51F64F8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7B6FE32" w14:textId="77777777" w:rsidR="0017770D" w:rsidRPr="0017770D" w:rsidRDefault="0017770D" w:rsidP="0017770D">
            <w:pPr>
              <w:spacing w:after="0" w:line="240" w:lineRule="auto"/>
              <w:rPr>
                <w:rFonts w:cs="Calibri"/>
                <w:sz w:val="16"/>
                <w:szCs w:val="16"/>
              </w:rPr>
            </w:pPr>
            <w:r w:rsidRPr="0017770D">
              <w:rPr>
                <w:rFonts w:cs="Calibri"/>
                <w:sz w:val="16"/>
                <w:szCs w:val="16"/>
              </w:rPr>
              <w:t>Glisepan,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0242A66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8BA663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156AC6A" w14:textId="77777777" w:rsidR="0017770D" w:rsidRPr="0017770D" w:rsidRDefault="0017770D" w:rsidP="0017770D">
            <w:pPr>
              <w:spacing w:after="0" w:line="240" w:lineRule="auto"/>
              <w:rPr>
                <w:rFonts w:cs="Calibri"/>
                <w:sz w:val="16"/>
                <w:szCs w:val="16"/>
              </w:rPr>
            </w:pPr>
            <w:r w:rsidRPr="0017770D">
              <w:rPr>
                <w:rFonts w:cs="Calibri"/>
                <w:sz w:val="16"/>
                <w:szCs w:val="16"/>
              </w:rPr>
              <w:t>Good Routine Build your joints, 30 capsule vegetale</w:t>
            </w:r>
          </w:p>
        </w:tc>
        <w:tc>
          <w:tcPr>
            <w:tcW w:w="1460" w:type="dxa"/>
            <w:tcBorders>
              <w:top w:val="nil"/>
              <w:left w:val="nil"/>
              <w:bottom w:val="single" w:sz="4" w:space="0" w:color="auto"/>
              <w:right w:val="single" w:sz="4" w:space="0" w:color="auto"/>
            </w:tcBorders>
            <w:shd w:val="clear" w:color="auto" w:fill="auto"/>
            <w:noWrap/>
            <w:vAlign w:val="center"/>
            <w:hideMark/>
          </w:tcPr>
          <w:p w14:paraId="2521475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0EB3B07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1F019C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Good Routine C your immunity, 30 capsule vegetale</w:t>
            </w:r>
          </w:p>
        </w:tc>
        <w:tc>
          <w:tcPr>
            <w:tcW w:w="1460" w:type="dxa"/>
            <w:tcBorders>
              <w:top w:val="nil"/>
              <w:left w:val="nil"/>
              <w:bottom w:val="single" w:sz="4" w:space="0" w:color="auto"/>
              <w:right w:val="single" w:sz="4" w:space="0" w:color="auto"/>
            </w:tcBorders>
            <w:shd w:val="clear" w:color="auto" w:fill="auto"/>
            <w:noWrap/>
            <w:vAlign w:val="center"/>
            <w:hideMark/>
          </w:tcPr>
          <w:p w14:paraId="2318EFC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62D6CA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E8477E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Good Routine Guard your liver, 30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5AF9A4A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72A5F83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7AF584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Good Routine Mag your mind, 30 capsule vegetale</w:t>
            </w:r>
          </w:p>
        </w:tc>
        <w:tc>
          <w:tcPr>
            <w:tcW w:w="1460" w:type="dxa"/>
            <w:tcBorders>
              <w:top w:val="nil"/>
              <w:left w:val="nil"/>
              <w:bottom w:val="single" w:sz="4" w:space="0" w:color="auto"/>
              <w:right w:val="single" w:sz="4" w:space="0" w:color="auto"/>
            </w:tcBorders>
            <w:shd w:val="clear" w:color="auto" w:fill="auto"/>
            <w:noWrap/>
            <w:vAlign w:val="center"/>
            <w:hideMark/>
          </w:tcPr>
          <w:p w14:paraId="6CD997E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A7272D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42F90A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Good Routine Pure omega-3, 60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0FCDEFB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A002C8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3AD35E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Good Routine Train your brain, 60 capsule vegetale</w:t>
            </w:r>
          </w:p>
        </w:tc>
        <w:tc>
          <w:tcPr>
            <w:tcW w:w="1460" w:type="dxa"/>
            <w:tcBorders>
              <w:top w:val="nil"/>
              <w:left w:val="nil"/>
              <w:bottom w:val="single" w:sz="4" w:space="0" w:color="auto"/>
              <w:right w:val="single" w:sz="4" w:space="0" w:color="auto"/>
            </w:tcBorders>
            <w:shd w:val="clear" w:color="auto" w:fill="auto"/>
            <w:noWrap/>
            <w:vAlign w:val="center"/>
            <w:hideMark/>
          </w:tcPr>
          <w:p w14:paraId="66FA439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F0119D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3B84E9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Herbotensin, 60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30ABEF1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FE6DDF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848C23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Hylo Comod 1 mg/ml picături oftalmice soluție, 10 ml</w:t>
            </w:r>
          </w:p>
        </w:tc>
        <w:tc>
          <w:tcPr>
            <w:tcW w:w="1460" w:type="dxa"/>
            <w:tcBorders>
              <w:top w:val="nil"/>
              <w:left w:val="nil"/>
              <w:bottom w:val="single" w:sz="4" w:space="0" w:color="auto"/>
              <w:right w:val="single" w:sz="4" w:space="0" w:color="auto"/>
            </w:tcBorders>
            <w:shd w:val="clear" w:color="auto" w:fill="auto"/>
            <w:noWrap/>
            <w:vAlign w:val="center"/>
            <w:hideMark/>
          </w:tcPr>
          <w:p w14:paraId="1A50916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9E4194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6DEBD8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Hylo Dual picături, 10 ml</w:t>
            </w:r>
          </w:p>
        </w:tc>
        <w:tc>
          <w:tcPr>
            <w:tcW w:w="1460" w:type="dxa"/>
            <w:tcBorders>
              <w:top w:val="nil"/>
              <w:left w:val="nil"/>
              <w:bottom w:val="single" w:sz="4" w:space="0" w:color="auto"/>
              <w:right w:val="single" w:sz="4" w:space="0" w:color="auto"/>
            </w:tcBorders>
            <w:shd w:val="clear" w:color="auto" w:fill="auto"/>
            <w:noWrap/>
            <w:vAlign w:val="center"/>
            <w:hideMark/>
          </w:tcPr>
          <w:p w14:paraId="5A1A9C1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6C9D2D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EAA34E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Hyperflex Cold therapy cremă, 50 g</w:t>
            </w:r>
          </w:p>
        </w:tc>
        <w:tc>
          <w:tcPr>
            <w:tcW w:w="1460" w:type="dxa"/>
            <w:tcBorders>
              <w:top w:val="nil"/>
              <w:left w:val="nil"/>
              <w:bottom w:val="single" w:sz="4" w:space="0" w:color="auto"/>
              <w:right w:val="single" w:sz="4" w:space="0" w:color="auto"/>
            </w:tcBorders>
            <w:shd w:val="clear" w:color="auto" w:fill="auto"/>
            <w:noWrap/>
            <w:vAlign w:val="center"/>
            <w:hideMark/>
          </w:tcPr>
          <w:p w14:paraId="72BC244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1E48CF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hideMark/>
          </w:tcPr>
          <w:p w14:paraId="77AABB40" w14:textId="77777777" w:rsidR="0017770D" w:rsidRPr="0017770D" w:rsidRDefault="0017770D" w:rsidP="0017770D">
            <w:pPr>
              <w:spacing w:after="0" w:line="240" w:lineRule="auto"/>
              <w:rPr>
                <w:rFonts w:cs="Calibri"/>
                <w:sz w:val="16"/>
                <w:szCs w:val="16"/>
              </w:rPr>
            </w:pPr>
            <w:r w:rsidRPr="0017770D">
              <w:rPr>
                <w:rFonts w:cs="Calibri"/>
                <w:sz w:val="16"/>
                <w:szCs w:val="16"/>
              </w:rPr>
              <w:t>Idroflog soluție oftalmică 15 flacoane, 0.5 ml</w:t>
            </w:r>
          </w:p>
        </w:tc>
        <w:tc>
          <w:tcPr>
            <w:tcW w:w="1460" w:type="dxa"/>
            <w:tcBorders>
              <w:top w:val="nil"/>
              <w:left w:val="nil"/>
              <w:bottom w:val="single" w:sz="4" w:space="0" w:color="auto"/>
              <w:right w:val="single" w:sz="4" w:space="0" w:color="auto"/>
            </w:tcBorders>
            <w:shd w:val="clear" w:color="auto" w:fill="auto"/>
            <w:noWrap/>
            <w:vAlign w:val="center"/>
            <w:hideMark/>
          </w:tcPr>
          <w:p w14:paraId="6BDE801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310475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800591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Igienol săpun lichid antibacterian fresh, 300 ml</w:t>
            </w:r>
          </w:p>
        </w:tc>
        <w:tc>
          <w:tcPr>
            <w:tcW w:w="1460" w:type="dxa"/>
            <w:tcBorders>
              <w:top w:val="nil"/>
              <w:left w:val="nil"/>
              <w:bottom w:val="single" w:sz="4" w:space="0" w:color="auto"/>
              <w:right w:val="single" w:sz="4" w:space="0" w:color="auto"/>
            </w:tcBorders>
            <w:shd w:val="clear" w:color="auto" w:fill="auto"/>
            <w:noWrap/>
            <w:vAlign w:val="center"/>
            <w:hideMark/>
          </w:tcPr>
          <w:p w14:paraId="50658E4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20%</w:t>
            </w:r>
          </w:p>
        </w:tc>
      </w:tr>
      <w:tr w:rsidR="0017770D" w:rsidRPr="0017770D" w14:paraId="7F0A59A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28D664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Igienol săpun solid antibacterian fresh, 90 g</w:t>
            </w:r>
          </w:p>
        </w:tc>
        <w:tc>
          <w:tcPr>
            <w:tcW w:w="1460" w:type="dxa"/>
            <w:tcBorders>
              <w:top w:val="nil"/>
              <w:left w:val="nil"/>
              <w:bottom w:val="single" w:sz="4" w:space="0" w:color="auto"/>
              <w:right w:val="single" w:sz="4" w:space="0" w:color="auto"/>
            </w:tcBorders>
            <w:shd w:val="clear" w:color="auto" w:fill="auto"/>
            <w:noWrap/>
            <w:vAlign w:val="center"/>
            <w:hideMark/>
          </w:tcPr>
          <w:p w14:paraId="0599F9A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20%</w:t>
            </w:r>
          </w:p>
        </w:tc>
      </w:tr>
      <w:tr w:rsidR="0017770D" w:rsidRPr="0017770D" w14:paraId="221D58A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B1F178E" w14:textId="77777777" w:rsidR="0017770D" w:rsidRPr="0017770D" w:rsidRDefault="0017770D" w:rsidP="0017770D">
            <w:pPr>
              <w:spacing w:after="0" w:line="240" w:lineRule="auto"/>
              <w:rPr>
                <w:rFonts w:cs="Calibri"/>
                <w:sz w:val="16"/>
                <w:szCs w:val="16"/>
              </w:rPr>
            </w:pPr>
            <w:r w:rsidRPr="0017770D">
              <w:rPr>
                <w:rFonts w:cs="Calibri"/>
                <w:sz w:val="16"/>
                <w:szCs w:val="16"/>
              </w:rPr>
              <w:t>ImunoVita Esential, 60 capsule</w:t>
            </w:r>
          </w:p>
        </w:tc>
        <w:tc>
          <w:tcPr>
            <w:tcW w:w="1460" w:type="dxa"/>
            <w:tcBorders>
              <w:top w:val="nil"/>
              <w:left w:val="nil"/>
              <w:bottom w:val="single" w:sz="4" w:space="0" w:color="auto"/>
              <w:right w:val="single" w:sz="4" w:space="0" w:color="auto"/>
            </w:tcBorders>
            <w:shd w:val="clear" w:color="auto" w:fill="auto"/>
            <w:noWrap/>
            <w:vAlign w:val="center"/>
            <w:hideMark/>
          </w:tcPr>
          <w:p w14:paraId="02D78BD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7A5084F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ADDECE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Intimohelp emulsie pentru igiena intimă, 400 ml + Șervețele umede, 20 bucăți CADOU</w:t>
            </w:r>
          </w:p>
        </w:tc>
        <w:tc>
          <w:tcPr>
            <w:tcW w:w="1460" w:type="dxa"/>
            <w:tcBorders>
              <w:top w:val="nil"/>
              <w:left w:val="nil"/>
              <w:bottom w:val="single" w:sz="4" w:space="0" w:color="auto"/>
              <w:right w:val="single" w:sz="4" w:space="0" w:color="auto"/>
            </w:tcBorders>
            <w:shd w:val="clear" w:color="auto" w:fill="auto"/>
            <w:noWrap/>
            <w:vAlign w:val="center"/>
            <w:hideMark/>
          </w:tcPr>
          <w:p w14:paraId="0ED7728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A0551B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E0B051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Iridium baby șervețele sterile, 28 bucăți</w:t>
            </w:r>
          </w:p>
        </w:tc>
        <w:tc>
          <w:tcPr>
            <w:tcW w:w="1460" w:type="dxa"/>
            <w:tcBorders>
              <w:top w:val="nil"/>
              <w:left w:val="nil"/>
              <w:bottom w:val="single" w:sz="4" w:space="0" w:color="auto"/>
              <w:right w:val="single" w:sz="4" w:space="0" w:color="auto"/>
            </w:tcBorders>
            <w:shd w:val="clear" w:color="auto" w:fill="auto"/>
            <w:noWrap/>
            <w:vAlign w:val="center"/>
            <w:hideMark/>
          </w:tcPr>
          <w:p w14:paraId="07CE8D0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6E3F0C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91D6D5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Iridium șervețele sterile, 20 bucăți</w:t>
            </w:r>
          </w:p>
        </w:tc>
        <w:tc>
          <w:tcPr>
            <w:tcW w:w="1460" w:type="dxa"/>
            <w:tcBorders>
              <w:top w:val="nil"/>
              <w:left w:val="nil"/>
              <w:bottom w:val="single" w:sz="4" w:space="0" w:color="auto"/>
              <w:right w:val="single" w:sz="4" w:space="0" w:color="auto"/>
            </w:tcBorders>
            <w:shd w:val="clear" w:color="auto" w:fill="auto"/>
            <w:noWrap/>
            <w:vAlign w:val="center"/>
            <w:hideMark/>
          </w:tcPr>
          <w:p w14:paraId="58F9815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C38007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198B3A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Joviale fond ten 02 piele sensibilă, SPF25, 30 ml</w:t>
            </w:r>
          </w:p>
        </w:tc>
        <w:tc>
          <w:tcPr>
            <w:tcW w:w="1460" w:type="dxa"/>
            <w:tcBorders>
              <w:top w:val="nil"/>
              <w:left w:val="nil"/>
              <w:bottom w:val="single" w:sz="4" w:space="0" w:color="auto"/>
              <w:right w:val="single" w:sz="4" w:space="0" w:color="auto"/>
            </w:tcBorders>
            <w:shd w:val="clear" w:color="auto" w:fill="auto"/>
            <w:noWrap/>
            <w:vAlign w:val="center"/>
            <w:hideMark/>
          </w:tcPr>
          <w:p w14:paraId="7A319BE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61D424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B7754C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Joviale fond ten 03 piele sensibilă, SPF25, 30 ml</w:t>
            </w:r>
          </w:p>
        </w:tc>
        <w:tc>
          <w:tcPr>
            <w:tcW w:w="1460" w:type="dxa"/>
            <w:tcBorders>
              <w:top w:val="nil"/>
              <w:left w:val="nil"/>
              <w:bottom w:val="single" w:sz="4" w:space="0" w:color="auto"/>
              <w:right w:val="single" w:sz="4" w:space="0" w:color="auto"/>
            </w:tcBorders>
            <w:shd w:val="clear" w:color="auto" w:fill="auto"/>
            <w:noWrap/>
            <w:vAlign w:val="center"/>
            <w:hideMark/>
          </w:tcPr>
          <w:p w14:paraId="5BFD792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D3BFE1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B85773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KidsCare Superpower gel de duș și șampon, 200 ml</w:t>
            </w:r>
          </w:p>
        </w:tc>
        <w:tc>
          <w:tcPr>
            <w:tcW w:w="1460" w:type="dxa"/>
            <w:tcBorders>
              <w:top w:val="nil"/>
              <w:left w:val="nil"/>
              <w:bottom w:val="single" w:sz="4" w:space="0" w:color="auto"/>
              <w:right w:val="single" w:sz="4" w:space="0" w:color="auto"/>
            </w:tcBorders>
            <w:shd w:val="clear" w:color="auto" w:fill="auto"/>
            <w:noWrap/>
            <w:vAlign w:val="center"/>
            <w:hideMark/>
          </w:tcPr>
          <w:p w14:paraId="5A3B3A6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2B83280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190C56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KidsCare Supershine șampon și balsam, 200 ml</w:t>
            </w:r>
          </w:p>
        </w:tc>
        <w:tc>
          <w:tcPr>
            <w:tcW w:w="1460" w:type="dxa"/>
            <w:tcBorders>
              <w:top w:val="nil"/>
              <w:left w:val="nil"/>
              <w:bottom w:val="single" w:sz="4" w:space="0" w:color="auto"/>
              <w:right w:val="single" w:sz="4" w:space="0" w:color="auto"/>
            </w:tcBorders>
            <w:shd w:val="clear" w:color="auto" w:fill="auto"/>
            <w:noWrap/>
            <w:vAlign w:val="center"/>
            <w:hideMark/>
          </w:tcPr>
          <w:p w14:paraId="59F1C79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0AFF321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1A265A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KidsCare Supershower gel de duș pentru super fetițe, 200 ml</w:t>
            </w:r>
          </w:p>
        </w:tc>
        <w:tc>
          <w:tcPr>
            <w:tcW w:w="1460" w:type="dxa"/>
            <w:tcBorders>
              <w:top w:val="nil"/>
              <w:left w:val="nil"/>
              <w:bottom w:val="single" w:sz="4" w:space="0" w:color="auto"/>
              <w:right w:val="single" w:sz="4" w:space="0" w:color="auto"/>
            </w:tcBorders>
            <w:shd w:val="clear" w:color="auto" w:fill="auto"/>
            <w:noWrap/>
            <w:vAlign w:val="center"/>
            <w:hideMark/>
          </w:tcPr>
          <w:p w14:paraId="2E22E02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040BC16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B32172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KidsCare Supersoft loțiune de corp, 200 ml</w:t>
            </w:r>
          </w:p>
        </w:tc>
        <w:tc>
          <w:tcPr>
            <w:tcW w:w="1460" w:type="dxa"/>
            <w:tcBorders>
              <w:top w:val="nil"/>
              <w:left w:val="nil"/>
              <w:bottom w:val="single" w:sz="4" w:space="0" w:color="auto"/>
              <w:right w:val="single" w:sz="4" w:space="0" w:color="auto"/>
            </w:tcBorders>
            <w:shd w:val="clear" w:color="auto" w:fill="auto"/>
            <w:noWrap/>
            <w:vAlign w:val="center"/>
            <w:hideMark/>
          </w:tcPr>
          <w:p w14:paraId="4BAE980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45911CB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2084DDC" w14:textId="77777777" w:rsidR="0017770D" w:rsidRPr="0017770D" w:rsidRDefault="0017770D" w:rsidP="0017770D">
            <w:pPr>
              <w:spacing w:after="0" w:line="240" w:lineRule="auto"/>
              <w:rPr>
                <w:rFonts w:cs="Calibri"/>
                <w:sz w:val="16"/>
                <w:szCs w:val="16"/>
              </w:rPr>
            </w:pPr>
            <w:r w:rsidRPr="0017770D">
              <w:rPr>
                <w:rFonts w:cs="Calibri"/>
                <w:sz w:val="16"/>
                <w:szCs w:val="16"/>
              </w:rPr>
              <w:t>Kolicare picături orale soluție, 8 ml, 1 flacon</w:t>
            </w:r>
          </w:p>
        </w:tc>
        <w:tc>
          <w:tcPr>
            <w:tcW w:w="1460" w:type="dxa"/>
            <w:tcBorders>
              <w:top w:val="nil"/>
              <w:left w:val="nil"/>
              <w:bottom w:val="single" w:sz="4" w:space="0" w:color="auto"/>
              <w:right w:val="single" w:sz="4" w:space="0" w:color="auto"/>
            </w:tcBorders>
            <w:shd w:val="clear" w:color="auto" w:fill="auto"/>
            <w:noWrap/>
            <w:vAlign w:val="center"/>
            <w:hideMark/>
          </w:tcPr>
          <w:p w14:paraId="239FD3E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AE3F01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B082DA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Aktiv apă de gură, 300 ml</w:t>
            </w:r>
          </w:p>
        </w:tc>
        <w:tc>
          <w:tcPr>
            <w:tcW w:w="1460" w:type="dxa"/>
            <w:tcBorders>
              <w:top w:val="nil"/>
              <w:left w:val="nil"/>
              <w:bottom w:val="single" w:sz="4" w:space="0" w:color="auto"/>
              <w:right w:val="single" w:sz="4" w:space="0" w:color="auto"/>
            </w:tcBorders>
            <w:shd w:val="clear" w:color="auto" w:fill="auto"/>
            <w:noWrap/>
            <w:vAlign w:val="center"/>
            <w:hideMark/>
          </w:tcPr>
          <w:p w14:paraId="33CBC22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E2F056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57D81D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Aktiv Herbal, 75 ml</w:t>
            </w:r>
          </w:p>
        </w:tc>
        <w:tc>
          <w:tcPr>
            <w:tcW w:w="1460" w:type="dxa"/>
            <w:tcBorders>
              <w:top w:val="nil"/>
              <w:left w:val="nil"/>
              <w:bottom w:val="single" w:sz="4" w:space="0" w:color="auto"/>
              <w:right w:val="single" w:sz="4" w:space="0" w:color="auto"/>
            </w:tcBorders>
            <w:shd w:val="clear" w:color="auto" w:fill="auto"/>
            <w:noWrap/>
            <w:vAlign w:val="center"/>
            <w:hideMark/>
          </w:tcPr>
          <w:p w14:paraId="3AEBABE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41158D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CF0032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Aktiv pastă de dinți, 75 ml</w:t>
            </w:r>
          </w:p>
        </w:tc>
        <w:tc>
          <w:tcPr>
            <w:tcW w:w="1460" w:type="dxa"/>
            <w:tcBorders>
              <w:top w:val="nil"/>
              <w:left w:val="nil"/>
              <w:bottom w:val="single" w:sz="4" w:space="0" w:color="auto"/>
              <w:right w:val="single" w:sz="4" w:space="0" w:color="auto"/>
            </w:tcBorders>
            <w:shd w:val="clear" w:color="auto" w:fill="auto"/>
            <w:noWrap/>
            <w:vAlign w:val="center"/>
            <w:hideMark/>
          </w:tcPr>
          <w:p w14:paraId="4EB515C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C4D2CF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8894ED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lastRenderedPageBreak/>
              <w:t>Lacalut Aktiv periuță de dinți</w:t>
            </w:r>
          </w:p>
        </w:tc>
        <w:tc>
          <w:tcPr>
            <w:tcW w:w="1460" w:type="dxa"/>
            <w:tcBorders>
              <w:top w:val="nil"/>
              <w:left w:val="nil"/>
              <w:bottom w:val="single" w:sz="4" w:space="0" w:color="auto"/>
              <w:right w:val="single" w:sz="4" w:space="0" w:color="auto"/>
            </w:tcBorders>
            <w:shd w:val="clear" w:color="auto" w:fill="auto"/>
            <w:noWrap/>
            <w:vAlign w:val="center"/>
            <w:hideMark/>
          </w:tcPr>
          <w:p w14:paraId="46A2BD8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ECA98D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7C312E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Aktiv protecție gingivală + albire, 75 ml</w:t>
            </w:r>
          </w:p>
        </w:tc>
        <w:tc>
          <w:tcPr>
            <w:tcW w:w="1460" w:type="dxa"/>
            <w:tcBorders>
              <w:top w:val="nil"/>
              <w:left w:val="nil"/>
              <w:bottom w:val="single" w:sz="4" w:space="0" w:color="auto"/>
              <w:right w:val="single" w:sz="4" w:space="0" w:color="auto"/>
            </w:tcBorders>
            <w:shd w:val="clear" w:color="auto" w:fill="auto"/>
            <w:noWrap/>
            <w:vAlign w:val="center"/>
            <w:hideMark/>
          </w:tcPr>
          <w:p w14:paraId="41B884C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158889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D57369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Aktiv, 75 ml + periuță de dinți Action CADOU</w:t>
            </w:r>
          </w:p>
        </w:tc>
        <w:tc>
          <w:tcPr>
            <w:tcW w:w="1460" w:type="dxa"/>
            <w:tcBorders>
              <w:top w:val="nil"/>
              <w:left w:val="nil"/>
              <w:bottom w:val="single" w:sz="4" w:space="0" w:color="auto"/>
              <w:right w:val="single" w:sz="4" w:space="0" w:color="auto"/>
            </w:tcBorders>
            <w:shd w:val="clear" w:color="auto" w:fill="auto"/>
            <w:noWrap/>
            <w:vAlign w:val="center"/>
            <w:hideMark/>
          </w:tcPr>
          <w:p w14:paraId="35D5422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6857C9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C7D1DA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Alpin pastă de dinți, 75 ml</w:t>
            </w:r>
          </w:p>
        </w:tc>
        <w:tc>
          <w:tcPr>
            <w:tcW w:w="1460" w:type="dxa"/>
            <w:tcBorders>
              <w:top w:val="nil"/>
              <w:left w:val="nil"/>
              <w:bottom w:val="single" w:sz="4" w:space="0" w:color="auto"/>
              <w:right w:val="single" w:sz="4" w:space="0" w:color="auto"/>
            </w:tcBorders>
            <w:shd w:val="clear" w:color="auto" w:fill="auto"/>
            <w:noWrap/>
            <w:vAlign w:val="center"/>
            <w:hideMark/>
          </w:tcPr>
          <w:p w14:paraId="76E7D28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CD03B2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A0948A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Duo Clean periuță de dinți</w:t>
            </w:r>
          </w:p>
        </w:tc>
        <w:tc>
          <w:tcPr>
            <w:tcW w:w="1460" w:type="dxa"/>
            <w:tcBorders>
              <w:top w:val="nil"/>
              <w:left w:val="nil"/>
              <w:bottom w:val="single" w:sz="4" w:space="0" w:color="auto"/>
              <w:right w:val="single" w:sz="4" w:space="0" w:color="auto"/>
            </w:tcBorders>
            <w:shd w:val="clear" w:color="auto" w:fill="auto"/>
            <w:noWrap/>
            <w:vAlign w:val="center"/>
            <w:hideMark/>
          </w:tcPr>
          <w:p w14:paraId="1135176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B53F94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B7A853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Extra Sensitiv pastă de dinți, 75 ml</w:t>
            </w:r>
          </w:p>
        </w:tc>
        <w:tc>
          <w:tcPr>
            <w:tcW w:w="1460" w:type="dxa"/>
            <w:tcBorders>
              <w:top w:val="nil"/>
              <w:left w:val="nil"/>
              <w:bottom w:val="single" w:sz="4" w:space="0" w:color="auto"/>
              <w:right w:val="single" w:sz="4" w:space="0" w:color="auto"/>
            </w:tcBorders>
            <w:shd w:val="clear" w:color="auto" w:fill="auto"/>
            <w:noWrap/>
            <w:vAlign w:val="center"/>
            <w:hideMark/>
          </w:tcPr>
          <w:p w14:paraId="46544E7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D1969C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F8E4FB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Flora apă de gură, 300 ml</w:t>
            </w:r>
          </w:p>
        </w:tc>
        <w:tc>
          <w:tcPr>
            <w:tcW w:w="1460" w:type="dxa"/>
            <w:tcBorders>
              <w:top w:val="nil"/>
              <w:left w:val="nil"/>
              <w:bottom w:val="single" w:sz="4" w:space="0" w:color="auto"/>
              <w:right w:val="single" w:sz="4" w:space="0" w:color="auto"/>
            </w:tcBorders>
            <w:shd w:val="clear" w:color="auto" w:fill="auto"/>
            <w:noWrap/>
            <w:vAlign w:val="center"/>
            <w:hideMark/>
          </w:tcPr>
          <w:p w14:paraId="2195DBA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6915E6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2FB6FF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Flora pastă de dinți, 75 ml</w:t>
            </w:r>
          </w:p>
        </w:tc>
        <w:tc>
          <w:tcPr>
            <w:tcW w:w="1460" w:type="dxa"/>
            <w:tcBorders>
              <w:top w:val="nil"/>
              <w:left w:val="nil"/>
              <w:bottom w:val="single" w:sz="4" w:space="0" w:color="auto"/>
              <w:right w:val="single" w:sz="4" w:space="0" w:color="auto"/>
            </w:tcBorders>
            <w:shd w:val="clear" w:color="auto" w:fill="auto"/>
            <w:noWrap/>
            <w:vAlign w:val="center"/>
            <w:hideMark/>
          </w:tcPr>
          <w:p w14:paraId="23029EC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7148FD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1DE8A4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Flora pastă de dinți, 75 ml + periuță de dinți Club CADOU</w:t>
            </w:r>
          </w:p>
        </w:tc>
        <w:tc>
          <w:tcPr>
            <w:tcW w:w="1460" w:type="dxa"/>
            <w:tcBorders>
              <w:top w:val="nil"/>
              <w:left w:val="nil"/>
              <w:bottom w:val="single" w:sz="4" w:space="0" w:color="auto"/>
              <w:right w:val="single" w:sz="4" w:space="0" w:color="auto"/>
            </w:tcBorders>
            <w:shd w:val="clear" w:color="auto" w:fill="auto"/>
            <w:noWrap/>
            <w:vAlign w:val="center"/>
            <w:hideMark/>
          </w:tcPr>
          <w:p w14:paraId="516B93D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978B77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ADEA33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Flora periuță de dinți</w:t>
            </w:r>
          </w:p>
        </w:tc>
        <w:tc>
          <w:tcPr>
            <w:tcW w:w="1460" w:type="dxa"/>
            <w:tcBorders>
              <w:top w:val="nil"/>
              <w:left w:val="nil"/>
              <w:bottom w:val="single" w:sz="4" w:space="0" w:color="auto"/>
              <w:right w:val="single" w:sz="4" w:space="0" w:color="auto"/>
            </w:tcBorders>
            <w:shd w:val="clear" w:color="auto" w:fill="auto"/>
            <w:noWrap/>
            <w:vAlign w:val="center"/>
            <w:hideMark/>
          </w:tcPr>
          <w:p w14:paraId="2A29323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B0C731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722DBE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Kids Plaque Test (peste 6 ani), 300 ml</w:t>
            </w:r>
          </w:p>
        </w:tc>
        <w:tc>
          <w:tcPr>
            <w:tcW w:w="1460" w:type="dxa"/>
            <w:tcBorders>
              <w:top w:val="nil"/>
              <w:left w:val="nil"/>
              <w:bottom w:val="single" w:sz="4" w:space="0" w:color="auto"/>
              <w:right w:val="single" w:sz="4" w:space="0" w:color="auto"/>
            </w:tcBorders>
            <w:shd w:val="clear" w:color="auto" w:fill="auto"/>
            <w:noWrap/>
            <w:vAlign w:val="center"/>
            <w:hideMark/>
          </w:tcPr>
          <w:p w14:paraId="0F5BAD1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0B4D87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7A93A5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Kinder Baby pastă de dinți, 0-4 ani, 50 ml</w:t>
            </w:r>
          </w:p>
        </w:tc>
        <w:tc>
          <w:tcPr>
            <w:tcW w:w="1460" w:type="dxa"/>
            <w:tcBorders>
              <w:top w:val="nil"/>
              <w:left w:val="nil"/>
              <w:bottom w:val="single" w:sz="4" w:space="0" w:color="auto"/>
              <w:right w:val="single" w:sz="4" w:space="0" w:color="auto"/>
            </w:tcBorders>
            <w:shd w:val="clear" w:color="auto" w:fill="auto"/>
            <w:noWrap/>
            <w:vAlign w:val="center"/>
            <w:hideMark/>
          </w:tcPr>
          <w:p w14:paraId="722FD96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D81EAC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4E0BA4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Kinder baby periuță de dinți, 0-4 ani</w:t>
            </w:r>
          </w:p>
        </w:tc>
        <w:tc>
          <w:tcPr>
            <w:tcW w:w="1460" w:type="dxa"/>
            <w:tcBorders>
              <w:top w:val="nil"/>
              <w:left w:val="nil"/>
              <w:bottom w:val="single" w:sz="4" w:space="0" w:color="auto"/>
              <w:right w:val="single" w:sz="4" w:space="0" w:color="auto"/>
            </w:tcBorders>
            <w:shd w:val="clear" w:color="auto" w:fill="auto"/>
            <w:noWrap/>
            <w:vAlign w:val="center"/>
            <w:hideMark/>
          </w:tcPr>
          <w:p w14:paraId="5C56EAF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6B6DC8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C18288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Kinder kids pastă de dinți, 50 ml, 4-8 ani</w:t>
            </w:r>
          </w:p>
        </w:tc>
        <w:tc>
          <w:tcPr>
            <w:tcW w:w="1460" w:type="dxa"/>
            <w:tcBorders>
              <w:top w:val="nil"/>
              <w:left w:val="nil"/>
              <w:bottom w:val="single" w:sz="4" w:space="0" w:color="auto"/>
              <w:right w:val="single" w:sz="4" w:space="0" w:color="auto"/>
            </w:tcBorders>
            <w:shd w:val="clear" w:color="auto" w:fill="auto"/>
            <w:noWrap/>
            <w:vAlign w:val="center"/>
            <w:hideMark/>
          </w:tcPr>
          <w:p w14:paraId="55D7E69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CF6244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03698B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 xml:space="preserve">Lacalut Kinder kids periuță de dinți, 4-8 ani </w:t>
            </w:r>
          </w:p>
        </w:tc>
        <w:tc>
          <w:tcPr>
            <w:tcW w:w="1460" w:type="dxa"/>
            <w:tcBorders>
              <w:top w:val="nil"/>
              <w:left w:val="nil"/>
              <w:bottom w:val="single" w:sz="4" w:space="0" w:color="auto"/>
              <w:right w:val="single" w:sz="4" w:space="0" w:color="auto"/>
            </w:tcBorders>
            <w:shd w:val="clear" w:color="auto" w:fill="auto"/>
            <w:noWrap/>
            <w:vAlign w:val="center"/>
            <w:hideMark/>
          </w:tcPr>
          <w:p w14:paraId="098E238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54A765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9DB562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Kinder Teens pastă de dinți, 8 ani+, 50 ml</w:t>
            </w:r>
          </w:p>
        </w:tc>
        <w:tc>
          <w:tcPr>
            <w:tcW w:w="1460" w:type="dxa"/>
            <w:tcBorders>
              <w:top w:val="nil"/>
              <w:left w:val="nil"/>
              <w:bottom w:val="single" w:sz="4" w:space="0" w:color="auto"/>
              <w:right w:val="single" w:sz="4" w:space="0" w:color="auto"/>
            </w:tcBorders>
            <w:shd w:val="clear" w:color="auto" w:fill="auto"/>
            <w:noWrap/>
            <w:vAlign w:val="center"/>
            <w:hideMark/>
          </w:tcPr>
          <w:p w14:paraId="6E85924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F1E01A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4AB479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Multi-Effect apă de gură micelară, 500 ml</w:t>
            </w:r>
          </w:p>
        </w:tc>
        <w:tc>
          <w:tcPr>
            <w:tcW w:w="1460" w:type="dxa"/>
            <w:tcBorders>
              <w:top w:val="nil"/>
              <w:left w:val="nil"/>
              <w:bottom w:val="single" w:sz="4" w:space="0" w:color="auto"/>
              <w:right w:val="single" w:sz="4" w:space="0" w:color="auto"/>
            </w:tcBorders>
            <w:shd w:val="clear" w:color="auto" w:fill="auto"/>
            <w:noWrap/>
            <w:vAlign w:val="center"/>
            <w:hideMark/>
          </w:tcPr>
          <w:p w14:paraId="19E55C9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E04961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D32DDC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Multi-Effect pastă de dinți, 75 ml</w:t>
            </w:r>
          </w:p>
        </w:tc>
        <w:tc>
          <w:tcPr>
            <w:tcW w:w="1460" w:type="dxa"/>
            <w:tcBorders>
              <w:top w:val="nil"/>
              <w:left w:val="nil"/>
              <w:bottom w:val="single" w:sz="4" w:space="0" w:color="auto"/>
              <w:right w:val="single" w:sz="4" w:space="0" w:color="auto"/>
            </w:tcBorders>
            <w:shd w:val="clear" w:color="auto" w:fill="auto"/>
            <w:noWrap/>
            <w:vAlign w:val="center"/>
            <w:hideMark/>
          </w:tcPr>
          <w:p w14:paraId="7373014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8D7673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0FE20D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periuțe de dinți interdentare L 4 mm, 5 bucăți</w:t>
            </w:r>
          </w:p>
        </w:tc>
        <w:tc>
          <w:tcPr>
            <w:tcW w:w="1460" w:type="dxa"/>
            <w:tcBorders>
              <w:top w:val="nil"/>
              <w:left w:val="nil"/>
              <w:bottom w:val="single" w:sz="4" w:space="0" w:color="auto"/>
              <w:right w:val="single" w:sz="4" w:space="0" w:color="auto"/>
            </w:tcBorders>
            <w:shd w:val="clear" w:color="auto" w:fill="auto"/>
            <w:noWrap/>
            <w:vAlign w:val="center"/>
            <w:hideMark/>
          </w:tcPr>
          <w:p w14:paraId="203F561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EEF34B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AA0345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periuțe de dinți interdentare M 3 mm, 5 bucăți</w:t>
            </w:r>
          </w:p>
        </w:tc>
        <w:tc>
          <w:tcPr>
            <w:tcW w:w="1460" w:type="dxa"/>
            <w:tcBorders>
              <w:top w:val="nil"/>
              <w:left w:val="nil"/>
              <w:bottom w:val="single" w:sz="4" w:space="0" w:color="auto"/>
              <w:right w:val="single" w:sz="4" w:space="0" w:color="auto"/>
            </w:tcBorders>
            <w:shd w:val="clear" w:color="auto" w:fill="auto"/>
            <w:noWrap/>
            <w:vAlign w:val="center"/>
            <w:hideMark/>
          </w:tcPr>
          <w:p w14:paraId="2F04319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E276EC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9C70A0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periuțe de dinți interdentare S 2.4 mm, 5 bucăți</w:t>
            </w:r>
          </w:p>
        </w:tc>
        <w:tc>
          <w:tcPr>
            <w:tcW w:w="1460" w:type="dxa"/>
            <w:tcBorders>
              <w:top w:val="nil"/>
              <w:left w:val="nil"/>
              <w:bottom w:val="single" w:sz="4" w:space="0" w:color="auto"/>
              <w:right w:val="single" w:sz="4" w:space="0" w:color="auto"/>
            </w:tcBorders>
            <w:shd w:val="clear" w:color="auto" w:fill="auto"/>
            <w:noWrap/>
            <w:vAlign w:val="center"/>
            <w:hideMark/>
          </w:tcPr>
          <w:p w14:paraId="73D99B4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DB30B5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9D19CB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periuțe de dinți interdentare XS 2 mm, 5 bucăți</w:t>
            </w:r>
          </w:p>
        </w:tc>
        <w:tc>
          <w:tcPr>
            <w:tcW w:w="1460" w:type="dxa"/>
            <w:tcBorders>
              <w:top w:val="nil"/>
              <w:left w:val="nil"/>
              <w:bottom w:val="single" w:sz="4" w:space="0" w:color="auto"/>
              <w:right w:val="single" w:sz="4" w:space="0" w:color="auto"/>
            </w:tcBorders>
            <w:shd w:val="clear" w:color="auto" w:fill="auto"/>
            <w:noWrap/>
            <w:vAlign w:val="center"/>
            <w:hideMark/>
          </w:tcPr>
          <w:p w14:paraId="0976CD6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67A0C9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8C5D18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periuțe de dinți interdentare XXS 1.7 mm, 5 bucăți</w:t>
            </w:r>
          </w:p>
        </w:tc>
        <w:tc>
          <w:tcPr>
            <w:tcW w:w="1460" w:type="dxa"/>
            <w:tcBorders>
              <w:top w:val="nil"/>
              <w:left w:val="nil"/>
              <w:bottom w:val="single" w:sz="4" w:space="0" w:color="auto"/>
              <w:right w:val="single" w:sz="4" w:space="0" w:color="auto"/>
            </w:tcBorders>
            <w:shd w:val="clear" w:color="auto" w:fill="auto"/>
            <w:noWrap/>
            <w:vAlign w:val="center"/>
            <w:hideMark/>
          </w:tcPr>
          <w:p w14:paraId="6805181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86F774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341B55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protecție anticarie periuțe de dinți, 75 ml</w:t>
            </w:r>
          </w:p>
        </w:tc>
        <w:tc>
          <w:tcPr>
            <w:tcW w:w="1460" w:type="dxa"/>
            <w:tcBorders>
              <w:top w:val="nil"/>
              <w:left w:val="nil"/>
              <w:bottom w:val="single" w:sz="4" w:space="0" w:color="auto"/>
              <w:right w:val="single" w:sz="4" w:space="0" w:color="auto"/>
            </w:tcBorders>
            <w:shd w:val="clear" w:color="auto" w:fill="auto"/>
            <w:noWrap/>
            <w:vAlign w:val="center"/>
            <w:hideMark/>
          </w:tcPr>
          <w:p w14:paraId="7AD715E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034226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74012D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Protectie Anti-tartru apă de gură micelară, 500 ml</w:t>
            </w:r>
          </w:p>
        </w:tc>
        <w:tc>
          <w:tcPr>
            <w:tcW w:w="1460" w:type="dxa"/>
            <w:tcBorders>
              <w:top w:val="nil"/>
              <w:left w:val="nil"/>
              <w:bottom w:val="single" w:sz="4" w:space="0" w:color="auto"/>
              <w:right w:val="single" w:sz="4" w:space="0" w:color="auto"/>
            </w:tcBorders>
            <w:shd w:val="clear" w:color="auto" w:fill="auto"/>
            <w:noWrap/>
            <w:vAlign w:val="center"/>
            <w:hideMark/>
          </w:tcPr>
          <w:p w14:paraId="501FD4D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FFF865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B199AE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Sensitive apă de gură micelară, 500 ml</w:t>
            </w:r>
          </w:p>
        </w:tc>
        <w:tc>
          <w:tcPr>
            <w:tcW w:w="1460" w:type="dxa"/>
            <w:tcBorders>
              <w:top w:val="nil"/>
              <w:left w:val="nil"/>
              <w:bottom w:val="single" w:sz="4" w:space="0" w:color="auto"/>
              <w:right w:val="single" w:sz="4" w:space="0" w:color="auto"/>
            </w:tcBorders>
            <w:shd w:val="clear" w:color="auto" w:fill="auto"/>
            <w:noWrap/>
            <w:vAlign w:val="center"/>
            <w:hideMark/>
          </w:tcPr>
          <w:p w14:paraId="4058213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42156E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8D16A0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Sensitive apă de gură, 300 ml</w:t>
            </w:r>
          </w:p>
        </w:tc>
        <w:tc>
          <w:tcPr>
            <w:tcW w:w="1460" w:type="dxa"/>
            <w:tcBorders>
              <w:top w:val="nil"/>
              <w:left w:val="nil"/>
              <w:bottom w:val="single" w:sz="4" w:space="0" w:color="auto"/>
              <w:right w:val="single" w:sz="4" w:space="0" w:color="auto"/>
            </w:tcBorders>
            <w:shd w:val="clear" w:color="auto" w:fill="auto"/>
            <w:noWrap/>
            <w:vAlign w:val="center"/>
            <w:hideMark/>
          </w:tcPr>
          <w:p w14:paraId="74DD981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7D7248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E0F583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Sensitive pastă de dinți, 75 ml</w:t>
            </w:r>
          </w:p>
        </w:tc>
        <w:tc>
          <w:tcPr>
            <w:tcW w:w="1460" w:type="dxa"/>
            <w:tcBorders>
              <w:top w:val="nil"/>
              <w:left w:val="nil"/>
              <w:bottom w:val="single" w:sz="4" w:space="0" w:color="auto"/>
              <w:right w:val="single" w:sz="4" w:space="0" w:color="auto"/>
            </w:tcBorders>
            <w:shd w:val="clear" w:color="auto" w:fill="auto"/>
            <w:noWrap/>
            <w:vAlign w:val="center"/>
            <w:hideMark/>
          </w:tcPr>
          <w:p w14:paraId="6DB9469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7E8116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3A0C56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Sensitive periuță de dinți</w:t>
            </w:r>
          </w:p>
        </w:tc>
        <w:tc>
          <w:tcPr>
            <w:tcW w:w="1460" w:type="dxa"/>
            <w:tcBorders>
              <w:top w:val="nil"/>
              <w:left w:val="nil"/>
              <w:bottom w:val="single" w:sz="4" w:space="0" w:color="auto"/>
              <w:right w:val="single" w:sz="4" w:space="0" w:color="auto"/>
            </w:tcBorders>
            <w:shd w:val="clear" w:color="auto" w:fill="auto"/>
            <w:noWrap/>
            <w:vAlign w:val="center"/>
            <w:hideMark/>
          </w:tcPr>
          <w:p w14:paraId="19C0E39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35689D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CEFF4A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Sensitive Whitening, 75 ml</w:t>
            </w:r>
          </w:p>
        </w:tc>
        <w:tc>
          <w:tcPr>
            <w:tcW w:w="1460" w:type="dxa"/>
            <w:tcBorders>
              <w:top w:val="nil"/>
              <w:left w:val="nil"/>
              <w:bottom w:val="single" w:sz="4" w:space="0" w:color="auto"/>
              <w:right w:val="single" w:sz="4" w:space="0" w:color="auto"/>
            </w:tcBorders>
            <w:shd w:val="clear" w:color="auto" w:fill="auto"/>
            <w:noWrap/>
            <w:vAlign w:val="center"/>
            <w:hideMark/>
          </w:tcPr>
          <w:p w14:paraId="5C88B36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E9DC3F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9F31C1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White Alpenminze pastă de dinți, 75 ml</w:t>
            </w:r>
          </w:p>
        </w:tc>
        <w:tc>
          <w:tcPr>
            <w:tcW w:w="1460" w:type="dxa"/>
            <w:tcBorders>
              <w:top w:val="nil"/>
              <w:left w:val="nil"/>
              <w:bottom w:val="single" w:sz="4" w:space="0" w:color="auto"/>
              <w:right w:val="single" w:sz="4" w:space="0" w:color="auto"/>
            </w:tcBorders>
            <w:shd w:val="clear" w:color="auto" w:fill="auto"/>
            <w:noWrap/>
            <w:vAlign w:val="center"/>
            <w:hideMark/>
          </w:tcPr>
          <w:p w14:paraId="6E89FC3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C35E5B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573A97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White Antiplaque apă de gură, 300 ml</w:t>
            </w:r>
          </w:p>
        </w:tc>
        <w:tc>
          <w:tcPr>
            <w:tcW w:w="1460" w:type="dxa"/>
            <w:tcBorders>
              <w:top w:val="nil"/>
              <w:left w:val="nil"/>
              <w:bottom w:val="single" w:sz="4" w:space="0" w:color="auto"/>
              <w:right w:val="single" w:sz="4" w:space="0" w:color="auto"/>
            </w:tcBorders>
            <w:shd w:val="clear" w:color="auto" w:fill="auto"/>
            <w:noWrap/>
            <w:vAlign w:val="center"/>
            <w:hideMark/>
          </w:tcPr>
          <w:p w14:paraId="0139A9D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5EBE63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AB9747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White pastă de dinți, 75 ml</w:t>
            </w:r>
          </w:p>
        </w:tc>
        <w:tc>
          <w:tcPr>
            <w:tcW w:w="1460" w:type="dxa"/>
            <w:tcBorders>
              <w:top w:val="nil"/>
              <w:left w:val="nil"/>
              <w:bottom w:val="single" w:sz="4" w:space="0" w:color="auto"/>
              <w:right w:val="single" w:sz="4" w:space="0" w:color="auto"/>
            </w:tcBorders>
            <w:shd w:val="clear" w:color="auto" w:fill="auto"/>
            <w:noWrap/>
            <w:vAlign w:val="center"/>
            <w:hideMark/>
          </w:tcPr>
          <w:p w14:paraId="17B500C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64EF56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5EB21C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White periuță de dinți</w:t>
            </w:r>
          </w:p>
        </w:tc>
        <w:tc>
          <w:tcPr>
            <w:tcW w:w="1460" w:type="dxa"/>
            <w:tcBorders>
              <w:top w:val="nil"/>
              <w:left w:val="nil"/>
              <w:bottom w:val="single" w:sz="4" w:space="0" w:color="auto"/>
              <w:right w:val="single" w:sz="4" w:space="0" w:color="auto"/>
            </w:tcBorders>
            <w:shd w:val="clear" w:color="auto" w:fill="auto"/>
            <w:noWrap/>
            <w:vAlign w:val="center"/>
            <w:hideMark/>
          </w:tcPr>
          <w:p w14:paraId="787C5ED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B74992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E29838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White&amp;Repair pastă de dinți, 75 ml</w:t>
            </w:r>
          </w:p>
        </w:tc>
        <w:tc>
          <w:tcPr>
            <w:tcW w:w="1460" w:type="dxa"/>
            <w:tcBorders>
              <w:top w:val="nil"/>
              <w:left w:val="nil"/>
              <w:bottom w:val="single" w:sz="4" w:space="0" w:color="auto"/>
              <w:right w:val="single" w:sz="4" w:space="0" w:color="auto"/>
            </w:tcBorders>
            <w:shd w:val="clear" w:color="auto" w:fill="auto"/>
            <w:noWrap/>
            <w:vAlign w:val="center"/>
            <w:hideMark/>
          </w:tcPr>
          <w:p w14:paraId="09A6B4D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829D8A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32499C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Lacalut Whitening apă de gură micelară, 500 ml</w:t>
            </w:r>
          </w:p>
        </w:tc>
        <w:tc>
          <w:tcPr>
            <w:tcW w:w="1460" w:type="dxa"/>
            <w:tcBorders>
              <w:top w:val="nil"/>
              <w:left w:val="nil"/>
              <w:bottom w:val="single" w:sz="4" w:space="0" w:color="auto"/>
              <w:right w:val="single" w:sz="4" w:space="0" w:color="auto"/>
            </w:tcBorders>
            <w:shd w:val="clear" w:color="auto" w:fill="auto"/>
            <w:noWrap/>
            <w:vAlign w:val="center"/>
            <w:hideMark/>
          </w:tcPr>
          <w:p w14:paraId="4E2D3A7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0D9F57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8685EB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Lejer, 20 capsule</w:t>
            </w:r>
          </w:p>
        </w:tc>
        <w:tc>
          <w:tcPr>
            <w:tcW w:w="1460" w:type="dxa"/>
            <w:tcBorders>
              <w:top w:val="nil"/>
              <w:left w:val="nil"/>
              <w:bottom w:val="single" w:sz="4" w:space="0" w:color="auto"/>
              <w:right w:val="single" w:sz="4" w:space="0" w:color="auto"/>
            </w:tcBorders>
            <w:shd w:val="clear" w:color="auto" w:fill="auto"/>
            <w:noWrap/>
            <w:vAlign w:val="center"/>
            <w:hideMark/>
          </w:tcPr>
          <w:p w14:paraId="1705B41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A73034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4AB021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Liligreen VapoRub balsam, 50 ml</w:t>
            </w:r>
          </w:p>
        </w:tc>
        <w:tc>
          <w:tcPr>
            <w:tcW w:w="1460" w:type="dxa"/>
            <w:tcBorders>
              <w:top w:val="nil"/>
              <w:left w:val="nil"/>
              <w:bottom w:val="single" w:sz="4" w:space="0" w:color="auto"/>
              <w:right w:val="single" w:sz="4" w:space="0" w:color="auto"/>
            </w:tcBorders>
            <w:shd w:val="clear" w:color="auto" w:fill="auto"/>
            <w:noWrap/>
            <w:vAlign w:val="center"/>
            <w:hideMark/>
          </w:tcPr>
          <w:p w14:paraId="3F7D069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4525C3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951C9F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Linex complex, 14 capsule vegetale</w:t>
            </w:r>
          </w:p>
        </w:tc>
        <w:tc>
          <w:tcPr>
            <w:tcW w:w="1460" w:type="dxa"/>
            <w:tcBorders>
              <w:top w:val="nil"/>
              <w:left w:val="nil"/>
              <w:bottom w:val="single" w:sz="4" w:space="0" w:color="auto"/>
              <w:right w:val="single" w:sz="4" w:space="0" w:color="auto"/>
            </w:tcBorders>
            <w:shd w:val="clear" w:color="auto" w:fill="auto"/>
            <w:noWrap/>
            <w:vAlign w:val="center"/>
            <w:hideMark/>
          </w:tcPr>
          <w:p w14:paraId="01BE807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F01B8A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6A8C32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Linex forte 60 mg, 14 capsule</w:t>
            </w:r>
          </w:p>
        </w:tc>
        <w:tc>
          <w:tcPr>
            <w:tcW w:w="1460" w:type="dxa"/>
            <w:tcBorders>
              <w:top w:val="nil"/>
              <w:left w:val="nil"/>
              <w:bottom w:val="single" w:sz="4" w:space="0" w:color="auto"/>
              <w:right w:val="single" w:sz="4" w:space="0" w:color="auto"/>
            </w:tcBorders>
            <w:shd w:val="clear" w:color="auto" w:fill="auto"/>
            <w:noWrap/>
            <w:vAlign w:val="center"/>
            <w:hideMark/>
          </w:tcPr>
          <w:p w14:paraId="7352EAA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B8B058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015B55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MacuShield, 90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2BDB6A5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E8C434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F603DA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Magnesium B6 FORTE No Stress, 50 capsule gastrorezistente</w:t>
            </w:r>
          </w:p>
        </w:tc>
        <w:tc>
          <w:tcPr>
            <w:tcW w:w="1460" w:type="dxa"/>
            <w:tcBorders>
              <w:top w:val="nil"/>
              <w:left w:val="nil"/>
              <w:bottom w:val="single" w:sz="4" w:space="0" w:color="auto"/>
              <w:right w:val="single" w:sz="4" w:space="0" w:color="auto"/>
            </w:tcBorders>
            <w:shd w:val="clear" w:color="auto" w:fill="auto"/>
            <w:noWrap/>
            <w:vAlign w:val="center"/>
            <w:hideMark/>
          </w:tcPr>
          <w:p w14:paraId="6A28E95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355CAA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5FE267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Mamacare balsam reconfortant picioare, 75 ml</w:t>
            </w:r>
          </w:p>
        </w:tc>
        <w:tc>
          <w:tcPr>
            <w:tcW w:w="1460" w:type="dxa"/>
            <w:tcBorders>
              <w:top w:val="nil"/>
              <w:left w:val="nil"/>
              <w:bottom w:val="single" w:sz="4" w:space="0" w:color="auto"/>
              <w:right w:val="single" w:sz="4" w:space="0" w:color="auto"/>
            </w:tcBorders>
            <w:shd w:val="clear" w:color="auto" w:fill="auto"/>
            <w:noWrap/>
            <w:vAlign w:val="center"/>
            <w:hideMark/>
          </w:tcPr>
          <w:p w14:paraId="22160F4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6DD22CD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D4D102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Mamacare cremă mameloane, 30 ml</w:t>
            </w:r>
          </w:p>
        </w:tc>
        <w:tc>
          <w:tcPr>
            <w:tcW w:w="1460" w:type="dxa"/>
            <w:tcBorders>
              <w:top w:val="nil"/>
              <w:left w:val="nil"/>
              <w:bottom w:val="single" w:sz="4" w:space="0" w:color="auto"/>
              <w:right w:val="single" w:sz="4" w:space="0" w:color="auto"/>
            </w:tcBorders>
            <w:shd w:val="clear" w:color="auto" w:fill="auto"/>
            <w:noWrap/>
            <w:vAlign w:val="center"/>
            <w:hideMark/>
          </w:tcPr>
          <w:p w14:paraId="2072C3E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74AF496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30E14B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Mamacare ulei de corp-masaj, 100 ml</w:t>
            </w:r>
          </w:p>
        </w:tc>
        <w:tc>
          <w:tcPr>
            <w:tcW w:w="1460" w:type="dxa"/>
            <w:tcBorders>
              <w:top w:val="nil"/>
              <w:left w:val="nil"/>
              <w:bottom w:val="single" w:sz="4" w:space="0" w:color="auto"/>
              <w:right w:val="single" w:sz="4" w:space="0" w:color="auto"/>
            </w:tcBorders>
            <w:shd w:val="clear" w:color="auto" w:fill="auto"/>
            <w:noWrap/>
            <w:vAlign w:val="center"/>
            <w:hideMark/>
          </w:tcPr>
          <w:p w14:paraId="3E3E3CC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03100A7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39FF8D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Mascara Med XL Volume, 6 ml</w:t>
            </w:r>
          </w:p>
        </w:tc>
        <w:tc>
          <w:tcPr>
            <w:tcW w:w="1460" w:type="dxa"/>
            <w:tcBorders>
              <w:top w:val="nil"/>
              <w:left w:val="nil"/>
              <w:bottom w:val="single" w:sz="4" w:space="0" w:color="auto"/>
              <w:right w:val="single" w:sz="4" w:space="0" w:color="auto"/>
            </w:tcBorders>
            <w:shd w:val="clear" w:color="auto" w:fill="auto"/>
            <w:noWrap/>
            <w:vAlign w:val="center"/>
            <w:hideMark/>
          </w:tcPr>
          <w:p w14:paraId="2B19424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027C15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96E2FF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Mascara Med XL Volume, 6 ml + demachiant ochi, 50 ml CADOU</w:t>
            </w:r>
          </w:p>
        </w:tc>
        <w:tc>
          <w:tcPr>
            <w:tcW w:w="1460" w:type="dxa"/>
            <w:tcBorders>
              <w:top w:val="nil"/>
              <w:left w:val="nil"/>
              <w:bottom w:val="single" w:sz="4" w:space="0" w:color="auto"/>
              <w:right w:val="single" w:sz="4" w:space="0" w:color="auto"/>
            </w:tcBorders>
            <w:shd w:val="clear" w:color="auto" w:fill="auto"/>
            <w:noWrap/>
            <w:vAlign w:val="center"/>
            <w:hideMark/>
          </w:tcPr>
          <w:p w14:paraId="33326A6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C36E44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030DFA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Maximag Cardio, 30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6DFFDFB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AA8726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0E0237A" w14:textId="77777777" w:rsidR="0017770D" w:rsidRPr="0017770D" w:rsidRDefault="0017770D" w:rsidP="0017770D">
            <w:pPr>
              <w:spacing w:after="0" w:line="240" w:lineRule="auto"/>
              <w:rPr>
                <w:rFonts w:cs="Calibri"/>
                <w:sz w:val="16"/>
                <w:szCs w:val="16"/>
              </w:rPr>
            </w:pPr>
            <w:r w:rsidRPr="0017770D">
              <w:rPr>
                <w:rFonts w:cs="Calibri"/>
                <w:sz w:val="16"/>
                <w:szCs w:val="16"/>
              </w:rPr>
              <w:t>Melatonina 5 mg,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21BDD53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10581B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B3A66DB" w14:textId="77777777" w:rsidR="0017770D" w:rsidRPr="0017770D" w:rsidRDefault="0017770D" w:rsidP="0017770D">
            <w:pPr>
              <w:spacing w:after="0" w:line="240" w:lineRule="auto"/>
              <w:rPr>
                <w:rFonts w:cs="Calibri"/>
                <w:sz w:val="16"/>
                <w:szCs w:val="16"/>
              </w:rPr>
            </w:pPr>
            <w:r w:rsidRPr="0017770D">
              <w:rPr>
                <w:rFonts w:cs="Calibri"/>
                <w:sz w:val="16"/>
                <w:szCs w:val="16"/>
              </w:rPr>
              <w:t>Memo Ginkgo forte,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0A88E6A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5314280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B4D21C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Molekin C1000+Zn, 20 comprimate efervescente</w:t>
            </w:r>
          </w:p>
        </w:tc>
        <w:tc>
          <w:tcPr>
            <w:tcW w:w="1460" w:type="dxa"/>
            <w:tcBorders>
              <w:top w:val="nil"/>
              <w:left w:val="nil"/>
              <w:bottom w:val="single" w:sz="4" w:space="0" w:color="auto"/>
              <w:right w:val="single" w:sz="4" w:space="0" w:color="auto"/>
            </w:tcBorders>
            <w:shd w:val="clear" w:color="auto" w:fill="auto"/>
            <w:noWrap/>
            <w:vAlign w:val="center"/>
            <w:hideMark/>
          </w:tcPr>
          <w:p w14:paraId="29162EF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56E9A7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751334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Molekin Imuno, 10 plicuri</w:t>
            </w:r>
          </w:p>
        </w:tc>
        <w:tc>
          <w:tcPr>
            <w:tcW w:w="1460" w:type="dxa"/>
            <w:tcBorders>
              <w:top w:val="nil"/>
              <w:left w:val="nil"/>
              <w:bottom w:val="single" w:sz="4" w:space="0" w:color="auto"/>
              <w:right w:val="single" w:sz="4" w:space="0" w:color="auto"/>
            </w:tcBorders>
            <w:shd w:val="clear" w:color="auto" w:fill="auto"/>
            <w:noWrap/>
            <w:vAlign w:val="center"/>
            <w:hideMark/>
          </w:tcPr>
          <w:p w14:paraId="1129A36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644F3E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F29486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MSM Advanced, 60 tablete ActivTab</w:t>
            </w:r>
          </w:p>
        </w:tc>
        <w:tc>
          <w:tcPr>
            <w:tcW w:w="1460" w:type="dxa"/>
            <w:tcBorders>
              <w:top w:val="nil"/>
              <w:left w:val="nil"/>
              <w:bottom w:val="single" w:sz="4" w:space="0" w:color="auto"/>
              <w:right w:val="single" w:sz="4" w:space="0" w:color="auto"/>
            </w:tcBorders>
            <w:shd w:val="clear" w:color="auto" w:fill="auto"/>
            <w:noWrap/>
            <w:vAlign w:val="center"/>
            <w:hideMark/>
          </w:tcPr>
          <w:p w14:paraId="6DCAC06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E0E9EF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E4EE5A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Multicereale BIO lapte, mere și pere, 6 luni, 200 g</w:t>
            </w:r>
          </w:p>
        </w:tc>
        <w:tc>
          <w:tcPr>
            <w:tcW w:w="1460" w:type="dxa"/>
            <w:tcBorders>
              <w:top w:val="nil"/>
              <w:left w:val="nil"/>
              <w:bottom w:val="single" w:sz="4" w:space="0" w:color="auto"/>
              <w:right w:val="single" w:sz="4" w:space="0" w:color="auto"/>
            </w:tcBorders>
            <w:shd w:val="clear" w:color="auto" w:fill="auto"/>
            <w:noWrap/>
            <w:vAlign w:val="center"/>
            <w:hideMark/>
          </w:tcPr>
          <w:p w14:paraId="63CDED1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282B168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1F66338" w14:textId="77777777" w:rsidR="0017770D" w:rsidRPr="0017770D" w:rsidRDefault="0017770D" w:rsidP="0017770D">
            <w:pPr>
              <w:spacing w:after="0" w:line="240" w:lineRule="auto"/>
              <w:rPr>
                <w:rFonts w:cs="Calibri"/>
                <w:sz w:val="16"/>
                <w:szCs w:val="16"/>
              </w:rPr>
            </w:pPr>
            <w:r w:rsidRPr="0017770D">
              <w:rPr>
                <w:rFonts w:cs="Calibri"/>
                <w:sz w:val="16"/>
                <w:szCs w:val="16"/>
              </w:rPr>
              <w:t>Naturell Ester-C Plus, 50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2449396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D0DBFB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80B2BA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Neomagni Cardio, 50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7F9688D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38F48D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381585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Neomagni cramp,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3427525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4AF735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AEA73DE" w14:textId="77777777" w:rsidR="0017770D" w:rsidRPr="0017770D" w:rsidRDefault="0017770D" w:rsidP="0017770D">
            <w:pPr>
              <w:spacing w:after="0" w:line="240" w:lineRule="auto"/>
              <w:rPr>
                <w:rFonts w:cs="Calibri"/>
                <w:sz w:val="16"/>
                <w:szCs w:val="16"/>
              </w:rPr>
            </w:pPr>
            <w:r w:rsidRPr="0017770D">
              <w:rPr>
                <w:rFonts w:cs="Calibri"/>
                <w:sz w:val="16"/>
                <w:szCs w:val="16"/>
              </w:rPr>
              <w:t>Neomagni cramp, 50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5F6BC69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C0558B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9E99A1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Nervocalmin relaxare, 20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31C84B8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FE7071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429884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lastRenderedPageBreak/>
              <w:t>Nervocalmin somn ușor, 20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685DC1F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E93622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D078F1E" w14:textId="77777777" w:rsidR="0017770D" w:rsidRPr="0017770D" w:rsidRDefault="0017770D" w:rsidP="0017770D">
            <w:pPr>
              <w:spacing w:after="0" w:line="240" w:lineRule="auto"/>
              <w:rPr>
                <w:rFonts w:cs="Calibri"/>
                <w:sz w:val="16"/>
                <w:szCs w:val="16"/>
              </w:rPr>
            </w:pPr>
            <w:r w:rsidRPr="0017770D">
              <w:rPr>
                <w:rFonts w:cs="Calibri"/>
                <w:sz w:val="16"/>
                <w:szCs w:val="16"/>
              </w:rPr>
              <w:t>Neurergin 12,5 mg</w:t>
            </w:r>
          </w:p>
        </w:tc>
        <w:tc>
          <w:tcPr>
            <w:tcW w:w="1460" w:type="dxa"/>
            <w:tcBorders>
              <w:top w:val="nil"/>
              <w:left w:val="nil"/>
              <w:bottom w:val="single" w:sz="4" w:space="0" w:color="auto"/>
              <w:right w:val="single" w:sz="4" w:space="0" w:color="auto"/>
            </w:tcBorders>
            <w:shd w:val="clear" w:color="auto" w:fill="auto"/>
            <w:noWrap/>
            <w:vAlign w:val="center"/>
            <w:hideMark/>
          </w:tcPr>
          <w:p w14:paraId="760A275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BFF319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72A866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Neuro Optimizer, 60 capsule</w:t>
            </w:r>
          </w:p>
        </w:tc>
        <w:tc>
          <w:tcPr>
            <w:tcW w:w="1460" w:type="dxa"/>
            <w:tcBorders>
              <w:top w:val="nil"/>
              <w:left w:val="nil"/>
              <w:bottom w:val="single" w:sz="4" w:space="0" w:color="auto"/>
              <w:right w:val="single" w:sz="4" w:space="0" w:color="auto"/>
            </w:tcBorders>
            <w:shd w:val="clear" w:color="auto" w:fill="auto"/>
            <w:noWrap/>
            <w:vAlign w:val="center"/>
            <w:hideMark/>
          </w:tcPr>
          <w:p w14:paraId="35731BD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3D295D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81F243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Normocolesterol Forte, 60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4DBCECB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AA2367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0CBB6D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Normocolesterol, 60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42315BF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46BD26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C0FAF32" w14:textId="77777777" w:rsidR="0017770D" w:rsidRPr="0017770D" w:rsidRDefault="0017770D" w:rsidP="0017770D">
            <w:pPr>
              <w:spacing w:after="0" w:line="240" w:lineRule="auto"/>
              <w:rPr>
                <w:rFonts w:cs="Calibri"/>
                <w:sz w:val="16"/>
                <w:szCs w:val="16"/>
              </w:rPr>
            </w:pPr>
            <w:r w:rsidRPr="0017770D">
              <w:rPr>
                <w:rFonts w:cs="Calibri"/>
                <w:sz w:val="16"/>
                <w:szCs w:val="16"/>
              </w:rPr>
              <w:t>Novimun Protect, 60 capsule</w:t>
            </w:r>
          </w:p>
        </w:tc>
        <w:tc>
          <w:tcPr>
            <w:tcW w:w="1460" w:type="dxa"/>
            <w:tcBorders>
              <w:top w:val="nil"/>
              <w:left w:val="nil"/>
              <w:bottom w:val="single" w:sz="4" w:space="0" w:color="auto"/>
              <w:right w:val="single" w:sz="4" w:space="0" w:color="auto"/>
            </w:tcBorders>
            <w:shd w:val="clear" w:color="auto" w:fill="auto"/>
            <w:noWrap/>
            <w:vAlign w:val="center"/>
            <w:hideMark/>
          </w:tcPr>
          <w:p w14:paraId="40C0EDB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39FDAC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772B1B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NutriDef adulți, 20 tablete</w:t>
            </w:r>
          </w:p>
        </w:tc>
        <w:tc>
          <w:tcPr>
            <w:tcW w:w="1460" w:type="dxa"/>
            <w:tcBorders>
              <w:top w:val="nil"/>
              <w:left w:val="nil"/>
              <w:bottom w:val="single" w:sz="4" w:space="0" w:color="auto"/>
              <w:right w:val="single" w:sz="4" w:space="0" w:color="auto"/>
            </w:tcBorders>
            <w:shd w:val="clear" w:color="auto" w:fill="auto"/>
            <w:noWrap/>
            <w:vAlign w:val="center"/>
            <w:hideMark/>
          </w:tcPr>
          <w:p w14:paraId="0618E1E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9FD14B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699A99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Nutridef Bambini, 200 ml</w:t>
            </w:r>
          </w:p>
        </w:tc>
        <w:tc>
          <w:tcPr>
            <w:tcW w:w="1460" w:type="dxa"/>
            <w:tcBorders>
              <w:top w:val="nil"/>
              <w:left w:val="nil"/>
              <w:bottom w:val="single" w:sz="4" w:space="0" w:color="auto"/>
              <w:right w:val="single" w:sz="4" w:space="0" w:color="auto"/>
            </w:tcBorders>
            <w:shd w:val="clear" w:color="auto" w:fill="auto"/>
            <w:noWrap/>
            <w:vAlign w:val="center"/>
            <w:hideMark/>
          </w:tcPr>
          <w:p w14:paraId="700AD0E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DA6257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D10B8C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NutriDef C, 500 mg, 40 tablete</w:t>
            </w:r>
          </w:p>
        </w:tc>
        <w:tc>
          <w:tcPr>
            <w:tcW w:w="1460" w:type="dxa"/>
            <w:tcBorders>
              <w:top w:val="nil"/>
              <w:left w:val="nil"/>
              <w:bottom w:val="single" w:sz="4" w:space="0" w:color="auto"/>
              <w:right w:val="single" w:sz="4" w:space="0" w:color="auto"/>
            </w:tcBorders>
            <w:shd w:val="clear" w:color="auto" w:fill="auto"/>
            <w:noWrap/>
            <w:vAlign w:val="center"/>
            <w:hideMark/>
          </w:tcPr>
          <w:p w14:paraId="758D6D4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6ECAEC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9F83CF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NutriDef Flu, 15 tablete</w:t>
            </w:r>
          </w:p>
        </w:tc>
        <w:tc>
          <w:tcPr>
            <w:tcW w:w="1460" w:type="dxa"/>
            <w:tcBorders>
              <w:top w:val="nil"/>
              <w:left w:val="nil"/>
              <w:bottom w:val="single" w:sz="4" w:space="0" w:color="auto"/>
              <w:right w:val="single" w:sz="4" w:space="0" w:color="auto"/>
            </w:tcBorders>
            <w:shd w:val="clear" w:color="auto" w:fill="auto"/>
            <w:noWrap/>
            <w:vAlign w:val="center"/>
            <w:hideMark/>
          </w:tcPr>
          <w:p w14:paraId="4348B24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80BBF8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0FADA3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NutriDef Quercitina, 200 mg, 30 tablete</w:t>
            </w:r>
          </w:p>
        </w:tc>
        <w:tc>
          <w:tcPr>
            <w:tcW w:w="1460" w:type="dxa"/>
            <w:tcBorders>
              <w:top w:val="nil"/>
              <w:left w:val="nil"/>
              <w:bottom w:val="single" w:sz="4" w:space="0" w:color="auto"/>
              <w:right w:val="single" w:sz="4" w:space="0" w:color="auto"/>
            </w:tcBorders>
            <w:shd w:val="clear" w:color="auto" w:fill="auto"/>
            <w:noWrap/>
            <w:vAlign w:val="center"/>
            <w:hideMark/>
          </w:tcPr>
          <w:p w14:paraId="429277D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E7A9DB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5C085A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NutriDef Tuss soluție, 200 ml</w:t>
            </w:r>
          </w:p>
        </w:tc>
        <w:tc>
          <w:tcPr>
            <w:tcW w:w="1460" w:type="dxa"/>
            <w:tcBorders>
              <w:top w:val="nil"/>
              <w:left w:val="nil"/>
              <w:bottom w:val="single" w:sz="4" w:space="0" w:color="auto"/>
              <w:right w:val="single" w:sz="4" w:space="0" w:color="auto"/>
            </w:tcBorders>
            <w:shd w:val="clear" w:color="auto" w:fill="auto"/>
            <w:noWrap/>
            <w:vAlign w:val="center"/>
            <w:hideMark/>
          </w:tcPr>
          <w:p w14:paraId="05D3193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750C86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100FCF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NutriRegular Cyst Urto, 20 plicuri, 3g</w:t>
            </w:r>
          </w:p>
        </w:tc>
        <w:tc>
          <w:tcPr>
            <w:tcW w:w="1460" w:type="dxa"/>
            <w:tcBorders>
              <w:top w:val="nil"/>
              <w:left w:val="nil"/>
              <w:bottom w:val="single" w:sz="4" w:space="0" w:color="auto"/>
              <w:right w:val="single" w:sz="4" w:space="0" w:color="auto"/>
            </w:tcBorders>
            <w:shd w:val="clear" w:color="auto" w:fill="auto"/>
            <w:noWrap/>
            <w:vAlign w:val="center"/>
            <w:hideMark/>
          </w:tcPr>
          <w:p w14:paraId="6DF5BC9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B1A358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125898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NutriRegular Cyst, 20 capsule</w:t>
            </w:r>
          </w:p>
        </w:tc>
        <w:tc>
          <w:tcPr>
            <w:tcW w:w="1460" w:type="dxa"/>
            <w:tcBorders>
              <w:top w:val="nil"/>
              <w:left w:val="nil"/>
              <w:bottom w:val="single" w:sz="4" w:space="0" w:color="auto"/>
              <w:right w:val="single" w:sz="4" w:space="0" w:color="auto"/>
            </w:tcBorders>
            <w:shd w:val="clear" w:color="auto" w:fill="auto"/>
            <w:noWrap/>
            <w:vAlign w:val="center"/>
            <w:hideMark/>
          </w:tcPr>
          <w:p w14:paraId="58193BD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64AD8F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7841DE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NutriRegular D 2000 U.I.(50 mcg) vegan, 60 comprimate orosolubile</w:t>
            </w:r>
          </w:p>
        </w:tc>
        <w:tc>
          <w:tcPr>
            <w:tcW w:w="1460" w:type="dxa"/>
            <w:tcBorders>
              <w:top w:val="nil"/>
              <w:left w:val="nil"/>
              <w:bottom w:val="single" w:sz="4" w:space="0" w:color="auto"/>
              <w:right w:val="single" w:sz="4" w:space="0" w:color="auto"/>
            </w:tcBorders>
            <w:shd w:val="clear" w:color="auto" w:fill="auto"/>
            <w:noWrap/>
            <w:vAlign w:val="center"/>
            <w:hideMark/>
          </w:tcPr>
          <w:p w14:paraId="427C516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128341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073718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NutriRegular Flora Kids, 10 fiole</w:t>
            </w:r>
          </w:p>
        </w:tc>
        <w:tc>
          <w:tcPr>
            <w:tcW w:w="1460" w:type="dxa"/>
            <w:tcBorders>
              <w:top w:val="nil"/>
              <w:left w:val="nil"/>
              <w:bottom w:val="single" w:sz="4" w:space="0" w:color="auto"/>
              <w:right w:val="single" w:sz="4" w:space="0" w:color="auto"/>
            </w:tcBorders>
            <w:shd w:val="clear" w:color="auto" w:fill="auto"/>
            <w:noWrap/>
            <w:vAlign w:val="center"/>
            <w:hideMark/>
          </w:tcPr>
          <w:p w14:paraId="17D7E99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033AEC9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E6457F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NutriRegular Flora, 20 capsule</w:t>
            </w:r>
          </w:p>
        </w:tc>
        <w:tc>
          <w:tcPr>
            <w:tcW w:w="1460" w:type="dxa"/>
            <w:tcBorders>
              <w:top w:val="nil"/>
              <w:left w:val="nil"/>
              <w:bottom w:val="single" w:sz="4" w:space="0" w:color="auto"/>
              <w:right w:val="single" w:sz="4" w:space="0" w:color="auto"/>
            </w:tcBorders>
            <w:shd w:val="clear" w:color="auto" w:fill="auto"/>
            <w:noWrap/>
            <w:vAlign w:val="center"/>
            <w:hideMark/>
          </w:tcPr>
          <w:p w14:paraId="3A8E616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B39F20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692CCE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NutriRegular Uroprox, 30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48CB52F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583846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hideMark/>
          </w:tcPr>
          <w:p w14:paraId="39061B0E" w14:textId="77777777" w:rsidR="0017770D" w:rsidRPr="0017770D" w:rsidRDefault="0017770D" w:rsidP="0017770D">
            <w:pPr>
              <w:spacing w:after="0" w:line="240" w:lineRule="auto"/>
              <w:rPr>
                <w:rFonts w:cs="Calibri"/>
                <w:sz w:val="16"/>
                <w:szCs w:val="16"/>
              </w:rPr>
            </w:pPr>
            <w:r w:rsidRPr="0017770D">
              <w:rPr>
                <w:rFonts w:cs="Calibri"/>
                <w:sz w:val="16"/>
                <w:szCs w:val="16"/>
              </w:rPr>
              <w:t>Oftaial Plus soluție oftalmică, 1 flacon, 10 ml</w:t>
            </w:r>
          </w:p>
        </w:tc>
        <w:tc>
          <w:tcPr>
            <w:tcW w:w="1460" w:type="dxa"/>
            <w:tcBorders>
              <w:top w:val="nil"/>
              <w:left w:val="nil"/>
              <w:bottom w:val="single" w:sz="4" w:space="0" w:color="auto"/>
              <w:right w:val="single" w:sz="4" w:space="0" w:color="auto"/>
            </w:tcBorders>
            <w:shd w:val="clear" w:color="auto" w:fill="auto"/>
            <w:noWrap/>
            <w:vAlign w:val="center"/>
            <w:hideMark/>
          </w:tcPr>
          <w:p w14:paraId="3A48CA3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79E5E3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17BB2D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Optimart</w:t>
            </w:r>
          </w:p>
        </w:tc>
        <w:tc>
          <w:tcPr>
            <w:tcW w:w="1460" w:type="dxa"/>
            <w:tcBorders>
              <w:top w:val="nil"/>
              <w:left w:val="nil"/>
              <w:bottom w:val="single" w:sz="4" w:space="0" w:color="auto"/>
              <w:right w:val="single" w:sz="4" w:space="0" w:color="auto"/>
            </w:tcBorders>
            <w:shd w:val="clear" w:color="auto" w:fill="auto"/>
            <w:noWrap/>
            <w:vAlign w:val="center"/>
            <w:hideMark/>
          </w:tcPr>
          <w:p w14:paraId="3187F3B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1058838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1916BE7" w14:textId="77777777" w:rsidR="0017770D" w:rsidRPr="0017770D" w:rsidRDefault="0017770D" w:rsidP="0017770D">
            <w:pPr>
              <w:spacing w:after="0" w:line="240" w:lineRule="auto"/>
              <w:rPr>
                <w:rFonts w:cs="Calibri"/>
                <w:sz w:val="16"/>
                <w:szCs w:val="16"/>
              </w:rPr>
            </w:pPr>
            <w:r w:rsidRPr="0017770D">
              <w:rPr>
                <w:rFonts w:cs="Calibri"/>
                <w:sz w:val="16"/>
                <w:szCs w:val="16"/>
              </w:rPr>
              <w:t>Pancreon Trienzym, 30 capsule gastrorezistente</w:t>
            </w:r>
          </w:p>
        </w:tc>
        <w:tc>
          <w:tcPr>
            <w:tcW w:w="1460" w:type="dxa"/>
            <w:tcBorders>
              <w:top w:val="nil"/>
              <w:left w:val="nil"/>
              <w:bottom w:val="single" w:sz="4" w:space="0" w:color="auto"/>
              <w:right w:val="single" w:sz="4" w:space="0" w:color="auto"/>
            </w:tcBorders>
            <w:shd w:val="clear" w:color="auto" w:fill="auto"/>
            <w:noWrap/>
            <w:vAlign w:val="center"/>
            <w:hideMark/>
          </w:tcPr>
          <w:p w14:paraId="62E5436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5E9F23E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EBA2D6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Parkovit, 90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376CA91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20%</w:t>
            </w:r>
          </w:p>
        </w:tc>
      </w:tr>
      <w:tr w:rsidR="0017770D" w:rsidRPr="0017770D" w14:paraId="09B9E32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A3050B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Daily Gum Care Fresh Mint, 500 ml</w:t>
            </w:r>
          </w:p>
        </w:tc>
        <w:tc>
          <w:tcPr>
            <w:tcW w:w="1460" w:type="dxa"/>
            <w:tcBorders>
              <w:top w:val="nil"/>
              <w:left w:val="nil"/>
              <w:bottom w:val="single" w:sz="4" w:space="0" w:color="auto"/>
              <w:right w:val="single" w:sz="4" w:space="0" w:color="auto"/>
            </w:tcBorders>
            <w:shd w:val="clear" w:color="auto" w:fill="auto"/>
            <w:noWrap/>
            <w:vAlign w:val="center"/>
            <w:hideMark/>
          </w:tcPr>
          <w:p w14:paraId="4A96795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D7E52D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B4C6C9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Daily Gum Care Herbal Twist, 500 ml</w:t>
            </w:r>
          </w:p>
        </w:tc>
        <w:tc>
          <w:tcPr>
            <w:tcW w:w="1460" w:type="dxa"/>
            <w:tcBorders>
              <w:top w:val="nil"/>
              <w:left w:val="nil"/>
              <w:bottom w:val="single" w:sz="4" w:space="0" w:color="auto"/>
              <w:right w:val="single" w:sz="4" w:space="0" w:color="auto"/>
            </w:tcBorders>
            <w:shd w:val="clear" w:color="auto" w:fill="auto"/>
            <w:noWrap/>
            <w:vAlign w:val="center"/>
            <w:hideMark/>
          </w:tcPr>
          <w:p w14:paraId="7DEECEB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8ED8B5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23C2F9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pastă de dinți Classic, 75 ml</w:t>
            </w:r>
          </w:p>
        </w:tc>
        <w:tc>
          <w:tcPr>
            <w:tcW w:w="1460" w:type="dxa"/>
            <w:tcBorders>
              <w:top w:val="nil"/>
              <w:left w:val="nil"/>
              <w:bottom w:val="single" w:sz="4" w:space="0" w:color="auto"/>
              <w:right w:val="single" w:sz="4" w:space="0" w:color="auto"/>
            </w:tcBorders>
            <w:shd w:val="clear" w:color="auto" w:fill="auto"/>
            <w:noWrap/>
            <w:vAlign w:val="center"/>
            <w:hideMark/>
          </w:tcPr>
          <w:p w14:paraId="59FB4E0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59652BD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C081BF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pastă de dinți complete protection extra fresh, 75 ml</w:t>
            </w:r>
          </w:p>
        </w:tc>
        <w:tc>
          <w:tcPr>
            <w:tcW w:w="1460" w:type="dxa"/>
            <w:tcBorders>
              <w:top w:val="nil"/>
              <w:left w:val="nil"/>
              <w:bottom w:val="single" w:sz="4" w:space="0" w:color="auto"/>
              <w:right w:val="single" w:sz="4" w:space="0" w:color="auto"/>
            </w:tcBorders>
            <w:shd w:val="clear" w:color="auto" w:fill="auto"/>
            <w:noWrap/>
            <w:vAlign w:val="center"/>
            <w:hideMark/>
          </w:tcPr>
          <w:p w14:paraId="0E25C0E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BA18D4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94EAD9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pastă de dinți Complete Protection Whitening, 75 ml</w:t>
            </w:r>
          </w:p>
        </w:tc>
        <w:tc>
          <w:tcPr>
            <w:tcW w:w="1460" w:type="dxa"/>
            <w:tcBorders>
              <w:top w:val="nil"/>
              <w:left w:val="nil"/>
              <w:bottom w:val="single" w:sz="4" w:space="0" w:color="auto"/>
              <w:right w:val="single" w:sz="4" w:space="0" w:color="auto"/>
            </w:tcBorders>
            <w:shd w:val="clear" w:color="auto" w:fill="auto"/>
            <w:noWrap/>
            <w:vAlign w:val="center"/>
            <w:hideMark/>
          </w:tcPr>
          <w:p w14:paraId="7A67652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A0CD1B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FB6728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pastă de dinți Extra Fresh, 75 ml</w:t>
            </w:r>
          </w:p>
        </w:tc>
        <w:tc>
          <w:tcPr>
            <w:tcW w:w="1460" w:type="dxa"/>
            <w:tcBorders>
              <w:top w:val="nil"/>
              <w:left w:val="nil"/>
              <w:bottom w:val="single" w:sz="4" w:space="0" w:color="auto"/>
              <w:right w:val="single" w:sz="4" w:space="0" w:color="auto"/>
            </w:tcBorders>
            <w:shd w:val="clear" w:color="auto" w:fill="auto"/>
            <w:noWrap/>
            <w:vAlign w:val="center"/>
            <w:hideMark/>
          </w:tcPr>
          <w:p w14:paraId="0555724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F4951B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8D6833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pastă de dinți Fluoride, 100 ml</w:t>
            </w:r>
          </w:p>
        </w:tc>
        <w:tc>
          <w:tcPr>
            <w:tcW w:w="1460" w:type="dxa"/>
            <w:tcBorders>
              <w:top w:val="nil"/>
              <w:left w:val="nil"/>
              <w:bottom w:val="single" w:sz="4" w:space="0" w:color="auto"/>
              <w:right w:val="single" w:sz="4" w:space="0" w:color="auto"/>
            </w:tcBorders>
            <w:shd w:val="clear" w:color="auto" w:fill="auto"/>
            <w:noWrap/>
            <w:vAlign w:val="center"/>
            <w:hideMark/>
          </w:tcPr>
          <w:p w14:paraId="7873D89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52EB41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AD0446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pastă de dinți Fluoride, 75 ml</w:t>
            </w:r>
          </w:p>
        </w:tc>
        <w:tc>
          <w:tcPr>
            <w:tcW w:w="1460" w:type="dxa"/>
            <w:tcBorders>
              <w:top w:val="nil"/>
              <w:left w:val="nil"/>
              <w:bottom w:val="single" w:sz="4" w:space="0" w:color="auto"/>
              <w:right w:val="single" w:sz="4" w:space="0" w:color="auto"/>
            </w:tcBorders>
            <w:shd w:val="clear" w:color="auto" w:fill="auto"/>
            <w:noWrap/>
            <w:vAlign w:val="center"/>
            <w:hideMark/>
          </w:tcPr>
          <w:p w14:paraId="72DDE1D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711CC4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BBF202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pastă de dinți Herbal Fresh, 75 ml</w:t>
            </w:r>
          </w:p>
        </w:tc>
        <w:tc>
          <w:tcPr>
            <w:tcW w:w="1460" w:type="dxa"/>
            <w:tcBorders>
              <w:top w:val="nil"/>
              <w:left w:val="nil"/>
              <w:bottom w:val="single" w:sz="4" w:space="0" w:color="auto"/>
              <w:right w:val="single" w:sz="4" w:space="0" w:color="auto"/>
            </w:tcBorders>
            <w:shd w:val="clear" w:color="auto" w:fill="auto"/>
            <w:noWrap/>
            <w:vAlign w:val="center"/>
            <w:hideMark/>
          </w:tcPr>
          <w:p w14:paraId="5E42786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770791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0D696D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pastă de dinți Ultra Clean, 75 ml</w:t>
            </w:r>
          </w:p>
        </w:tc>
        <w:tc>
          <w:tcPr>
            <w:tcW w:w="1460" w:type="dxa"/>
            <w:tcBorders>
              <w:top w:val="nil"/>
              <w:left w:val="nil"/>
              <w:bottom w:val="single" w:sz="4" w:space="0" w:color="auto"/>
              <w:right w:val="single" w:sz="4" w:space="0" w:color="auto"/>
            </w:tcBorders>
            <w:shd w:val="clear" w:color="auto" w:fill="auto"/>
            <w:noWrap/>
            <w:vAlign w:val="center"/>
            <w:hideMark/>
          </w:tcPr>
          <w:p w14:paraId="0366525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42F7C7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0E3344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pastă de dinți Whitening, 75 ml</w:t>
            </w:r>
          </w:p>
        </w:tc>
        <w:tc>
          <w:tcPr>
            <w:tcW w:w="1460" w:type="dxa"/>
            <w:tcBorders>
              <w:top w:val="nil"/>
              <w:left w:val="nil"/>
              <w:bottom w:val="single" w:sz="4" w:space="0" w:color="auto"/>
              <w:right w:val="single" w:sz="4" w:space="0" w:color="auto"/>
            </w:tcBorders>
            <w:shd w:val="clear" w:color="auto" w:fill="auto"/>
            <w:noWrap/>
            <w:vAlign w:val="center"/>
            <w:hideMark/>
          </w:tcPr>
          <w:p w14:paraId="2758C94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7BF5B1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CC5EED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periuță de dinți Complete Protection Soft</w:t>
            </w:r>
          </w:p>
        </w:tc>
        <w:tc>
          <w:tcPr>
            <w:tcW w:w="1460" w:type="dxa"/>
            <w:tcBorders>
              <w:top w:val="nil"/>
              <w:left w:val="nil"/>
              <w:bottom w:val="single" w:sz="4" w:space="0" w:color="auto"/>
              <w:right w:val="single" w:sz="4" w:space="0" w:color="auto"/>
            </w:tcBorders>
            <w:shd w:val="clear" w:color="auto" w:fill="auto"/>
            <w:noWrap/>
            <w:vAlign w:val="center"/>
            <w:hideMark/>
          </w:tcPr>
          <w:p w14:paraId="506903B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32D837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317621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periuță de dinți Gentle Clean ES</w:t>
            </w:r>
          </w:p>
        </w:tc>
        <w:tc>
          <w:tcPr>
            <w:tcW w:w="1460" w:type="dxa"/>
            <w:tcBorders>
              <w:top w:val="nil"/>
              <w:left w:val="nil"/>
              <w:bottom w:val="single" w:sz="4" w:space="0" w:color="auto"/>
              <w:right w:val="single" w:sz="4" w:space="0" w:color="auto"/>
            </w:tcBorders>
            <w:shd w:val="clear" w:color="auto" w:fill="auto"/>
            <w:noWrap/>
            <w:vAlign w:val="center"/>
            <w:hideMark/>
          </w:tcPr>
          <w:p w14:paraId="231BF90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3B647F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4196B1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periuță de dinți Gums&amp;Teeth ES</w:t>
            </w:r>
          </w:p>
        </w:tc>
        <w:tc>
          <w:tcPr>
            <w:tcW w:w="1460" w:type="dxa"/>
            <w:tcBorders>
              <w:top w:val="nil"/>
              <w:left w:val="nil"/>
              <w:bottom w:val="single" w:sz="4" w:space="0" w:color="auto"/>
              <w:right w:val="single" w:sz="4" w:space="0" w:color="auto"/>
            </w:tcBorders>
            <w:shd w:val="clear" w:color="auto" w:fill="auto"/>
            <w:noWrap/>
            <w:vAlign w:val="center"/>
            <w:hideMark/>
          </w:tcPr>
          <w:p w14:paraId="5E2DF25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A8863F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2F48A6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Parodontax periuță de dinți Interdental ES</w:t>
            </w:r>
          </w:p>
        </w:tc>
        <w:tc>
          <w:tcPr>
            <w:tcW w:w="1460" w:type="dxa"/>
            <w:tcBorders>
              <w:top w:val="nil"/>
              <w:left w:val="nil"/>
              <w:bottom w:val="single" w:sz="4" w:space="0" w:color="auto"/>
              <w:right w:val="single" w:sz="4" w:space="0" w:color="auto"/>
            </w:tcBorders>
            <w:shd w:val="clear" w:color="auto" w:fill="auto"/>
            <w:noWrap/>
            <w:vAlign w:val="center"/>
            <w:hideMark/>
          </w:tcPr>
          <w:p w14:paraId="1A6E74E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1EDF44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center"/>
            <w:hideMark/>
          </w:tcPr>
          <w:p w14:paraId="7D6FD99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Pediakid sirop Appetit Tonus, 125 ml</w:t>
            </w:r>
          </w:p>
        </w:tc>
        <w:tc>
          <w:tcPr>
            <w:tcW w:w="1460" w:type="dxa"/>
            <w:tcBorders>
              <w:top w:val="nil"/>
              <w:left w:val="nil"/>
              <w:bottom w:val="single" w:sz="4" w:space="0" w:color="auto"/>
              <w:right w:val="single" w:sz="4" w:space="0" w:color="auto"/>
            </w:tcBorders>
            <w:shd w:val="clear" w:color="auto" w:fill="auto"/>
            <w:noWrap/>
            <w:vAlign w:val="center"/>
            <w:hideMark/>
          </w:tcPr>
          <w:p w14:paraId="46FB4E0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214ACB1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center"/>
            <w:hideMark/>
          </w:tcPr>
          <w:p w14:paraId="10C04FE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Pediakid sirop Omega 3, 125 ml</w:t>
            </w:r>
          </w:p>
        </w:tc>
        <w:tc>
          <w:tcPr>
            <w:tcW w:w="1460" w:type="dxa"/>
            <w:tcBorders>
              <w:top w:val="nil"/>
              <w:left w:val="nil"/>
              <w:bottom w:val="single" w:sz="4" w:space="0" w:color="auto"/>
              <w:right w:val="single" w:sz="4" w:space="0" w:color="auto"/>
            </w:tcBorders>
            <w:shd w:val="clear" w:color="auto" w:fill="auto"/>
            <w:noWrap/>
            <w:vAlign w:val="center"/>
            <w:hideMark/>
          </w:tcPr>
          <w:p w14:paraId="3CC65F8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1CE188D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D5E8C3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Prestoge, 50 g</w:t>
            </w:r>
          </w:p>
        </w:tc>
        <w:tc>
          <w:tcPr>
            <w:tcW w:w="1460" w:type="dxa"/>
            <w:tcBorders>
              <w:top w:val="nil"/>
              <w:left w:val="nil"/>
              <w:bottom w:val="single" w:sz="4" w:space="0" w:color="auto"/>
              <w:right w:val="single" w:sz="4" w:space="0" w:color="auto"/>
            </w:tcBorders>
            <w:shd w:val="clear" w:color="auto" w:fill="auto"/>
            <w:noWrap/>
            <w:vAlign w:val="center"/>
            <w:hideMark/>
          </w:tcPr>
          <w:p w14:paraId="3F36302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B7F172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34C00B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PrestoGel cremă solidă, 10 supozitoare</w:t>
            </w:r>
          </w:p>
        </w:tc>
        <w:tc>
          <w:tcPr>
            <w:tcW w:w="1460" w:type="dxa"/>
            <w:tcBorders>
              <w:top w:val="nil"/>
              <w:left w:val="nil"/>
              <w:bottom w:val="single" w:sz="4" w:space="0" w:color="auto"/>
              <w:right w:val="single" w:sz="4" w:space="0" w:color="auto"/>
            </w:tcBorders>
            <w:shd w:val="clear" w:color="auto" w:fill="auto"/>
            <w:noWrap/>
            <w:vAlign w:val="center"/>
            <w:hideMark/>
          </w:tcPr>
          <w:p w14:paraId="65C541E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2E5BEB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5A94A1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Prestogel săpun terapeutic lichid, 100 ml</w:t>
            </w:r>
          </w:p>
        </w:tc>
        <w:tc>
          <w:tcPr>
            <w:tcW w:w="1460" w:type="dxa"/>
            <w:tcBorders>
              <w:top w:val="nil"/>
              <w:left w:val="nil"/>
              <w:bottom w:val="single" w:sz="4" w:space="0" w:color="auto"/>
              <w:right w:val="single" w:sz="4" w:space="0" w:color="auto"/>
            </w:tcBorders>
            <w:shd w:val="clear" w:color="auto" w:fill="auto"/>
            <w:noWrap/>
            <w:vAlign w:val="center"/>
            <w:hideMark/>
          </w:tcPr>
          <w:p w14:paraId="3A8CB41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75B83E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2D2E6C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Prestogel săpun terapeutic, 200 ml</w:t>
            </w:r>
          </w:p>
        </w:tc>
        <w:tc>
          <w:tcPr>
            <w:tcW w:w="1460" w:type="dxa"/>
            <w:tcBorders>
              <w:top w:val="nil"/>
              <w:left w:val="nil"/>
              <w:bottom w:val="single" w:sz="4" w:space="0" w:color="auto"/>
              <w:right w:val="single" w:sz="4" w:space="0" w:color="auto"/>
            </w:tcBorders>
            <w:shd w:val="clear" w:color="auto" w:fill="auto"/>
            <w:noWrap/>
            <w:vAlign w:val="center"/>
            <w:hideMark/>
          </w:tcPr>
          <w:p w14:paraId="6FEB0CE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7D4E16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CE0922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Prestogel servețele umede, 7 bucăți</w:t>
            </w:r>
          </w:p>
        </w:tc>
        <w:tc>
          <w:tcPr>
            <w:tcW w:w="1460" w:type="dxa"/>
            <w:tcBorders>
              <w:top w:val="nil"/>
              <w:left w:val="nil"/>
              <w:bottom w:val="single" w:sz="4" w:space="0" w:color="auto"/>
              <w:right w:val="single" w:sz="4" w:space="0" w:color="auto"/>
            </w:tcBorders>
            <w:shd w:val="clear" w:color="auto" w:fill="auto"/>
            <w:noWrap/>
            <w:vAlign w:val="center"/>
            <w:hideMark/>
          </w:tcPr>
          <w:p w14:paraId="4E54D74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A22808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CD8990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Prestogel, 15 g</w:t>
            </w:r>
          </w:p>
        </w:tc>
        <w:tc>
          <w:tcPr>
            <w:tcW w:w="1460" w:type="dxa"/>
            <w:tcBorders>
              <w:top w:val="nil"/>
              <w:left w:val="nil"/>
              <w:bottom w:val="single" w:sz="4" w:space="0" w:color="auto"/>
              <w:right w:val="single" w:sz="4" w:space="0" w:color="auto"/>
            </w:tcBorders>
            <w:shd w:val="clear" w:color="auto" w:fill="auto"/>
            <w:noWrap/>
            <w:vAlign w:val="center"/>
            <w:hideMark/>
          </w:tcPr>
          <w:p w14:paraId="0C74064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F5835F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8A8A81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Prestogel, 25 g</w:t>
            </w:r>
          </w:p>
        </w:tc>
        <w:tc>
          <w:tcPr>
            <w:tcW w:w="1460" w:type="dxa"/>
            <w:tcBorders>
              <w:top w:val="nil"/>
              <w:left w:val="nil"/>
              <w:bottom w:val="single" w:sz="4" w:space="0" w:color="auto"/>
              <w:right w:val="single" w:sz="4" w:space="0" w:color="auto"/>
            </w:tcBorders>
            <w:shd w:val="clear" w:color="auto" w:fill="auto"/>
            <w:noWrap/>
            <w:vAlign w:val="center"/>
            <w:hideMark/>
          </w:tcPr>
          <w:p w14:paraId="79460C7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5E1EC2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61B731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PrimuNat Forte + Lactoferina și Quercetină, 20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261B06D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ABD48B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72E492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Primunat Imun Bărbați,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45B9FA1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2470A6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A9B329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Primunat Imun Copii, 20 comprimate de supt</w:t>
            </w:r>
          </w:p>
        </w:tc>
        <w:tc>
          <w:tcPr>
            <w:tcW w:w="1460" w:type="dxa"/>
            <w:tcBorders>
              <w:top w:val="nil"/>
              <w:left w:val="nil"/>
              <w:bottom w:val="single" w:sz="4" w:space="0" w:color="auto"/>
              <w:right w:val="single" w:sz="4" w:space="0" w:color="auto"/>
            </w:tcBorders>
            <w:shd w:val="clear" w:color="auto" w:fill="auto"/>
            <w:noWrap/>
            <w:vAlign w:val="center"/>
            <w:hideMark/>
          </w:tcPr>
          <w:p w14:paraId="4EF1188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20%</w:t>
            </w:r>
          </w:p>
        </w:tc>
      </w:tr>
      <w:tr w:rsidR="0017770D" w:rsidRPr="0017770D" w14:paraId="0BA3027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A66C199" w14:textId="77777777" w:rsidR="0017770D" w:rsidRPr="0017770D" w:rsidRDefault="0017770D" w:rsidP="0017770D">
            <w:pPr>
              <w:spacing w:after="0" w:line="240" w:lineRule="auto"/>
              <w:rPr>
                <w:rFonts w:cs="Calibri"/>
                <w:sz w:val="16"/>
                <w:szCs w:val="16"/>
              </w:rPr>
            </w:pPr>
            <w:r w:rsidRPr="0017770D">
              <w:rPr>
                <w:rFonts w:cs="Calibri"/>
                <w:sz w:val="16"/>
                <w:szCs w:val="16"/>
              </w:rPr>
              <w:t>Probiotix Forte, 10 capsule gastrorezistente</w:t>
            </w:r>
          </w:p>
        </w:tc>
        <w:tc>
          <w:tcPr>
            <w:tcW w:w="1460" w:type="dxa"/>
            <w:tcBorders>
              <w:top w:val="nil"/>
              <w:left w:val="nil"/>
              <w:bottom w:val="single" w:sz="4" w:space="0" w:color="auto"/>
              <w:right w:val="single" w:sz="4" w:space="0" w:color="auto"/>
            </w:tcBorders>
            <w:shd w:val="clear" w:color="auto" w:fill="auto"/>
            <w:noWrap/>
            <w:vAlign w:val="center"/>
            <w:hideMark/>
          </w:tcPr>
          <w:p w14:paraId="631DDC8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E2AE92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7A3332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Proctinum cremă, 30 ml</w:t>
            </w:r>
          </w:p>
        </w:tc>
        <w:tc>
          <w:tcPr>
            <w:tcW w:w="1460" w:type="dxa"/>
            <w:tcBorders>
              <w:top w:val="nil"/>
              <w:left w:val="nil"/>
              <w:bottom w:val="single" w:sz="4" w:space="0" w:color="auto"/>
              <w:right w:val="single" w:sz="4" w:space="0" w:color="auto"/>
            </w:tcBorders>
            <w:shd w:val="clear" w:color="auto" w:fill="auto"/>
            <w:noWrap/>
            <w:vAlign w:val="center"/>
            <w:hideMark/>
          </w:tcPr>
          <w:p w14:paraId="1AEE2C6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D73515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F3E4BD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Proctinum gel hipoalergenic, 200 ml</w:t>
            </w:r>
          </w:p>
        </w:tc>
        <w:tc>
          <w:tcPr>
            <w:tcW w:w="1460" w:type="dxa"/>
            <w:tcBorders>
              <w:top w:val="nil"/>
              <w:left w:val="nil"/>
              <w:bottom w:val="single" w:sz="4" w:space="0" w:color="auto"/>
              <w:right w:val="single" w:sz="4" w:space="0" w:color="auto"/>
            </w:tcBorders>
            <w:shd w:val="clear" w:color="auto" w:fill="auto"/>
            <w:noWrap/>
            <w:vAlign w:val="center"/>
            <w:hideMark/>
          </w:tcPr>
          <w:p w14:paraId="63EF469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3CEBD4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C044B9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Proctinum șervețele umede, 72 bucăți</w:t>
            </w:r>
          </w:p>
        </w:tc>
        <w:tc>
          <w:tcPr>
            <w:tcW w:w="1460" w:type="dxa"/>
            <w:tcBorders>
              <w:top w:val="nil"/>
              <w:left w:val="nil"/>
              <w:bottom w:val="single" w:sz="4" w:space="0" w:color="auto"/>
              <w:right w:val="single" w:sz="4" w:space="0" w:color="auto"/>
            </w:tcBorders>
            <w:shd w:val="clear" w:color="auto" w:fill="auto"/>
            <w:noWrap/>
            <w:vAlign w:val="center"/>
            <w:hideMark/>
          </w:tcPr>
          <w:p w14:paraId="4BD41FA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681289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D41344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Proctinum, 10 supozitoare</w:t>
            </w:r>
          </w:p>
        </w:tc>
        <w:tc>
          <w:tcPr>
            <w:tcW w:w="1460" w:type="dxa"/>
            <w:tcBorders>
              <w:top w:val="nil"/>
              <w:left w:val="nil"/>
              <w:bottom w:val="single" w:sz="4" w:space="0" w:color="auto"/>
              <w:right w:val="single" w:sz="4" w:space="0" w:color="auto"/>
            </w:tcBorders>
            <w:shd w:val="clear" w:color="auto" w:fill="auto"/>
            <w:noWrap/>
            <w:vAlign w:val="center"/>
            <w:hideMark/>
          </w:tcPr>
          <w:p w14:paraId="5980351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7E14D4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3FE168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Proficatum Vital, 20 capsule</w:t>
            </w:r>
          </w:p>
        </w:tc>
        <w:tc>
          <w:tcPr>
            <w:tcW w:w="1460" w:type="dxa"/>
            <w:tcBorders>
              <w:top w:val="nil"/>
              <w:left w:val="nil"/>
              <w:bottom w:val="single" w:sz="4" w:space="0" w:color="auto"/>
              <w:right w:val="single" w:sz="4" w:space="0" w:color="auto"/>
            </w:tcBorders>
            <w:shd w:val="clear" w:color="auto" w:fill="auto"/>
            <w:noWrap/>
            <w:vAlign w:val="center"/>
            <w:hideMark/>
          </w:tcPr>
          <w:p w14:paraId="05B2CFF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25062B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95DD9F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Proficatum Vital, 60 capsule</w:t>
            </w:r>
          </w:p>
        </w:tc>
        <w:tc>
          <w:tcPr>
            <w:tcW w:w="1460" w:type="dxa"/>
            <w:tcBorders>
              <w:top w:val="nil"/>
              <w:left w:val="nil"/>
              <w:bottom w:val="single" w:sz="4" w:space="0" w:color="auto"/>
              <w:right w:val="single" w:sz="4" w:space="0" w:color="auto"/>
            </w:tcBorders>
            <w:shd w:val="clear" w:color="auto" w:fill="auto"/>
            <w:noWrap/>
            <w:vAlign w:val="center"/>
            <w:hideMark/>
          </w:tcPr>
          <w:p w14:paraId="007F64F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37F7FB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center"/>
            <w:hideMark/>
          </w:tcPr>
          <w:p w14:paraId="50E704C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Proficatum Vital, 60 capsule, 1+1 CADOU</w:t>
            </w:r>
          </w:p>
        </w:tc>
        <w:tc>
          <w:tcPr>
            <w:tcW w:w="1460" w:type="dxa"/>
            <w:tcBorders>
              <w:top w:val="nil"/>
              <w:left w:val="nil"/>
              <w:bottom w:val="single" w:sz="4" w:space="0" w:color="auto"/>
              <w:right w:val="single" w:sz="4" w:space="0" w:color="auto"/>
            </w:tcBorders>
            <w:shd w:val="clear" w:color="auto" w:fill="auto"/>
            <w:noWrap/>
            <w:vAlign w:val="center"/>
            <w:hideMark/>
          </w:tcPr>
          <w:p w14:paraId="49AF41E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BE0101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D53C961" w14:textId="77777777" w:rsidR="0017770D" w:rsidRPr="0017770D" w:rsidRDefault="0017770D" w:rsidP="0017770D">
            <w:pPr>
              <w:spacing w:after="0" w:line="240" w:lineRule="auto"/>
              <w:rPr>
                <w:rFonts w:cs="Calibri"/>
                <w:sz w:val="16"/>
                <w:szCs w:val="16"/>
              </w:rPr>
            </w:pPr>
            <w:r w:rsidRPr="0017770D">
              <w:rPr>
                <w:rFonts w:cs="Calibri"/>
                <w:sz w:val="16"/>
                <w:szCs w:val="16"/>
              </w:rPr>
              <w:t>Proficatum, 30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02615AA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1039142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DD5FE2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Proficatum, 60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6583E6C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699179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center"/>
            <w:hideMark/>
          </w:tcPr>
          <w:p w14:paraId="78C69D9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lastRenderedPageBreak/>
              <w:t>Proficatum, 60 comprimate filmate, 1+1 CADOU</w:t>
            </w:r>
          </w:p>
        </w:tc>
        <w:tc>
          <w:tcPr>
            <w:tcW w:w="1460" w:type="dxa"/>
            <w:tcBorders>
              <w:top w:val="nil"/>
              <w:left w:val="nil"/>
              <w:bottom w:val="single" w:sz="4" w:space="0" w:color="auto"/>
              <w:right w:val="single" w:sz="4" w:space="0" w:color="auto"/>
            </w:tcBorders>
            <w:shd w:val="clear" w:color="auto" w:fill="auto"/>
            <w:noWrap/>
            <w:vAlign w:val="center"/>
            <w:hideMark/>
          </w:tcPr>
          <w:p w14:paraId="7698950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F15D18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A2BAA3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Provene cremă, 50 g</w:t>
            </w:r>
          </w:p>
        </w:tc>
        <w:tc>
          <w:tcPr>
            <w:tcW w:w="1460" w:type="dxa"/>
            <w:tcBorders>
              <w:top w:val="nil"/>
              <w:left w:val="nil"/>
              <w:bottom w:val="single" w:sz="4" w:space="0" w:color="auto"/>
              <w:right w:val="single" w:sz="4" w:space="0" w:color="auto"/>
            </w:tcBorders>
            <w:shd w:val="clear" w:color="auto" w:fill="auto"/>
            <w:noWrap/>
            <w:vAlign w:val="center"/>
            <w:hideMark/>
          </w:tcPr>
          <w:p w14:paraId="082CF09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9CBB57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314F71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Pudră propolis, 75 g</w:t>
            </w:r>
          </w:p>
        </w:tc>
        <w:tc>
          <w:tcPr>
            <w:tcW w:w="1460" w:type="dxa"/>
            <w:tcBorders>
              <w:top w:val="nil"/>
              <w:left w:val="nil"/>
              <w:bottom w:val="single" w:sz="4" w:space="0" w:color="auto"/>
              <w:right w:val="single" w:sz="4" w:space="0" w:color="auto"/>
            </w:tcBorders>
            <w:shd w:val="clear" w:color="auto" w:fill="auto"/>
            <w:noWrap/>
            <w:vAlign w:val="center"/>
            <w:hideMark/>
          </w:tcPr>
          <w:p w14:paraId="1659457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30%</w:t>
            </w:r>
          </w:p>
        </w:tc>
      </w:tr>
      <w:tr w:rsidR="0017770D" w:rsidRPr="0017770D" w14:paraId="754FF3E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6FD3CA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Quercetin 500 mg, 90 capsule vegetale</w:t>
            </w:r>
          </w:p>
        </w:tc>
        <w:tc>
          <w:tcPr>
            <w:tcW w:w="1460" w:type="dxa"/>
            <w:tcBorders>
              <w:top w:val="nil"/>
              <w:left w:val="nil"/>
              <w:bottom w:val="single" w:sz="4" w:space="0" w:color="auto"/>
              <w:right w:val="single" w:sz="4" w:space="0" w:color="auto"/>
            </w:tcBorders>
            <w:shd w:val="clear" w:color="auto" w:fill="auto"/>
            <w:noWrap/>
            <w:vAlign w:val="center"/>
            <w:hideMark/>
          </w:tcPr>
          <w:p w14:paraId="0C0D4D0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07225B1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74BFABF" w14:textId="77777777" w:rsidR="0017770D" w:rsidRPr="0017770D" w:rsidRDefault="0017770D" w:rsidP="0017770D">
            <w:pPr>
              <w:spacing w:after="0" w:line="240" w:lineRule="auto"/>
              <w:rPr>
                <w:rFonts w:cs="Calibri"/>
                <w:sz w:val="16"/>
                <w:szCs w:val="16"/>
              </w:rPr>
            </w:pPr>
            <w:r w:rsidRPr="0017770D">
              <w:rPr>
                <w:rFonts w:cs="Calibri"/>
                <w:sz w:val="16"/>
                <w:szCs w:val="16"/>
              </w:rPr>
              <w:t>Quercetina 500 mg + 50 mg Bromelaina,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58DF3C8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7002AB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C0D5CD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Raniseptol arsuri spumă, 150 ml</w:t>
            </w:r>
          </w:p>
        </w:tc>
        <w:tc>
          <w:tcPr>
            <w:tcW w:w="1460" w:type="dxa"/>
            <w:tcBorders>
              <w:top w:val="nil"/>
              <w:left w:val="nil"/>
              <w:bottom w:val="single" w:sz="4" w:space="0" w:color="auto"/>
              <w:right w:val="single" w:sz="4" w:space="0" w:color="auto"/>
            </w:tcBorders>
            <w:shd w:val="clear" w:color="auto" w:fill="auto"/>
            <w:noWrap/>
            <w:vAlign w:val="center"/>
            <w:hideMark/>
          </w:tcPr>
          <w:p w14:paraId="37AF9BF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B77DA3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C73F80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Raniseptol spray, 125 ml</w:t>
            </w:r>
          </w:p>
        </w:tc>
        <w:tc>
          <w:tcPr>
            <w:tcW w:w="1460" w:type="dxa"/>
            <w:tcBorders>
              <w:top w:val="nil"/>
              <w:left w:val="nil"/>
              <w:bottom w:val="single" w:sz="4" w:space="0" w:color="auto"/>
              <w:right w:val="single" w:sz="4" w:space="0" w:color="auto"/>
            </w:tcBorders>
            <w:shd w:val="clear" w:color="auto" w:fill="auto"/>
            <w:noWrap/>
            <w:vAlign w:val="center"/>
            <w:hideMark/>
          </w:tcPr>
          <w:p w14:paraId="57FF62A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1C3EE4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FFC138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RepellON Kids spray, 100 ml </w:t>
            </w:r>
          </w:p>
        </w:tc>
        <w:tc>
          <w:tcPr>
            <w:tcW w:w="1460" w:type="dxa"/>
            <w:tcBorders>
              <w:top w:val="nil"/>
              <w:left w:val="nil"/>
              <w:bottom w:val="single" w:sz="4" w:space="0" w:color="auto"/>
              <w:right w:val="single" w:sz="4" w:space="0" w:color="auto"/>
            </w:tcBorders>
            <w:shd w:val="clear" w:color="auto" w:fill="auto"/>
            <w:noWrap/>
            <w:vAlign w:val="center"/>
            <w:hideMark/>
          </w:tcPr>
          <w:p w14:paraId="4485F2E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7BE9EBE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499887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RepellON spray, 100 ml</w:t>
            </w:r>
          </w:p>
        </w:tc>
        <w:tc>
          <w:tcPr>
            <w:tcW w:w="1460" w:type="dxa"/>
            <w:tcBorders>
              <w:top w:val="nil"/>
              <w:left w:val="nil"/>
              <w:bottom w:val="single" w:sz="4" w:space="0" w:color="auto"/>
              <w:right w:val="single" w:sz="4" w:space="0" w:color="auto"/>
            </w:tcBorders>
            <w:shd w:val="clear" w:color="auto" w:fill="auto"/>
            <w:noWrap/>
            <w:vAlign w:val="center"/>
            <w:hideMark/>
          </w:tcPr>
          <w:p w14:paraId="01141EB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70A324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80CC07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Respimun pulbere suspensie orală, 2 g, 30 plicuri</w:t>
            </w:r>
          </w:p>
        </w:tc>
        <w:tc>
          <w:tcPr>
            <w:tcW w:w="1460" w:type="dxa"/>
            <w:tcBorders>
              <w:top w:val="nil"/>
              <w:left w:val="nil"/>
              <w:bottom w:val="single" w:sz="4" w:space="0" w:color="auto"/>
              <w:right w:val="single" w:sz="4" w:space="0" w:color="auto"/>
            </w:tcBorders>
            <w:shd w:val="clear" w:color="auto" w:fill="auto"/>
            <w:noWrap/>
            <w:vAlign w:val="center"/>
            <w:hideMark/>
          </w:tcPr>
          <w:p w14:paraId="7C403A5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B1BCA8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D36D921" w14:textId="77777777" w:rsidR="0017770D" w:rsidRPr="0017770D" w:rsidRDefault="0017770D" w:rsidP="0017770D">
            <w:pPr>
              <w:spacing w:after="0" w:line="240" w:lineRule="auto"/>
              <w:rPr>
                <w:rFonts w:cs="Calibri"/>
                <w:sz w:val="16"/>
                <w:szCs w:val="16"/>
              </w:rPr>
            </w:pPr>
            <w:r w:rsidRPr="0017770D">
              <w:rPr>
                <w:rFonts w:cs="Calibri"/>
                <w:sz w:val="16"/>
                <w:szCs w:val="16"/>
              </w:rPr>
              <w:t>Resveratrol Forte 200 mg, 60 capsule</w:t>
            </w:r>
          </w:p>
        </w:tc>
        <w:tc>
          <w:tcPr>
            <w:tcW w:w="1460" w:type="dxa"/>
            <w:tcBorders>
              <w:top w:val="nil"/>
              <w:left w:val="nil"/>
              <w:bottom w:val="single" w:sz="4" w:space="0" w:color="auto"/>
              <w:right w:val="single" w:sz="4" w:space="0" w:color="auto"/>
            </w:tcBorders>
            <w:shd w:val="clear" w:color="auto" w:fill="auto"/>
            <w:noWrap/>
            <w:vAlign w:val="center"/>
            <w:hideMark/>
          </w:tcPr>
          <w:p w14:paraId="6C34A7F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730FDE2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43662C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Rivanol 0.1%, 200 g</w:t>
            </w:r>
          </w:p>
        </w:tc>
        <w:tc>
          <w:tcPr>
            <w:tcW w:w="1460" w:type="dxa"/>
            <w:tcBorders>
              <w:top w:val="nil"/>
              <w:left w:val="nil"/>
              <w:bottom w:val="single" w:sz="4" w:space="0" w:color="auto"/>
              <w:right w:val="single" w:sz="4" w:space="0" w:color="auto"/>
            </w:tcBorders>
            <w:shd w:val="clear" w:color="auto" w:fill="auto"/>
            <w:noWrap/>
            <w:vAlign w:val="center"/>
            <w:hideMark/>
          </w:tcPr>
          <w:p w14:paraId="257776A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30%</w:t>
            </w:r>
          </w:p>
        </w:tc>
      </w:tr>
      <w:tr w:rsidR="0017770D" w:rsidRPr="0017770D" w14:paraId="6F43B9B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2C95C5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Salprogel, 20 ml</w:t>
            </w:r>
          </w:p>
        </w:tc>
        <w:tc>
          <w:tcPr>
            <w:tcW w:w="1460" w:type="dxa"/>
            <w:tcBorders>
              <w:top w:val="nil"/>
              <w:left w:val="nil"/>
              <w:bottom w:val="single" w:sz="4" w:space="0" w:color="auto"/>
              <w:right w:val="single" w:sz="4" w:space="0" w:color="auto"/>
            </w:tcBorders>
            <w:shd w:val="clear" w:color="auto" w:fill="auto"/>
            <w:noWrap/>
            <w:vAlign w:val="center"/>
            <w:hideMark/>
          </w:tcPr>
          <w:p w14:paraId="41E7A8C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25%</w:t>
            </w:r>
          </w:p>
        </w:tc>
      </w:tr>
      <w:tr w:rsidR="0017770D" w:rsidRPr="0017770D" w14:paraId="28E7E3F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4382A8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Sanohepatic 40+,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49C515F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5BF5722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322638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Sanohepatic 40+,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3950631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EFF85E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228CFA7" w14:textId="77777777" w:rsidR="0017770D" w:rsidRPr="0017770D" w:rsidRDefault="0017770D" w:rsidP="0017770D">
            <w:pPr>
              <w:spacing w:after="0" w:line="240" w:lineRule="auto"/>
              <w:rPr>
                <w:rFonts w:cs="Calibri"/>
                <w:sz w:val="16"/>
                <w:szCs w:val="16"/>
              </w:rPr>
            </w:pPr>
            <w:r w:rsidRPr="0017770D">
              <w:rPr>
                <w:rFonts w:cs="Calibri"/>
                <w:sz w:val="16"/>
                <w:szCs w:val="16"/>
              </w:rPr>
              <w:t>Sanohepatic 40+, 30 capsule + 10 capsule CADOU</w:t>
            </w:r>
          </w:p>
        </w:tc>
        <w:tc>
          <w:tcPr>
            <w:tcW w:w="1460" w:type="dxa"/>
            <w:tcBorders>
              <w:top w:val="nil"/>
              <w:left w:val="nil"/>
              <w:bottom w:val="single" w:sz="4" w:space="0" w:color="auto"/>
              <w:right w:val="single" w:sz="4" w:space="0" w:color="auto"/>
            </w:tcBorders>
            <w:shd w:val="clear" w:color="auto" w:fill="auto"/>
            <w:noWrap/>
            <w:vAlign w:val="center"/>
            <w:hideMark/>
          </w:tcPr>
          <w:p w14:paraId="22B32E2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1D98596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BC1F8E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Sanohepatic Colesterol, 56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1B761F3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5871DF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8AA5E6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Sanohepatic Imuno,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3AF509D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4A6E43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B96B5E1" w14:textId="77777777" w:rsidR="0017770D" w:rsidRPr="0017770D" w:rsidRDefault="0017770D" w:rsidP="0017770D">
            <w:pPr>
              <w:spacing w:after="0" w:line="240" w:lineRule="auto"/>
              <w:rPr>
                <w:rFonts w:cs="Calibri"/>
                <w:sz w:val="16"/>
                <w:szCs w:val="16"/>
              </w:rPr>
            </w:pPr>
            <w:r w:rsidRPr="0017770D">
              <w:rPr>
                <w:rFonts w:cs="Calibri"/>
                <w:sz w:val="16"/>
                <w:szCs w:val="16"/>
              </w:rPr>
              <w:t>Sanohepatic, 30 capsule + 10 capsule 33% CADOU</w:t>
            </w:r>
          </w:p>
        </w:tc>
        <w:tc>
          <w:tcPr>
            <w:tcW w:w="1460" w:type="dxa"/>
            <w:tcBorders>
              <w:top w:val="nil"/>
              <w:left w:val="nil"/>
              <w:bottom w:val="single" w:sz="4" w:space="0" w:color="auto"/>
              <w:right w:val="single" w:sz="4" w:space="0" w:color="auto"/>
            </w:tcBorders>
            <w:shd w:val="clear" w:color="auto" w:fill="auto"/>
            <w:noWrap/>
            <w:vAlign w:val="center"/>
            <w:hideMark/>
          </w:tcPr>
          <w:p w14:paraId="2FCC1DF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2ACEB07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18E47D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SanoVita Wellness echilibru zilnic multivitamine copii, 30 jeleuri</w:t>
            </w:r>
          </w:p>
        </w:tc>
        <w:tc>
          <w:tcPr>
            <w:tcW w:w="1460" w:type="dxa"/>
            <w:tcBorders>
              <w:top w:val="nil"/>
              <w:left w:val="nil"/>
              <w:bottom w:val="single" w:sz="4" w:space="0" w:color="auto"/>
              <w:right w:val="single" w:sz="4" w:space="0" w:color="auto"/>
            </w:tcBorders>
            <w:shd w:val="clear" w:color="auto" w:fill="auto"/>
            <w:noWrap/>
            <w:vAlign w:val="center"/>
            <w:hideMark/>
          </w:tcPr>
          <w:p w14:paraId="5A668A2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C326F8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6559FB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SanoVita Wellness echilibru zilnic multivitamine, 60 jeleuri</w:t>
            </w:r>
          </w:p>
        </w:tc>
        <w:tc>
          <w:tcPr>
            <w:tcW w:w="1460" w:type="dxa"/>
            <w:tcBorders>
              <w:top w:val="nil"/>
              <w:left w:val="nil"/>
              <w:bottom w:val="single" w:sz="4" w:space="0" w:color="auto"/>
              <w:right w:val="single" w:sz="4" w:space="0" w:color="auto"/>
            </w:tcBorders>
            <w:shd w:val="clear" w:color="auto" w:fill="auto"/>
            <w:noWrap/>
            <w:vAlign w:val="center"/>
            <w:hideMark/>
          </w:tcPr>
          <w:p w14:paraId="2DDC6C4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EE8731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5ED6D6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SanoVita Wellness imunitate forte copii, 30 jeleuri</w:t>
            </w:r>
          </w:p>
        </w:tc>
        <w:tc>
          <w:tcPr>
            <w:tcW w:w="1460" w:type="dxa"/>
            <w:tcBorders>
              <w:top w:val="nil"/>
              <w:left w:val="nil"/>
              <w:bottom w:val="single" w:sz="4" w:space="0" w:color="auto"/>
              <w:right w:val="single" w:sz="4" w:space="0" w:color="auto"/>
            </w:tcBorders>
            <w:shd w:val="clear" w:color="auto" w:fill="auto"/>
            <w:noWrap/>
            <w:vAlign w:val="center"/>
            <w:hideMark/>
          </w:tcPr>
          <w:p w14:paraId="708BD14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43B47D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6946BE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SanoVita Wellness imunitate forte, 60 jeleuri</w:t>
            </w:r>
          </w:p>
        </w:tc>
        <w:tc>
          <w:tcPr>
            <w:tcW w:w="1460" w:type="dxa"/>
            <w:tcBorders>
              <w:top w:val="nil"/>
              <w:left w:val="nil"/>
              <w:bottom w:val="single" w:sz="4" w:space="0" w:color="auto"/>
              <w:right w:val="single" w:sz="4" w:space="0" w:color="auto"/>
            </w:tcBorders>
            <w:shd w:val="clear" w:color="auto" w:fill="auto"/>
            <w:noWrap/>
            <w:vAlign w:val="center"/>
            <w:hideMark/>
          </w:tcPr>
          <w:p w14:paraId="36FC9DB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01483E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13F5B6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SanoVita Wellness Imunitate și Concentrare acadele fără zahăr, 10 bucăți</w:t>
            </w:r>
          </w:p>
        </w:tc>
        <w:tc>
          <w:tcPr>
            <w:tcW w:w="1460" w:type="dxa"/>
            <w:tcBorders>
              <w:top w:val="nil"/>
              <w:left w:val="nil"/>
              <w:bottom w:val="single" w:sz="4" w:space="0" w:color="auto"/>
              <w:right w:val="single" w:sz="4" w:space="0" w:color="auto"/>
            </w:tcBorders>
            <w:shd w:val="clear" w:color="auto" w:fill="auto"/>
            <w:noWrap/>
            <w:vAlign w:val="center"/>
            <w:hideMark/>
          </w:tcPr>
          <w:p w14:paraId="36A2013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F8F657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E15EDB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SanoVita Wellness Păr Piele Unghii, 60 jeleuri</w:t>
            </w:r>
          </w:p>
        </w:tc>
        <w:tc>
          <w:tcPr>
            <w:tcW w:w="1460" w:type="dxa"/>
            <w:tcBorders>
              <w:top w:val="nil"/>
              <w:left w:val="nil"/>
              <w:bottom w:val="single" w:sz="4" w:space="0" w:color="auto"/>
              <w:right w:val="single" w:sz="4" w:space="0" w:color="auto"/>
            </w:tcBorders>
            <w:shd w:val="clear" w:color="auto" w:fill="auto"/>
            <w:noWrap/>
            <w:vAlign w:val="center"/>
            <w:hideMark/>
          </w:tcPr>
          <w:p w14:paraId="1A4E794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497E51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B33994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SanoVita Wellness Pentru Durere în gât acadele fără zahăr, 5 bucăți</w:t>
            </w:r>
          </w:p>
        </w:tc>
        <w:tc>
          <w:tcPr>
            <w:tcW w:w="1460" w:type="dxa"/>
            <w:tcBorders>
              <w:top w:val="nil"/>
              <w:left w:val="nil"/>
              <w:bottom w:val="single" w:sz="4" w:space="0" w:color="auto"/>
              <w:right w:val="single" w:sz="4" w:space="0" w:color="auto"/>
            </w:tcBorders>
            <w:shd w:val="clear" w:color="auto" w:fill="auto"/>
            <w:noWrap/>
            <w:vAlign w:val="center"/>
            <w:hideMark/>
          </w:tcPr>
          <w:p w14:paraId="158C5B5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5DEBEE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23C020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SanoVita Wellness Pentru Greață și Vărsături acadele fără zahăr, 5 bucăți</w:t>
            </w:r>
          </w:p>
        </w:tc>
        <w:tc>
          <w:tcPr>
            <w:tcW w:w="1460" w:type="dxa"/>
            <w:tcBorders>
              <w:top w:val="nil"/>
              <w:left w:val="nil"/>
              <w:bottom w:val="single" w:sz="4" w:space="0" w:color="auto"/>
              <w:right w:val="single" w:sz="4" w:space="0" w:color="auto"/>
            </w:tcBorders>
            <w:shd w:val="clear" w:color="auto" w:fill="auto"/>
            <w:noWrap/>
            <w:vAlign w:val="center"/>
            <w:hideMark/>
          </w:tcPr>
          <w:p w14:paraId="23260D7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492EA1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D4DB03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SanoVita Wellness Probiotic Digestie Sănătoasă copii, 30 jeleuri</w:t>
            </w:r>
          </w:p>
        </w:tc>
        <w:tc>
          <w:tcPr>
            <w:tcW w:w="1460" w:type="dxa"/>
            <w:tcBorders>
              <w:top w:val="nil"/>
              <w:left w:val="nil"/>
              <w:bottom w:val="single" w:sz="4" w:space="0" w:color="auto"/>
              <w:right w:val="single" w:sz="4" w:space="0" w:color="auto"/>
            </w:tcBorders>
            <w:shd w:val="clear" w:color="auto" w:fill="auto"/>
            <w:noWrap/>
            <w:vAlign w:val="center"/>
            <w:hideMark/>
          </w:tcPr>
          <w:p w14:paraId="386E8FE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F85F53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32BE43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SanoVita Wellness Probiotic Digestie Sănătoasă, 60 jeleuri</w:t>
            </w:r>
          </w:p>
        </w:tc>
        <w:tc>
          <w:tcPr>
            <w:tcW w:w="1460" w:type="dxa"/>
            <w:tcBorders>
              <w:top w:val="nil"/>
              <w:left w:val="nil"/>
              <w:bottom w:val="single" w:sz="4" w:space="0" w:color="auto"/>
              <w:right w:val="single" w:sz="4" w:space="0" w:color="auto"/>
            </w:tcBorders>
            <w:shd w:val="clear" w:color="auto" w:fill="auto"/>
            <w:noWrap/>
            <w:vAlign w:val="center"/>
            <w:hideMark/>
          </w:tcPr>
          <w:p w14:paraId="15DE62E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1934BF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11E088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Santaderm cremă pentru călcâie crăpate, 50 ml</w:t>
            </w:r>
          </w:p>
        </w:tc>
        <w:tc>
          <w:tcPr>
            <w:tcW w:w="1460" w:type="dxa"/>
            <w:tcBorders>
              <w:top w:val="nil"/>
              <w:left w:val="nil"/>
              <w:bottom w:val="single" w:sz="4" w:space="0" w:color="auto"/>
              <w:right w:val="single" w:sz="4" w:space="0" w:color="auto"/>
            </w:tcBorders>
            <w:shd w:val="clear" w:color="auto" w:fill="auto"/>
            <w:noWrap/>
            <w:vAlign w:val="center"/>
            <w:hideMark/>
          </w:tcPr>
          <w:p w14:paraId="1839844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A2318F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AD7005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Santaderm gel calmant pentru înțepături de insecte, 30 ml</w:t>
            </w:r>
          </w:p>
        </w:tc>
        <w:tc>
          <w:tcPr>
            <w:tcW w:w="1460" w:type="dxa"/>
            <w:tcBorders>
              <w:top w:val="nil"/>
              <w:left w:val="nil"/>
              <w:bottom w:val="single" w:sz="4" w:space="0" w:color="auto"/>
              <w:right w:val="single" w:sz="4" w:space="0" w:color="auto"/>
            </w:tcBorders>
            <w:shd w:val="clear" w:color="auto" w:fill="auto"/>
            <w:noWrap/>
            <w:vAlign w:val="center"/>
            <w:hideMark/>
          </w:tcPr>
          <w:p w14:paraId="653555A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4C6FB1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F82ACC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Santaderm Roll-On repelent țânțari și căpușe, 60 ml</w:t>
            </w:r>
          </w:p>
        </w:tc>
        <w:tc>
          <w:tcPr>
            <w:tcW w:w="1460" w:type="dxa"/>
            <w:tcBorders>
              <w:top w:val="nil"/>
              <w:left w:val="nil"/>
              <w:bottom w:val="single" w:sz="4" w:space="0" w:color="auto"/>
              <w:right w:val="single" w:sz="4" w:space="0" w:color="auto"/>
            </w:tcBorders>
            <w:shd w:val="clear" w:color="auto" w:fill="auto"/>
            <w:noWrap/>
            <w:vAlign w:val="center"/>
            <w:hideMark/>
          </w:tcPr>
          <w:p w14:paraId="132A31D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DC872A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09C8AF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Santaderm Spray Repelent țânțari și căpușe, 100 ml</w:t>
            </w:r>
          </w:p>
        </w:tc>
        <w:tc>
          <w:tcPr>
            <w:tcW w:w="1460" w:type="dxa"/>
            <w:tcBorders>
              <w:top w:val="nil"/>
              <w:left w:val="nil"/>
              <w:bottom w:val="single" w:sz="4" w:space="0" w:color="auto"/>
              <w:right w:val="single" w:sz="4" w:space="0" w:color="auto"/>
            </w:tcBorders>
            <w:shd w:val="clear" w:color="auto" w:fill="auto"/>
            <w:noWrap/>
            <w:vAlign w:val="center"/>
            <w:hideMark/>
          </w:tcPr>
          <w:p w14:paraId="408BC9C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7DE3F82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DE2E2E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ață dentară, 30 m</w:t>
            </w:r>
          </w:p>
        </w:tc>
        <w:tc>
          <w:tcPr>
            <w:tcW w:w="1460" w:type="dxa"/>
            <w:tcBorders>
              <w:top w:val="nil"/>
              <w:left w:val="nil"/>
              <w:bottom w:val="single" w:sz="4" w:space="0" w:color="auto"/>
              <w:right w:val="single" w:sz="4" w:space="0" w:color="auto"/>
            </w:tcBorders>
            <w:shd w:val="clear" w:color="auto" w:fill="auto"/>
            <w:noWrap/>
            <w:vAlign w:val="center"/>
            <w:hideMark/>
          </w:tcPr>
          <w:p w14:paraId="2426C1C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796AD39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DB3F7B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Cool Mint apă de gură, 500 ml</w:t>
            </w:r>
          </w:p>
        </w:tc>
        <w:tc>
          <w:tcPr>
            <w:tcW w:w="1460" w:type="dxa"/>
            <w:tcBorders>
              <w:top w:val="nil"/>
              <w:left w:val="nil"/>
              <w:bottom w:val="single" w:sz="4" w:space="0" w:color="auto"/>
              <w:right w:val="single" w:sz="4" w:space="0" w:color="auto"/>
            </w:tcBorders>
            <w:shd w:val="clear" w:color="auto" w:fill="auto"/>
            <w:noWrap/>
            <w:vAlign w:val="center"/>
            <w:hideMark/>
          </w:tcPr>
          <w:p w14:paraId="6C32F19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ED2950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245433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pastă de dinți Advanced Clean, 7 5ml</w:t>
            </w:r>
          </w:p>
        </w:tc>
        <w:tc>
          <w:tcPr>
            <w:tcW w:w="1460" w:type="dxa"/>
            <w:tcBorders>
              <w:top w:val="nil"/>
              <w:left w:val="nil"/>
              <w:bottom w:val="single" w:sz="4" w:space="0" w:color="auto"/>
              <w:right w:val="single" w:sz="4" w:space="0" w:color="auto"/>
            </w:tcBorders>
            <w:shd w:val="clear" w:color="auto" w:fill="auto"/>
            <w:noWrap/>
            <w:vAlign w:val="center"/>
            <w:hideMark/>
          </w:tcPr>
          <w:p w14:paraId="063087B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64C94A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FABED7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pastă de dinți Complete Protection, 75 ml</w:t>
            </w:r>
          </w:p>
        </w:tc>
        <w:tc>
          <w:tcPr>
            <w:tcW w:w="1460" w:type="dxa"/>
            <w:tcBorders>
              <w:top w:val="nil"/>
              <w:left w:val="nil"/>
              <w:bottom w:val="single" w:sz="4" w:space="0" w:color="auto"/>
              <w:right w:val="single" w:sz="4" w:space="0" w:color="auto"/>
            </w:tcBorders>
            <w:shd w:val="clear" w:color="auto" w:fill="auto"/>
            <w:noWrap/>
            <w:vAlign w:val="center"/>
            <w:hideMark/>
          </w:tcPr>
          <w:p w14:paraId="41C1790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170551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2EF8A5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pastă de dinți Extra Whitening, 100 ml</w:t>
            </w:r>
          </w:p>
        </w:tc>
        <w:tc>
          <w:tcPr>
            <w:tcW w:w="1460" w:type="dxa"/>
            <w:tcBorders>
              <w:top w:val="nil"/>
              <w:left w:val="nil"/>
              <w:bottom w:val="single" w:sz="4" w:space="0" w:color="auto"/>
              <w:right w:val="single" w:sz="4" w:space="0" w:color="auto"/>
            </w:tcBorders>
            <w:shd w:val="clear" w:color="auto" w:fill="auto"/>
            <w:noWrap/>
            <w:vAlign w:val="center"/>
            <w:hideMark/>
          </w:tcPr>
          <w:p w14:paraId="2A9BAE0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0F9830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D7DAB6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pastă de dinți Fluoride, 100 ml</w:t>
            </w:r>
          </w:p>
        </w:tc>
        <w:tc>
          <w:tcPr>
            <w:tcW w:w="1460" w:type="dxa"/>
            <w:tcBorders>
              <w:top w:val="nil"/>
              <w:left w:val="nil"/>
              <w:bottom w:val="single" w:sz="4" w:space="0" w:color="auto"/>
              <w:right w:val="single" w:sz="4" w:space="0" w:color="auto"/>
            </w:tcBorders>
            <w:shd w:val="clear" w:color="auto" w:fill="auto"/>
            <w:noWrap/>
            <w:vAlign w:val="center"/>
            <w:hideMark/>
          </w:tcPr>
          <w:p w14:paraId="19244F0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21BA2B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F23C30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pastă de dinți Pronamel Kids, 50 ml</w:t>
            </w:r>
          </w:p>
        </w:tc>
        <w:tc>
          <w:tcPr>
            <w:tcW w:w="1460" w:type="dxa"/>
            <w:tcBorders>
              <w:top w:val="nil"/>
              <w:left w:val="nil"/>
              <w:bottom w:val="single" w:sz="4" w:space="0" w:color="auto"/>
              <w:right w:val="single" w:sz="4" w:space="0" w:color="auto"/>
            </w:tcBorders>
            <w:shd w:val="clear" w:color="auto" w:fill="auto"/>
            <w:noWrap/>
            <w:vAlign w:val="center"/>
            <w:hideMark/>
          </w:tcPr>
          <w:p w14:paraId="39FE0BE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F60046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93F163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pastă de dinți Rapid Relief, 75 ml</w:t>
            </w:r>
          </w:p>
        </w:tc>
        <w:tc>
          <w:tcPr>
            <w:tcW w:w="1460" w:type="dxa"/>
            <w:tcBorders>
              <w:top w:val="nil"/>
              <w:left w:val="nil"/>
              <w:bottom w:val="single" w:sz="4" w:space="0" w:color="auto"/>
              <w:right w:val="single" w:sz="4" w:space="0" w:color="auto"/>
            </w:tcBorders>
            <w:shd w:val="clear" w:color="auto" w:fill="auto"/>
            <w:noWrap/>
            <w:vAlign w:val="center"/>
            <w:hideMark/>
          </w:tcPr>
          <w:p w14:paraId="6444D30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45DDBD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19626A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pastă de dinți Repair&amp;Protect Whitening, 75 ml</w:t>
            </w:r>
          </w:p>
        </w:tc>
        <w:tc>
          <w:tcPr>
            <w:tcW w:w="1460" w:type="dxa"/>
            <w:tcBorders>
              <w:top w:val="nil"/>
              <w:left w:val="nil"/>
              <w:bottom w:val="single" w:sz="4" w:space="0" w:color="auto"/>
              <w:right w:val="single" w:sz="4" w:space="0" w:color="auto"/>
            </w:tcBorders>
            <w:shd w:val="clear" w:color="auto" w:fill="auto"/>
            <w:noWrap/>
            <w:vAlign w:val="center"/>
            <w:hideMark/>
          </w:tcPr>
          <w:p w14:paraId="5856C8B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7ADE5C9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FC84B2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pastă de dinți Repair&amp;Protect Whitening, 75 ml + Apă de gură Cool Mint, 500 ml GRATIS</w:t>
            </w:r>
          </w:p>
        </w:tc>
        <w:tc>
          <w:tcPr>
            <w:tcW w:w="1460" w:type="dxa"/>
            <w:tcBorders>
              <w:top w:val="nil"/>
              <w:left w:val="nil"/>
              <w:bottom w:val="single" w:sz="4" w:space="0" w:color="auto"/>
              <w:right w:val="single" w:sz="4" w:space="0" w:color="auto"/>
            </w:tcBorders>
            <w:shd w:val="clear" w:color="auto" w:fill="auto"/>
            <w:noWrap/>
            <w:vAlign w:val="center"/>
            <w:hideMark/>
          </w:tcPr>
          <w:p w14:paraId="71F90FC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A4D62A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F93FCD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pastă de dinți Repair&amp;Protect, 75 ml</w:t>
            </w:r>
          </w:p>
        </w:tc>
        <w:tc>
          <w:tcPr>
            <w:tcW w:w="1460" w:type="dxa"/>
            <w:tcBorders>
              <w:top w:val="nil"/>
              <w:left w:val="nil"/>
              <w:bottom w:val="single" w:sz="4" w:space="0" w:color="auto"/>
              <w:right w:val="single" w:sz="4" w:space="0" w:color="auto"/>
            </w:tcBorders>
            <w:shd w:val="clear" w:color="auto" w:fill="auto"/>
            <w:noWrap/>
            <w:vAlign w:val="center"/>
            <w:hideMark/>
          </w:tcPr>
          <w:p w14:paraId="2B572C5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A2D3BD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5CE27A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pastă de dinți Sensitivity and Gum, 75 ml</w:t>
            </w:r>
          </w:p>
        </w:tc>
        <w:tc>
          <w:tcPr>
            <w:tcW w:w="1460" w:type="dxa"/>
            <w:tcBorders>
              <w:top w:val="nil"/>
              <w:left w:val="nil"/>
              <w:bottom w:val="single" w:sz="4" w:space="0" w:color="auto"/>
              <w:right w:val="single" w:sz="4" w:space="0" w:color="auto"/>
            </w:tcBorders>
            <w:shd w:val="clear" w:color="auto" w:fill="auto"/>
            <w:noWrap/>
            <w:vAlign w:val="center"/>
            <w:hideMark/>
          </w:tcPr>
          <w:p w14:paraId="20D36DE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C09C8D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45EAFE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periuță de dinți Advanced Clean Soft</w:t>
            </w:r>
          </w:p>
        </w:tc>
        <w:tc>
          <w:tcPr>
            <w:tcW w:w="1460" w:type="dxa"/>
            <w:tcBorders>
              <w:top w:val="nil"/>
              <w:left w:val="nil"/>
              <w:bottom w:val="single" w:sz="4" w:space="0" w:color="auto"/>
              <w:right w:val="single" w:sz="4" w:space="0" w:color="auto"/>
            </w:tcBorders>
            <w:shd w:val="clear" w:color="auto" w:fill="auto"/>
            <w:noWrap/>
            <w:vAlign w:val="center"/>
            <w:hideMark/>
          </w:tcPr>
          <w:p w14:paraId="1F8E2AB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701CB3C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E6A741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periuță de dinți CompleteProtection Mediu</w:t>
            </w:r>
          </w:p>
        </w:tc>
        <w:tc>
          <w:tcPr>
            <w:tcW w:w="1460" w:type="dxa"/>
            <w:tcBorders>
              <w:top w:val="nil"/>
              <w:left w:val="nil"/>
              <w:bottom w:val="single" w:sz="4" w:space="0" w:color="auto"/>
              <w:right w:val="single" w:sz="4" w:space="0" w:color="auto"/>
            </w:tcBorders>
            <w:shd w:val="clear" w:color="auto" w:fill="auto"/>
            <w:noWrap/>
            <w:vAlign w:val="center"/>
            <w:hideMark/>
          </w:tcPr>
          <w:p w14:paraId="24F5431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56E83D3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829F05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Sensodyne periuță de dinți Sensitivity and Gum Soft</w:t>
            </w:r>
          </w:p>
        </w:tc>
        <w:tc>
          <w:tcPr>
            <w:tcW w:w="1460" w:type="dxa"/>
            <w:tcBorders>
              <w:top w:val="nil"/>
              <w:left w:val="nil"/>
              <w:bottom w:val="single" w:sz="4" w:space="0" w:color="auto"/>
              <w:right w:val="single" w:sz="4" w:space="0" w:color="auto"/>
            </w:tcBorders>
            <w:shd w:val="clear" w:color="auto" w:fill="auto"/>
            <w:noWrap/>
            <w:vAlign w:val="center"/>
            <w:hideMark/>
          </w:tcPr>
          <w:p w14:paraId="1BF6675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CFB4A0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68240E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Servețele demachiante față și ochi, 25 bucăți</w:t>
            </w:r>
          </w:p>
        </w:tc>
        <w:tc>
          <w:tcPr>
            <w:tcW w:w="1460" w:type="dxa"/>
            <w:tcBorders>
              <w:top w:val="nil"/>
              <w:left w:val="nil"/>
              <w:bottom w:val="single" w:sz="4" w:space="0" w:color="auto"/>
              <w:right w:val="single" w:sz="4" w:space="0" w:color="auto"/>
            </w:tcBorders>
            <w:shd w:val="clear" w:color="auto" w:fill="auto"/>
            <w:noWrap/>
            <w:vAlign w:val="center"/>
            <w:hideMark/>
          </w:tcPr>
          <w:p w14:paraId="6E018FE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2FAE78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F5464D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Ses-Medical mască anti-îmbătrânire, 30 g</w:t>
            </w:r>
          </w:p>
        </w:tc>
        <w:tc>
          <w:tcPr>
            <w:tcW w:w="1460" w:type="dxa"/>
            <w:tcBorders>
              <w:top w:val="nil"/>
              <w:left w:val="nil"/>
              <w:bottom w:val="single" w:sz="4" w:space="0" w:color="auto"/>
              <w:right w:val="single" w:sz="4" w:space="0" w:color="auto"/>
            </w:tcBorders>
            <w:shd w:val="clear" w:color="auto" w:fill="auto"/>
            <w:noWrap/>
            <w:vAlign w:val="center"/>
            <w:hideMark/>
          </w:tcPr>
          <w:p w14:paraId="43AD1B3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3BC2246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E90DCE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Ses-Medical mască fermitate, 30 g</w:t>
            </w:r>
          </w:p>
        </w:tc>
        <w:tc>
          <w:tcPr>
            <w:tcW w:w="1460" w:type="dxa"/>
            <w:tcBorders>
              <w:top w:val="nil"/>
              <w:left w:val="nil"/>
              <w:bottom w:val="single" w:sz="4" w:space="0" w:color="auto"/>
              <w:right w:val="single" w:sz="4" w:space="0" w:color="auto"/>
            </w:tcBorders>
            <w:shd w:val="clear" w:color="auto" w:fill="auto"/>
            <w:noWrap/>
            <w:vAlign w:val="center"/>
            <w:hideMark/>
          </w:tcPr>
          <w:p w14:paraId="2676EF2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5092C3E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1FA7C5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Ses-Medical mască hidratantă, 30 g</w:t>
            </w:r>
          </w:p>
        </w:tc>
        <w:tc>
          <w:tcPr>
            <w:tcW w:w="1460" w:type="dxa"/>
            <w:tcBorders>
              <w:top w:val="nil"/>
              <w:left w:val="nil"/>
              <w:bottom w:val="single" w:sz="4" w:space="0" w:color="auto"/>
              <w:right w:val="single" w:sz="4" w:space="0" w:color="auto"/>
            </w:tcBorders>
            <w:shd w:val="clear" w:color="auto" w:fill="auto"/>
            <w:noWrap/>
            <w:vAlign w:val="center"/>
            <w:hideMark/>
          </w:tcPr>
          <w:p w14:paraId="218042E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13D2DF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9731D3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Ses-Medical mască revitalizantă, 30 g</w:t>
            </w:r>
          </w:p>
        </w:tc>
        <w:tc>
          <w:tcPr>
            <w:tcW w:w="1460" w:type="dxa"/>
            <w:tcBorders>
              <w:top w:val="nil"/>
              <w:left w:val="nil"/>
              <w:bottom w:val="single" w:sz="4" w:space="0" w:color="auto"/>
              <w:right w:val="single" w:sz="4" w:space="0" w:color="auto"/>
            </w:tcBorders>
            <w:shd w:val="clear" w:color="auto" w:fill="auto"/>
            <w:noWrap/>
            <w:vAlign w:val="center"/>
            <w:hideMark/>
          </w:tcPr>
          <w:p w14:paraId="403375D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C635E0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3197402" w14:textId="77777777" w:rsidR="0017770D" w:rsidRPr="0017770D" w:rsidRDefault="0017770D" w:rsidP="0017770D">
            <w:pPr>
              <w:spacing w:after="0" w:line="240" w:lineRule="auto"/>
              <w:rPr>
                <w:rFonts w:cs="Calibri"/>
                <w:sz w:val="16"/>
                <w:szCs w:val="16"/>
              </w:rPr>
            </w:pPr>
            <w:r w:rsidRPr="0017770D">
              <w:rPr>
                <w:rFonts w:cs="Calibri"/>
                <w:sz w:val="16"/>
                <w:szCs w:val="16"/>
              </w:rPr>
              <w:t>Silimarina 1000 mg,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328466A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729A1D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B1A027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SimbiFlora Complex, 10 capsule</w:t>
            </w:r>
          </w:p>
        </w:tc>
        <w:tc>
          <w:tcPr>
            <w:tcW w:w="1460" w:type="dxa"/>
            <w:tcBorders>
              <w:top w:val="nil"/>
              <w:left w:val="nil"/>
              <w:bottom w:val="single" w:sz="4" w:space="0" w:color="auto"/>
              <w:right w:val="single" w:sz="4" w:space="0" w:color="auto"/>
            </w:tcBorders>
            <w:shd w:val="clear" w:color="auto" w:fill="auto"/>
            <w:noWrap/>
            <w:vAlign w:val="center"/>
            <w:hideMark/>
          </w:tcPr>
          <w:p w14:paraId="1FDD484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D6CD8C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33329E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SimbiFlora Forte, 20 capsule</w:t>
            </w:r>
          </w:p>
        </w:tc>
        <w:tc>
          <w:tcPr>
            <w:tcW w:w="1460" w:type="dxa"/>
            <w:tcBorders>
              <w:top w:val="nil"/>
              <w:left w:val="nil"/>
              <w:bottom w:val="single" w:sz="4" w:space="0" w:color="auto"/>
              <w:right w:val="single" w:sz="4" w:space="0" w:color="auto"/>
            </w:tcBorders>
            <w:shd w:val="clear" w:color="auto" w:fill="auto"/>
            <w:noWrap/>
            <w:vAlign w:val="center"/>
            <w:hideMark/>
          </w:tcPr>
          <w:p w14:paraId="3CDB202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8B47D9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3C4F9A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SimbiFlora Kids pulbere orală, 10 plicuri</w:t>
            </w:r>
          </w:p>
        </w:tc>
        <w:tc>
          <w:tcPr>
            <w:tcW w:w="1460" w:type="dxa"/>
            <w:tcBorders>
              <w:top w:val="nil"/>
              <w:left w:val="nil"/>
              <w:bottom w:val="single" w:sz="4" w:space="0" w:color="auto"/>
              <w:right w:val="single" w:sz="4" w:space="0" w:color="auto"/>
            </w:tcBorders>
            <w:shd w:val="clear" w:color="auto" w:fill="auto"/>
            <w:noWrap/>
            <w:vAlign w:val="center"/>
            <w:hideMark/>
          </w:tcPr>
          <w:p w14:paraId="06AA275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4805308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F41DD4C" w14:textId="77777777" w:rsidR="0017770D" w:rsidRPr="0017770D" w:rsidRDefault="0017770D" w:rsidP="0017770D">
            <w:pPr>
              <w:spacing w:after="0" w:line="240" w:lineRule="auto"/>
              <w:rPr>
                <w:rFonts w:cs="Calibri"/>
                <w:sz w:val="16"/>
                <w:szCs w:val="16"/>
              </w:rPr>
            </w:pPr>
            <w:r w:rsidRPr="0017770D">
              <w:rPr>
                <w:rFonts w:cs="Calibri"/>
                <w:sz w:val="16"/>
                <w:szCs w:val="16"/>
              </w:rPr>
              <w:t>Slaboficat slim,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2CD37A3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B94367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A2397F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Soriasis cremă pentru piele uscată și iritată, 50 g</w:t>
            </w:r>
          </w:p>
        </w:tc>
        <w:tc>
          <w:tcPr>
            <w:tcW w:w="1460" w:type="dxa"/>
            <w:tcBorders>
              <w:top w:val="nil"/>
              <w:left w:val="nil"/>
              <w:bottom w:val="single" w:sz="4" w:space="0" w:color="auto"/>
              <w:right w:val="single" w:sz="4" w:space="0" w:color="auto"/>
            </w:tcBorders>
            <w:shd w:val="clear" w:color="auto" w:fill="auto"/>
            <w:noWrap/>
            <w:vAlign w:val="center"/>
            <w:hideMark/>
          </w:tcPr>
          <w:p w14:paraId="128AA2C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74F773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FF947B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lastRenderedPageBreak/>
              <w:t>Sprinten, 60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0941406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23BC46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E9E739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Steper aerosoli pentru picioare spray, 80 ml</w:t>
            </w:r>
          </w:p>
        </w:tc>
        <w:tc>
          <w:tcPr>
            <w:tcW w:w="1460" w:type="dxa"/>
            <w:tcBorders>
              <w:top w:val="nil"/>
              <w:left w:val="nil"/>
              <w:bottom w:val="single" w:sz="4" w:space="0" w:color="auto"/>
              <w:right w:val="single" w:sz="4" w:space="0" w:color="auto"/>
            </w:tcBorders>
            <w:shd w:val="clear" w:color="auto" w:fill="auto"/>
            <w:noWrap/>
            <w:vAlign w:val="center"/>
            <w:hideMark/>
          </w:tcPr>
          <w:p w14:paraId="0FC5618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1E131AD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9E9572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Steper lac de unghii, 10 ml</w:t>
            </w:r>
          </w:p>
        </w:tc>
        <w:tc>
          <w:tcPr>
            <w:tcW w:w="1460" w:type="dxa"/>
            <w:tcBorders>
              <w:top w:val="nil"/>
              <w:left w:val="nil"/>
              <w:bottom w:val="single" w:sz="4" w:space="0" w:color="auto"/>
              <w:right w:val="single" w:sz="4" w:space="0" w:color="auto"/>
            </w:tcBorders>
            <w:shd w:val="clear" w:color="auto" w:fill="auto"/>
            <w:noWrap/>
            <w:vAlign w:val="center"/>
            <w:hideMark/>
          </w:tcPr>
          <w:p w14:paraId="37C1BA4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7C6A935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DF9920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Stop Tick Set, 9 ml</w:t>
            </w:r>
          </w:p>
        </w:tc>
        <w:tc>
          <w:tcPr>
            <w:tcW w:w="1460" w:type="dxa"/>
            <w:tcBorders>
              <w:top w:val="nil"/>
              <w:left w:val="nil"/>
              <w:bottom w:val="single" w:sz="4" w:space="0" w:color="auto"/>
              <w:right w:val="single" w:sz="4" w:space="0" w:color="auto"/>
            </w:tcBorders>
            <w:shd w:val="clear" w:color="auto" w:fill="auto"/>
            <w:noWrap/>
            <w:vAlign w:val="center"/>
            <w:hideMark/>
          </w:tcPr>
          <w:p w14:paraId="4A64144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5D5F67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FA2C57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Strataderm gel, 5 g</w:t>
            </w:r>
          </w:p>
        </w:tc>
        <w:tc>
          <w:tcPr>
            <w:tcW w:w="1460" w:type="dxa"/>
            <w:tcBorders>
              <w:top w:val="nil"/>
              <w:left w:val="nil"/>
              <w:bottom w:val="single" w:sz="4" w:space="0" w:color="auto"/>
              <w:right w:val="single" w:sz="4" w:space="0" w:color="auto"/>
            </w:tcBorders>
            <w:shd w:val="clear" w:color="auto" w:fill="auto"/>
            <w:noWrap/>
            <w:vAlign w:val="center"/>
            <w:hideMark/>
          </w:tcPr>
          <w:p w14:paraId="427D8EA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0A5B19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C5CA7E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Supramax articulații, 30 plicuri</w:t>
            </w:r>
          </w:p>
        </w:tc>
        <w:tc>
          <w:tcPr>
            <w:tcW w:w="1460" w:type="dxa"/>
            <w:tcBorders>
              <w:top w:val="nil"/>
              <w:left w:val="nil"/>
              <w:bottom w:val="single" w:sz="4" w:space="0" w:color="auto"/>
              <w:right w:val="single" w:sz="4" w:space="0" w:color="auto"/>
            </w:tcBorders>
            <w:shd w:val="clear" w:color="auto" w:fill="auto"/>
            <w:noWrap/>
            <w:vAlign w:val="center"/>
            <w:hideMark/>
          </w:tcPr>
          <w:p w14:paraId="69A2ABCC"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E1172F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F9B9B38"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Surecheck test de sarcină casetă</w:t>
            </w:r>
          </w:p>
        </w:tc>
        <w:tc>
          <w:tcPr>
            <w:tcW w:w="1460" w:type="dxa"/>
            <w:tcBorders>
              <w:top w:val="nil"/>
              <w:left w:val="nil"/>
              <w:bottom w:val="single" w:sz="4" w:space="0" w:color="auto"/>
              <w:right w:val="single" w:sz="4" w:space="0" w:color="auto"/>
            </w:tcBorders>
            <w:shd w:val="clear" w:color="auto" w:fill="auto"/>
            <w:noWrap/>
            <w:vAlign w:val="center"/>
            <w:hideMark/>
          </w:tcPr>
          <w:p w14:paraId="5F9E7C3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20%</w:t>
            </w:r>
          </w:p>
        </w:tc>
      </w:tr>
      <w:tr w:rsidR="0017770D" w:rsidRPr="0017770D" w14:paraId="46F559A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E749E7C" w14:textId="77777777" w:rsidR="0017770D" w:rsidRPr="0017770D" w:rsidRDefault="0017770D" w:rsidP="0017770D">
            <w:pPr>
              <w:spacing w:after="0" w:line="240" w:lineRule="auto"/>
              <w:rPr>
                <w:rFonts w:cs="Calibri"/>
                <w:sz w:val="16"/>
                <w:szCs w:val="16"/>
              </w:rPr>
            </w:pPr>
            <w:r w:rsidRPr="0017770D">
              <w:rPr>
                <w:rFonts w:cs="Calibri"/>
                <w:sz w:val="16"/>
                <w:szCs w:val="16"/>
              </w:rPr>
              <w:t>Sustimun, 30 capsule</w:t>
            </w:r>
          </w:p>
        </w:tc>
        <w:tc>
          <w:tcPr>
            <w:tcW w:w="1460" w:type="dxa"/>
            <w:tcBorders>
              <w:top w:val="nil"/>
              <w:left w:val="nil"/>
              <w:bottom w:val="single" w:sz="4" w:space="0" w:color="auto"/>
              <w:right w:val="single" w:sz="4" w:space="0" w:color="auto"/>
            </w:tcBorders>
            <w:shd w:val="clear" w:color="auto" w:fill="auto"/>
            <w:noWrap/>
            <w:vAlign w:val="center"/>
            <w:hideMark/>
          </w:tcPr>
          <w:p w14:paraId="3AF0E7B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20%</w:t>
            </w:r>
          </w:p>
        </w:tc>
      </w:tr>
      <w:tr w:rsidR="0017770D" w:rsidRPr="0017770D" w14:paraId="7A2C9AA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D7E1CA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SystemWell Ultimate Immunity, 30 tablete filmate</w:t>
            </w:r>
          </w:p>
        </w:tc>
        <w:tc>
          <w:tcPr>
            <w:tcW w:w="1460" w:type="dxa"/>
            <w:tcBorders>
              <w:top w:val="nil"/>
              <w:left w:val="nil"/>
              <w:bottom w:val="single" w:sz="4" w:space="0" w:color="auto"/>
              <w:right w:val="single" w:sz="4" w:space="0" w:color="auto"/>
            </w:tcBorders>
            <w:shd w:val="clear" w:color="auto" w:fill="auto"/>
            <w:noWrap/>
            <w:vAlign w:val="center"/>
            <w:hideMark/>
          </w:tcPr>
          <w:p w14:paraId="7A1E5EE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2D1F06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C3558D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Tantum Rosa irigator, 500 ml</w:t>
            </w:r>
          </w:p>
        </w:tc>
        <w:tc>
          <w:tcPr>
            <w:tcW w:w="1460" w:type="dxa"/>
            <w:tcBorders>
              <w:top w:val="nil"/>
              <w:left w:val="nil"/>
              <w:bottom w:val="single" w:sz="4" w:space="0" w:color="auto"/>
              <w:right w:val="single" w:sz="4" w:space="0" w:color="auto"/>
            </w:tcBorders>
            <w:shd w:val="clear" w:color="auto" w:fill="auto"/>
            <w:noWrap/>
            <w:vAlign w:val="center"/>
            <w:hideMark/>
          </w:tcPr>
          <w:p w14:paraId="459D690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560BB6A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AFF88B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Tasectan 500 mg, 15 capsule</w:t>
            </w:r>
          </w:p>
        </w:tc>
        <w:tc>
          <w:tcPr>
            <w:tcW w:w="1460" w:type="dxa"/>
            <w:tcBorders>
              <w:top w:val="nil"/>
              <w:left w:val="nil"/>
              <w:bottom w:val="single" w:sz="4" w:space="0" w:color="auto"/>
              <w:right w:val="single" w:sz="4" w:space="0" w:color="auto"/>
            </w:tcBorders>
            <w:shd w:val="clear" w:color="auto" w:fill="auto"/>
            <w:noWrap/>
            <w:vAlign w:val="center"/>
            <w:hideMark/>
          </w:tcPr>
          <w:p w14:paraId="082D89C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071BD6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A6B7F03" w14:textId="77777777" w:rsidR="0017770D" w:rsidRPr="0017770D" w:rsidRDefault="0017770D" w:rsidP="0017770D">
            <w:pPr>
              <w:spacing w:after="0" w:line="240" w:lineRule="auto"/>
              <w:rPr>
                <w:rFonts w:cs="Calibri"/>
                <w:sz w:val="16"/>
                <w:szCs w:val="16"/>
              </w:rPr>
            </w:pPr>
            <w:r w:rsidRPr="0017770D">
              <w:rPr>
                <w:rFonts w:cs="Calibri"/>
                <w:sz w:val="16"/>
                <w:szCs w:val="16"/>
              </w:rPr>
              <w:t>Thioalpha 600 mg,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28F4551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68BF43E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67D0FE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Tonimer Lab Aerosol, 18 flacoane unidoză, 3 ml</w:t>
            </w:r>
          </w:p>
        </w:tc>
        <w:tc>
          <w:tcPr>
            <w:tcW w:w="1460" w:type="dxa"/>
            <w:tcBorders>
              <w:top w:val="nil"/>
              <w:left w:val="nil"/>
              <w:bottom w:val="single" w:sz="4" w:space="0" w:color="auto"/>
              <w:right w:val="single" w:sz="4" w:space="0" w:color="auto"/>
            </w:tcBorders>
            <w:shd w:val="clear" w:color="auto" w:fill="auto"/>
            <w:noWrap/>
            <w:vAlign w:val="center"/>
            <w:hideMark/>
          </w:tcPr>
          <w:p w14:paraId="66D732A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19BFB7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C9CCBD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Tonimer Lab gel nazal, 20 ml</w:t>
            </w:r>
          </w:p>
        </w:tc>
        <w:tc>
          <w:tcPr>
            <w:tcW w:w="1460" w:type="dxa"/>
            <w:tcBorders>
              <w:top w:val="nil"/>
              <w:left w:val="nil"/>
              <w:bottom w:val="single" w:sz="4" w:space="0" w:color="auto"/>
              <w:right w:val="single" w:sz="4" w:space="0" w:color="auto"/>
            </w:tcBorders>
            <w:shd w:val="clear" w:color="auto" w:fill="auto"/>
            <w:noWrap/>
            <w:vAlign w:val="center"/>
            <w:hideMark/>
          </w:tcPr>
          <w:p w14:paraId="76449F3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132790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80A9DA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Tonimer Lab Hipertonic baby spray, 100 ml</w:t>
            </w:r>
          </w:p>
        </w:tc>
        <w:tc>
          <w:tcPr>
            <w:tcW w:w="1460" w:type="dxa"/>
            <w:tcBorders>
              <w:top w:val="nil"/>
              <w:left w:val="nil"/>
              <w:bottom w:val="single" w:sz="4" w:space="0" w:color="auto"/>
              <w:right w:val="single" w:sz="4" w:space="0" w:color="auto"/>
            </w:tcBorders>
            <w:shd w:val="clear" w:color="auto" w:fill="auto"/>
            <w:noWrap/>
            <w:vAlign w:val="center"/>
            <w:hideMark/>
          </w:tcPr>
          <w:p w14:paraId="6A4E196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6534002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85A339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Tonimer Lab Hipertonic soluție, 18 flacoane unidoză, 5 ml</w:t>
            </w:r>
          </w:p>
        </w:tc>
        <w:tc>
          <w:tcPr>
            <w:tcW w:w="1460" w:type="dxa"/>
            <w:tcBorders>
              <w:top w:val="nil"/>
              <w:left w:val="nil"/>
              <w:bottom w:val="single" w:sz="4" w:space="0" w:color="auto"/>
              <w:right w:val="single" w:sz="4" w:space="0" w:color="auto"/>
            </w:tcBorders>
            <w:shd w:val="clear" w:color="auto" w:fill="auto"/>
            <w:noWrap/>
            <w:vAlign w:val="center"/>
            <w:hideMark/>
          </w:tcPr>
          <w:p w14:paraId="5779580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26DA39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6F5D32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Tonimer Lab Hipertonic spray, 125 ml</w:t>
            </w:r>
          </w:p>
        </w:tc>
        <w:tc>
          <w:tcPr>
            <w:tcW w:w="1460" w:type="dxa"/>
            <w:tcBorders>
              <w:top w:val="nil"/>
              <w:left w:val="nil"/>
              <w:bottom w:val="single" w:sz="4" w:space="0" w:color="auto"/>
              <w:right w:val="single" w:sz="4" w:space="0" w:color="auto"/>
            </w:tcBorders>
            <w:shd w:val="clear" w:color="auto" w:fill="auto"/>
            <w:noWrap/>
            <w:vAlign w:val="center"/>
            <w:hideMark/>
          </w:tcPr>
          <w:p w14:paraId="6FB3090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41D5EF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32A8AB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Tonimer Lab Isotonic baby spray, 100 ml</w:t>
            </w:r>
          </w:p>
        </w:tc>
        <w:tc>
          <w:tcPr>
            <w:tcW w:w="1460" w:type="dxa"/>
            <w:tcBorders>
              <w:top w:val="nil"/>
              <w:left w:val="nil"/>
              <w:bottom w:val="single" w:sz="4" w:space="0" w:color="auto"/>
              <w:right w:val="single" w:sz="4" w:space="0" w:color="auto"/>
            </w:tcBorders>
            <w:shd w:val="clear" w:color="auto" w:fill="auto"/>
            <w:noWrap/>
            <w:vAlign w:val="center"/>
            <w:hideMark/>
          </w:tcPr>
          <w:p w14:paraId="121754D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5B60C4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5D2264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Tonimer Lab Isotonic Soft spray, 125 ml</w:t>
            </w:r>
          </w:p>
        </w:tc>
        <w:tc>
          <w:tcPr>
            <w:tcW w:w="1460" w:type="dxa"/>
            <w:tcBorders>
              <w:top w:val="nil"/>
              <w:left w:val="nil"/>
              <w:bottom w:val="single" w:sz="4" w:space="0" w:color="auto"/>
              <w:right w:val="single" w:sz="4" w:space="0" w:color="auto"/>
            </w:tcBorders>
            <w:shd w:val="clear" w:color="auto" w:fill="auto"/>
            <w:noWrap/>
            <w:vAlign w:val="center"/>
            <w:hideMark/>
          </w:tcPr>
          <w:p w14:paraId="3A13D3E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B9D882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401F02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Tonimer Lab Isotonic soluție, 30 flacoane unidoză, 5 ml</w:t>
            </w:r>
          </w:p>
        </w:tc>
        <w:tc>
          <w:tcPr>
            <w:tcW w:w="1460" w:type="dxa"/>
            <w:tcBorders>
              <w:top w:val="nil"/>
              <w:left w:val="nil"/>
              <w:bottom w:val="single" w:sz="4" w:space="0" w:color="auto"/>
              <w:right w:val="single" w:sz="4" w:space="0" w:color="auto"/>
            </w:tcBorders>
            <w:shd w:val="clear" w:color="auto" w:fill="auto"/>
            <w:noWrap/>
            <w:vAlign w:val="center"/>
            <w:hideMark/>
          </w:tcPr>
          <w:p w14:paraId="6968269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D3E12D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57D58C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Tonimer Lab Panthexyl Baby spray, 100 ml</w:t>
            </w:r>
          </w:p>
        </w:tc>
        <w:tc>
          <w:tcPr>
            <w:tcW w:w="1460" w:type="dxa"/>
            <w:tcBorders>
              <w:top w:val="nil"/>
              <w:left w:val="nil"/>
              <w:bottom w:val="single" w:sz="4" w:space="0" w:color="auto"/>
              <w:right w:val="single" w:sz="4" w:space="0" w:color="auto"/>
            </w:tcBorders>
            <w:shd w:val="clear" w:color="auto" w:fill="auto"/>
            <w:noWrap/>
            <w:vAlign w:val="center"/>
            <w:hideMark/>
          </w:tcPr>
          <w:p w14:paraId="74C4640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DA7EE58"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164D7A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Tonimer Lab Panthexyl spray, 100 ml</w:t>
            </w:r>
          </w:p>
        </w:tc>
        <w:tc>
          <w:tcPr>
            <w:tcW w:w="1460" w:type="dxa"/>
            <w:tcBorders>
              <w:top w:val="nil"/>
              <w:left w:val="nil"/>
              <w:bottom w:val="single" w:sz="4" w:space="0" w:color="auto"/>
              <w:right w:val="single" w:sz="4" w:space="0" w:color="auto"/>
            </w:tcBorders>
            <w:shd w:val="clear" w:color="auto" w:fill="auto"/>
            <w:noWrap/>
            <w:vAlign w:val="center"/>
            <w:hideMark/>
          </w:tcPr>
          <w:p w14:paraId="54B1376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0DA4D2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E6F841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Topfer BIO Kinder Organic Follow-on milk, 500 g</w:t>
            </w:r>
          </w:p>
        </w:tc>
        <w:tc>
          <w:tcPr>
            <w:tcW w:w="1460" w:type="dxa"/>
            <w:tcBorders>
              <w:top w:val="nil"/>
              <w:left w:val="nil"/>
              <w:bottom w:val="single" w:sz="4" w:space="0" w:color="auto"/>
              <w:right w:val="single" w:sz="4" w:space="0" w:color="auto"/>
            </w:tcBorders>
            <w:shd w:val="clear" w:color="auto" w:fill="auto"/>
            <w:noWrap/>
            <w:vAlign w:val="center"/>
            <w:hideMark/>
          </w:tcPr>
          <w:p w14:paraId="372AD28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20%</w:t>
            </w:r>
          </w:p>
        </w:tc>
      </w:tr>
      <w:tr w:rsidR="0017770D" w:rsidRPr="0017770D" w14:paraId="78E83CC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1CF4E33"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Topfer BIO organic primul meu musli, 175 g</w:t>
            </w:r>
          </w:p>
        </w:tc>
        <w:tc>
          <w:tcPr>
            <w:tcW w:w="1460" w:type="dxa"/>
            <w:tcBorders>
              <w:top w:val="nil"/>
              <w:left w:val="nil"/>
              <w:bottom w:val="single" w:sz="4" w:space="0" w:color="auto"/>
              <w:right w:val="single" w:sz="4" w:space="0" w:color="auto"/>
            </w:tcBorders>
            <w:shd w:val="clear" w:color="auto" w:fill="auto"/>
            <w:noWrap/>
            <w:vAlign w:val="center"/>
            <w:hideMark/>
          </w:tcPr>
          <w:p w14:paraId="18F7E3BB"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2+1</w:t>
            </w:r>
          </w:p>
        </w:tc>
      </w:tr>
      <w:tr w:rsidR="0017770D" w:rsidRPr="0017770D" w14:paraId="0B45C6FC"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070487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Tugriss, 30 comprimate de supt</w:t>
            </w:r>
          </w:p>
        </w:tc>
        <w:tc>
          <w:tcPr>
            <w:tcW w:w="1460" w:type="dxa"/>
            <w:tcBorders>
              <w:top w:val="nil"/>
              <w:left w:val="nil"/>
              <w:bottom w:val="single" w:sz="4" w:space="0" w:color="auto"/>
              <w:right w:val="single" w:sz="4" w:space="0" w:color="auto"/>
            </w:tcBorders>
            <w:shd w:val="clear" w:color="auto" w:fill="auto"/>
            <w:noWrap/>
            <w:vAlign w:val="center"/>
            <w:hideMark/>
          </w:tcPr>
          <w:p w14:paraId="6E99545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5BE768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EEF58B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Ulei de catină, 60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0F2BFE1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DBE06E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6D5837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Uronat gold, 15 capsule</w:t>
            </w:r>
          </w:p>
        </w:tc>
        <w:tc>
          <w:tcPr>
            <w:tcW w:w="1460" w:type="dxa"/>
            <w:tcBorders>
              <w:top w:val="nil"/>
              <w:left w:val="nil"/>
              <w:bottom w:val="single" w:sz="4" w:space="0" w:color="auto"/>
              <w:right w:val="single" w:sz="4" w:space="0" w:color="auto"/>
            </w:tcBorders>
            <w:shd w:val="clear" w:color="auto" w:fill="auto"/>
            <w:noWrap/>
            <w:vAlign w:val="center"/>
            <w:hideMark/>
          </w:tcPr>
          <w:p w14:paraId="18213A15"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D69265B"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E1BAC81"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Urzica EH, 50 ml</w:t>
            </w:r>
          </w:p>
        </w:tc>
        <w:tc>
          <w:tcPr>
            <w:tcW w:w="1460" w:type="dxa"/>
            <w:tcBorders>
              <w:top w:val="nil"/>
              <w:left w:val="nil"/>
              <w:bottom w:val="single" w:sz="4" w:space="0" w:color="auto"/>
              <w:right w:val="single" w:sz="4" w:space="0" w:color="auto"/>
            </w:tcBorders>
            <w:shd w:val="clear" w:color="auto" w:fill="auto"/>
            <w:noWrap/>
            <w:vAlign w:val="center"/>
            <w:hideMark/>
          </w:tcPr>
          <w:p w14:paraId="56B5898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A7E673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5F13AA4"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Usturoi negru, 60 capsule</w:t>
            </w:r>
          </w:p>
        </w:tc>
        <w:tc>
          <w:tcPr>
            <w:tcW w:w="1460" w:type="dxa"/>
            <w:tcBorders>
              <w:top w:val="nil"/>
              <w:left w:val="nil"/>
              <w:bottom w:val="single" w:sz="4" w:space="0" w:color="auto"/>
              <w:right w:val="single" w:sz="4" w:space="0" w:color="auto"/>
            </w:tcBorders>
            <w:shd w:val="clear" w:color="auto" w:fill="auto"/>
            <w:noWrap/>
            <w:vAlign w:val="center"/>
            <w:hideMark/>
          </w:tcPr>
          <w:p w14:paraId="6263674A"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50647D63"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E496617"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Vagisan loțiune pentru igiena intimă, 200 ml</w:t>
            </w:r>
          </w:p>
        </w:tc>
        <w:tc>
          <w:tcPr>
            <w:tcW w:w="1460" w:type="dxa"/>
            <w:tcBorders>
              <w:top w:val="nil"/>
              <w:left w:val="nil"/>
              <w:bottom w:val="single" w:sz="4" w:space="0" w:color="auto"/>
              <w:right w:val="single" w:sz="4" w:space="0" w:color="auto"/>
            </w:tcBorders>
            <w:shd w:val="clear" w:color="auto" w:fill="auto"/>
            <w:noWrap/>
            <w:vAlign w:val="center"/>
            <w:hideMark/>
          </w:tcPr>
          <w:p w14:paraId="60DE6F6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5CCC55A"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A2B16E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Varihem, 30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221B8BBE"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7580AB34"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BBBD28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Vedixin Max, 30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1F8968A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73D1D2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434D03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Veet ceară rece față, 20 benzi</w:t>
            </w:r>
          </w:p>
        </w:tc>
        <w:tc>
          <w:tcPr>
            <w:tcW w:w="1460" w:type="dxa"/>
            <w:tcBorders>
              <w:top w:val="nil"/>
              <w:left w:val="nil"/>
              <w:bottom w:val="single" w:sz="4" w:space="0" w:color="auto"/>
              <w:right w:val="single" w:sz="4" w:space="0" w:color="auto"/>
            </w:tcBorders>
            <w:shd w:val="clear" w:color="auto" w:fill="auto"/>
            <w:noWrap/>
            <w:vAlign w:val="center"/>
            <w:hideMark/>
          </w:tcPr>
          <w:p w14:paraId="5925B92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E03D13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E954BE6"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Veet ceară rece piele sensibilă, 12 benzi</w:t>
            </w:r>
          </w:p>
        </w:tc>
        <w:tc>
          <w:tcPr>
            <w:tcW w:w="1460" w:type="dxa"/>
            <w:tcBorders>
              <w:top w:val="nil"/>
              <w:left w:val="nil"/>
              <w:bottom w:val="single" w:sz="4" w:space="0" w:color="auto"/>
              <w:right w:val="single" w:sz="4" w:space="0" w:color="auto"/>
            </w:tcBorders>
            <w:shd w:val="clear" w:color="auto" w:fill="auto"/>
            <w:noWrap/>
            <w:vAlign w:val="center"/>
            <w:hideMark/>
          </w:tcPr>
          <w:p w14:paraId="608D766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241BE71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37EF51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Veet cremă depilatoare piele sensibilă, 100 ml</w:t>
            </w:r>
          </w:p>
        </w:tc>
        <w:tc>
          <w:tcPr>
            <w:tcW w:w="1460" w:type="dxa"/>
            <w:tcBorders>
              <w:top w:val="nil"/>
              <w:left w:val="nil"/>
              <w:bottom w:val="single" w:sz="4" w:space="0" w:color="auto"/>
              <w:right w:val="single" w:sz="4" w:space="0" w:color="auto"/>
            </w:tcBorders>
            <w:shd w:val="clear" w:color="auto" w:fill="auto"/>
            <w:noWrap/>
            <w:vAlign w:val="center"/>
            <w:hideMark/>
          </w:tcPr>
          <w:p w14:paraId="188E3F3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65CCC6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5D7E1DF9" w14:textId="77777777" w:rsidR="0017770D" w:rsidRPr="0017770D" w:rsidRDefault="0017770D" w:rsidP="0017770D">
            <w:pPr>
              <w:spacing w:after="0" w:line="240" w:lineRule="auto"/>
              <w:rPr>
                <w:rFonts w:cs="Calibri"/>
                <w:sz w:val="16"/>
                <w:szCs w:val="16"/>
              </w:rPr>
            </w:pPr>
            <w:r w:rsidRPr="0017770D">
              <w:rPr>
                <w:rFonts w:cs="Calibri"/>
                <w:sz w:val="16"/>
                <w:szCs w:val="16"/>
              </w:rPr>
              <w:t>Vitaleg cremă, 50 g</w:t>
            </w:r>
          </w:p>
        </w:tc>
        <w:tc>
          <w:tcPr>
            <w:tcW w:w="1460" w:type="dxa"/>
            <w:tcBorders>
              <w:top w:val="nil"/>
              <w:left w:val="nil"/>
              <w:bottom w:val="single" w:sz="4" w:space="0" w:color="auto"/>
              <w:right w:val="single" w:sz="4" w:space="0" w:color="auto"/>
            </w:tcBorders>
            <w:shd w:val="clear" w:color="auto" w:fill="auto"/>
            <w:noWrap/>
            <w:vAlign w:val="center"/>
            <w:hideMark/>
          </w:tcPr>
          <w:p w14:paraId="4A50BC83"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2321BE22"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0119501A"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Vitaleg depur, 30 comprimate filmate</w:t>
            </w:r>
          </w:p>
        </w:tc>
        <w:tc>
          <w:tcPr>
            <w:tcW w:w="1460" w:type="dxa"/>
            <w:tcBorders>
              <w:top w:val="nil"/>
              <w:left w:val="nil"/>
              <w:bottom w:val="single" w:sz="4" w:space="0" w:color="auto"/>
              <w:right w:val="single" w:sz="4" w:space="0" w:color="auto"/>
            </w:tcBorders>
            <w:shd w:val="clear" w:color="auto" w:fill="auto"/>
            <w:noWrap/>
            <w:vAlign w:val="center"/>
            <w:hideMark/>
          </w:tcPr>
          <w:p w14:paraId="4322A50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2480B57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087F35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Vitaleg masaj gel, 120 ml</w:t>
            </w:r>
          </w:p>
        </w:tc>
        <w:tc>
          <w:tcPr>
            <w:tcW w:w="1460" w:type="dxa"/>
            <w:tcBorders>
              <w:top w:val="nil"/>
              <w:left w:val="nil"/>
              <w:bottom w:val="single" w:sz="4" w:space="0" w:color="auto"/>
              <w:right w:val="single" w:sz="4" w:space="0" w:color="auto"/>
            </w:tcBorders>
            <w:shd w:val="clear" w:color="auto" w:fill="auto"/>
            <w:noWrap/>
            <w:vAlign w:val="center"/>
            <w:hideMark/>
          </w:tcPr>
          <w:p w14:paraId="5A8E69E1"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55D7B99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8BDFF6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Vitaleg, 60 comprimate + Vitaleg cremă, 50 g</w:t>
            </w:r>
          </w:p>
        </w:tc>
        <w:tc>
          <w:tcPr>
            <w:tcW w:w="1460" w:type="dxa"/>
            <w:tcBorders>
              <w:top w:val="nil"/>
              <w:left w:val="nil"/>
              <w:bottom w:val="single" w:sz="4" w:space="0" w:color="auto"/>
              <w:right w:val="single" w:sz="4" w:space="0" w:color="auto"/>
            </w:tcBorders>
            <w:shd w:val="clear" w:color="auto" w:fill="auto"/>
            <w:noWrap/>
            <w:vAlign w:val="center"/>
            <w:hideMark/>
          </w:tcPr>
          <w:p w14:paraId="2BFAF6B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C027AC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FF80AB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Vitamin C 1000 mg adulți, 30 capsule vegetale</w:t>
            </w:r>
          </w:p>
        </w:tc>
        <w:tc>
          <w:tcPr>
            <w:tcW w:w="1460" w:type="dxa"/>
            <w:tcBorders>
              <w:top w:val="nil"/>
              <w:left w:val="nil"/>
              <w:bottom w:val="single" w:sz="4" w:space="0" w:color="auto"/>
              <w:right w:val="single" w:sz="4" w:space="0" w:color="auto"/>
            </w:tcBorders>
            <w:shd w:val="clear" w:color="auto" w:fill="auto"/>
            <w:noWrap/>
            <w:vAlign w:val="center"/>
            <w:hideMark/>
          </w:tcPr>
          <w:p w14:paraId="79C0943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506BFFE"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62D6070"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Vitamin D3 2000 UI, 30 capsule moi</w:t>
            </w:r>
          </w:p>
        </w:tc>
        <w:tc>
          <w:tcPr>
            <w:tcW w:w="1460" w:type="dxa"/>
            <w:tcBorders>
              <w:top w:val="nil"/>
              <w:left w:val="nil"/>
              <w:bottom w:val="single" w:sz="4" w:space="0" w:color="auto"/>
              <w:right w:val="single" w:sz="4" w:space="0" w:color="auto"/>
            </w:tcBorders>
            <w:shd w:val="clear" w:color="auto" w:fill="auto"/>
            <w:noWrap/>
            <w:vAlign w:val="center"/>
            <w:hideMark/>
          </w:tcPr>
          <w:p w14:paraId="05D9866D"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7F77EF19"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F00362F" w14:textId="77777777" w:rsidR="0017770D" w:rsidRPr="0017770D" w:rsidRDefault="0017770D" w:rsidP="0017770D">
            <w:pPr>
              <w:spacing w:after="0" w:line="240" w:lineRule="auto"/>
              <w:rPr>
                <w:rFonts w:cs="Calibri"/>
                <w:sz w:val="16"/>
                <w:szCs w:val="16"/>
              </w:rPr>
            </w:pPr>
            <w:r w:rsidRPr="0017770D">
              <w:rPr>
                <w:rFonts w:cs="Calibri"/>
                <w:sz w:val="16"/>
                <w:szCs w:val="16"/>
              </w:rPr>
              <w:t>Vitamina C 1000 mg RETARD + 2000 UI D3,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762B8AC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407F53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71C873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Vitamina C 1000 mg, D3 2000 UI, Zinc 15 mg,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5C7B5F68"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005D27C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0582AE8" w14:textId="77777777" w:rsidR="0017770D" w:rsidRPr="0017770D" w:rsidRDefault="0017770D" w:rsidP="0017770D">
            <w:pPr>
              <w:spacing w:after="0" w:line="240" w:lineRule="auto"/>
              <w:rPr>
                <w:rFonts w:cs="Calibri"/>
                <w:sz w:val="16"/>
                <w:szCs w:val="16"/>
              </w:rPr>
            </w:pPr>
            <w:r w:rsidRPr="0017770D">
              <w:rPr>
                <w:rFonts w:cs="Calibri"/>
                <w:sz w:val="16"/>
                <w:szCs w:val="16"/>
              </w:rPr>
              <w:t>Vitamina C 1500 mg RETARD + 3000 UI D3,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1172E8E4"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1A2C3D8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10CCCD6D"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Vitamina C Junior 50 mg, 30 comprimate masticabile</w:t>
            </w:r>
          </w:p>
        </w:tc>
        <w:tc>
          <w:tcPr>
            <w:tcW w:w="1460" w:type="dxa"/>
            <w:tcBorders>
              <w:top w:val="nil"/>
              <w:left w:val="nil"/>
              <w:bottom w:val="single" w:sz="4" w:space="0" w:color="auto"/>
              <w:right w:val="single" w:sz="4" w:space="0" w:color="auto"/>
            </w:tcBorders>
            <w:shd w:val="clear" w:color="auto" w:fill="auto"/>
            <w:noWrap/>
            <w:vAlign w:val="center"/>
            <w:hideMark/>
          </w:tcPr>
          <w:p w14:paraId="1BF17BEF"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042AD64F"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E41F8FB"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Vitamina C Max Măceșe 2000 mg, 15 comprimate efervescente</w:t>
            </w:r>
          </w:p>
        </w:tc>
        <w:tc>
          <w:tcPr>
            <w:tcW w:w="1460" w:type="dxa"/>
            <w:tcBorders>
              <w:top w:val="nil"/>
              <w:left w:val="nil"/>
              <w:bottom w:val="single" w:sz="4" w:space="0" w:color="auto"/>
              <w:right w:val="single" w:sz="4" w:space="0" w:color="auto"/>
            </w:tcBorders>
            <w:shd w:val="clear" w:color="auto" w:fill="auto"/>
            <w:noWrap/>
            <w:vAlign w:val="center"/>
            <w:hideMark/>
          </w:tcPr>
          <w:p w14:paraId="33F975D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3842D09D"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A6C4B5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Vitamina C, 1000 mg, 30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27927297"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14F8CCD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649F4FE"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Vitamina D3 2000 UI Greenbene, 120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0E48ABF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56392470"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27D60B00" w14:textId="77777777" w:rsidR="0017770D" w:rsidRPr="0017770D" w:rsidRDefault="0017770D" w:rsidP="0017770D">
            <w:pPr>
              <w:spacing w:after="0" w:line="240" w:lineRule="auto"/>
              <w:rPr>
                <w:rFonts w:cs="Calibri"/>
                <w:sz w:val="16"/>
                <w:szCs w:val="16"/>
              </w:rPr>
            </w:pPr>
            <w:r w:rsidRPr="0017770D">
              <w:rPr>
                <w:rFonts w:cs="Calibri"/>
                <w:sz w:val="16"/>
                <w:szCs w:val="16"/>
              </w:rPr>
              <w:t>Vitamina D3, 2 000 UI, 60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5970C4C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15%</w:t>
            </w:r>
          </w:p>
        </w:tc>
      </w:tr>
      <w:tr w:rsidR="0017770D" w:rsidRPr="0017770D" w14:paraId="4AB26056"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937ADFC"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Wortie spray contra negilor, 50 ml</w:t>
            </w:r>
          </w:p>
        </w:tc>
        <w:tc>
          <w:tcPr>
            <w:tcW w:w="1460" w:type="dxa"/>
            <w:tcBorders>
              <w:top w:val="nil"/>
              <w:left w:val="nil"/>
              <w:bottom w:val="single" w:sz="4" w:space="0" w:color="auto"/>
              <w:right w:val="single" w:sz="4" w:space="0" w:color="auto"/>
            </w:tcBorders>
            <w:shd w:val="clear" w:color="auto" w:fill="auto"/>
            <w:noWrap/>
            <w:vAlign w:val="center"/>
            <w:hideMark/>
          </w:tcPr>
          <w:p w14:paraId="181A7976"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493348A7"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38268D1F"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Zaharină, 100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3A00BBD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30%</w:t>
            </w:r>
          </w:p>
        </w:tc>
      </w:tr>
      <w:tr w:rsidR="0017770D" w:rsidRPr="0017770D" w14:paraId="10A72261"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4F76F9D2"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Zinc 15mg Greenbene, 120 comprimate</w:t>
            </w:r>
          </w:p>
        </w:tc>
        <w:tc>
          <w:tcPr>
            <w:tcW w:w="1460" w:type="dxa"/>
            <w:tcBorders>
              <w:top w:val="nil"/>
              <w:left w:val="nil"/>
              <w:bottom w:val="single" w:sz="4" w:space="0" w:color="auto"/>
              <w:right w:val="single" w:sz="4" w:space="0" w:color="auto"/>
            </w:tcBorders>
            <w:shd w:val="clear" w:color="auto" w:fill="auto"/>
            <w:noWrap/>
            <w:vAlign w:val="center"/>
            <w:hideMark/>
          </w:tcPr>
          <w:p w14:paraId="225ACE40"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10%</w:t>
            </w:r>
          </w:p>
        </w:tc>
      </w:tr>
      <w:tr w:rsidR="0017770D" w:rsidRPr="0017770D" w14:paraId="34DF13C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76DE8E65"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Zinkit 10, 20 comprimate efervescente</w:t>
            </w:r>
          </w:p>
        </w:tc>
        <w:tc>
          <w:tcPr>
            <w:tcW w:w="1460" w:type="dxa"/>
            <w:tcBorders>
              <w:top w:val="nil"/>
              <w:left w:val="nil"/>
              <w:bottom w:val="single" w:sz="4" w:space="0" w:color="auto"/>
              <w:right w:val="single" w:sz="4" w:space="0" w:color="auto"/>
            </w:tcBorders>
            <w:shd w:val="clear" w:color="auto" w:fill="auto"/>
            <w:noWrap/>
            <w:vAlign w:val="center"/>
            <w:hideMark/>
          </w:tcPr>
          <w:p w14:paraId="5309AA82"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r w:rsidR="0017770D" w:rsidRPr="0017770D" w14:paraId="66732E15" w14:textId="77777777" w:rsidTr="0017770D">
        <w:trPr>
          <w:trHeight w:val="240"/>
        </w:trPr>
        <w:tc>
          <w:tcPr>
            <w:tcW w:w="6740" w:type="dxa"/>
            <w:tcBorders>
              <w:top w:val="nil"/>
              <w:left w:val="single" w:sz="4" w:space="0" w:color="auto"/>
              <w:bottom w:val="single" w:sz="4" w:space="0" w:color="auto"/>
              <w:right w:val="single" w:sz="4" w:space="0" w:color="auto"/>
            </w:tcBorders>
            <w:shd w:val="clear" w:color="auto" w:fill="auto"/>
            <w:noWrap/>
            <w:vAlign w:val="bottom"/>
            <w:hideMark/>
          </w:tcPr>
          <w:p w14:paraId="6D063E89" w14:textId="77777777" w:rsidR="0017770D" w:rsidRPr="0017770D" w:rsidRDefault="0017770D" w:rsidP="0017770D">
            <w:pPr>
              <w:spacing w:after="0" w:line="240" w:lineRule="auto"/>
              <w:rPr>
                <w:rFonts w:cs="Calibri"/>
                <w:color w:val="000000"/>
                <w:sz w:val="16"/>
                <w:szCs w:val="16"/>
              </w:rPr>
            </w:pPr>
            <w:r w:rsidRPr="0017770D">
              <w:rPr>
                <w:rFonts w:cs="Calibri"/>
                <w:color w:val="000000"/>
                <w:sz w:val="16"/>
                <w:szCs w:val="16"/>
              </w:rPr>
              <w:t>Zinkit Immun, 20 tablete efervescente</w:t>
            </w:r>
          </w:p>
        </w:tc>
        <w:tc>
          <w:tcPr>
            <w:tcW w:w="1460" w:type="dxa"/>
            <w:tcBorders>
              <w:top w:val="nil"/>
              <w:left w:val="nil"/>
              <w:bottom w:val="single" w:sz="4" w:space="0" w:color="auto"/>
              <w:right w:val="single" w:sz="4" w:space="0" w:color="auto"/>
            </w:tcBorders>
            <w:shd w:val="clear" w:color="auto" w:fill="auto"/>
            <w:noWrap/>
            <w:vAlign w:val="center"/>
            <w:hideMark/>
          </w:tcPr>
          <w:p w14:paraId="239A0309" w14:textId="77777777" w:rsidR="0017770D" w:rsidRPr="0017770D" w:rsidRDefault="0017770D" w:rsidP="0017770D">
            <w:pPr>
              <w:spacing w:after="0" w:line="240" w:lineRule="auto"/>
              <w:jc w:val="center"/>
              <w:rPr>
                <w:rFonts w:cs="Calibri"/>
                <w:color w:val="000000"/>
                <w:sz w:val="16"/>
                <w:szCs w:val="16"/>
              </w:rPr>
            </w:pPr>
            <w:r w:rsidRPr="0017770D">
              <w:rPr>
                <w:rFonts w:cs="Calibri"/>
                <w:color w:val="000000"/>
                <w:sz w:val="16"/>
                <w:szCs w:val="16"/>
              </w:rPr>
              <w:t>5%</w:t>
            </w:r>
          </w:p>
        </w:tc>
      </w:tr>
    </w:tbl>
    <w:p w14:paraId="3F0AEC04" w14:textId="77777777" w:rsidR="0073465F" w:rsidRPr="007E2DB3" w:rsidRDefault="0073465F" w:rsidP="00DF30DB">
      <w:pPr>
        <w:shd w:val="clear" w:color="auto" w:fill="FFFFFF"/>
        <w:spacing w:after="0" w:line="240" w:lineRule="auto"/>
        <w:ind w:right="61"/>
        <w:jc w:val="center"/>
        <w:rPr>
          <w:rFonts w:asciiTheme="minorHAnsi" w:hAnsiTheme="minorHAnsi"/>
          <w:b/>
        </w:rPr>
      </w:pPr>
    </w:p>
    <w:p w14:paraId="0B3EE967" w14:textId="77777777" w:rsidR="00D44CCB" w:rsidRPr="007E2DB3" w:rsidRDefault="00D44CCB" w:rsidP="00DF30DB">
      <w:pPr>
        <w:spacing w:after="0" w:line="240" w:lineRule="auto"/>
        <w:ind w:right="61"/>
        <w:rPr>
          <w:rFonts w:cs="Arial"/>
          <w:b/>
        </w:rPr>
      </w:pPr>
      <w:r w:rsidRPr="007E2DB3">
        <w:rPr>
          <w:rFonts w:cs="Arial"/>
          <w:b/>
        </w:rPr>
        <w:t>ALLIANCE HEALTHCARE ROMANIA  S.R.L.</w:t>
      </w:r>
    </w:p>
    <w:p w14:paraId="2C15EEB5" w14:textId="32A13F6A" w:rsidR="009B1100" w:rsidRPr="007E2DB3" w:rsidRDefault="009B1100" w:rsidP="00DF30DB">
      <w:pPr>
        <w:spacing w:after="0" w:line="240" w:lineRule="auto"/>
        <w:ind w:right="61"/>
        <w:rPr>
          <w:rFonts w:cs="Arial"/>
        </w:rPr>
      </w:pPr>
      <w:r w:rsidRPr="007E2DB3">
        <w:rPr>
          <w:rFonts w:cs="Arial"/>
        </w:rPr>
        <w:t>Reprezentată prin</w:t>
      </w:r>
    </w:p>
    <w:p w14:paraId="6F0A826C" w14:textId="77777777" w:rsidR="00513F41" w:rsidRPr="007E2DB3" w:rsidRDefault="00513F41" w:rsidP="00DF30DB">
      <w:pPr>
        <w:spacing w:after="0" w:line="240" w:lineRule="auto"/>
        <w:ind w:right="61"/>
        <w:rPr>
          <w:rFonts w:cs="Arial"/>
        </w:rPr>
      </w:pPr>
    </w:p>
    <w:p w14:paraId="7C049A72" w14:textId="66F9469F" w:rsidR="0073465F" w:rsidRPr="002378A9" w:rsidRDefault="009B1100" w:rsidP="0072572E">
      <w:pPr>
        <w:spacing w:after="0" w:line="240" w:lineRule="auto"/>
        <w:ind w:right="61"/>
        <w:rPr>
          <w:rFonts w:asciiTheme="minorHAnsi" w:hAnsiTheme="minorHAnsi"/>
          <w:b/>
        </w:rPr>
      </w:pPr>
      <w:r w:rsidRPr="007E2DB3">
        <w:rPr>
          <w:rFonts w:cs="Arial"/>
          <w:b/>
        </w:rPr>
        <w:t>TRANDAFIR IULIAN GEORGE</w:t>
      </w:r>
      <w:r w:rsidRPr="007E2DB3">
        <w:rPr>
          <w:rFonts w:cs="Arial"/>
        </w:rPr>
        <w:t>_______________</w:t>
      </w:r>
    </w:p>
    <w:sectPr w:rsidR="0073465F" w:rsidRPr="002378A9" w:rsidSect="002D2606">
      <w:pgSz w:w="11906" w:h="16838"/>
      <w:pgMar w:top="1135" w:right="656" w:bottom="720"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DAFC" w14:textId="77777777" w:rsidR="00D15774" w:rsidRDefault="00D15774">
      <w:pPr>
        <w:spacing w:after="0" w:line="240" w:lineRule="auto"/>
      </w:pPr>
      <w:r>
        <w:separator/>
      </w:r>
    </w:p>
  </w:endnote>
  <w:endnote w:type="continuationSeparator" w:id="0">
    <w:p w14:paraId="30ABDDF3" w14:textId="77777777" w:rsidR="00D15774" w:rsidRDefault="00D15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97AC" w14:textId="77777777" w:rsidR="00D15774" w:rsidRDefault="00D15774">
      <w:pPr>
        <w:spacing w:after="0" w:line="240" w:lineRule="auto"/>
      </w:pPr>
      <w:r>
        <w:separator/>
      </w:r>
    </w:p>
  </w:footnote>
  <w:footnote w:type="continuationSeparator" w:id="0">
    <w:p w14:paraId="38BA9BD1" w14:textId="77777777" w:rsidR="00D15774" w:rsidRDefault="00D15774">
      <w:pPr>
        <w:spacing w:after="0" w:line="240" w:lineRule="auto"/>
      </w:pPr>
      <w:r>
        <w:continuationSeparator/>
      </w:r>
    </w:p>
  </w:footnote>
  <w:footnote w:id="1">
    <w:p w14:paraId="7346A421" w14:textId="77777777" w:rsidR="00F709A3" w:rsidRPr="002F530C" w:rsidRDefault="00F709A3" w:rsidP="00D4084C">
      <w:pPr>
        <w:pStyle w:val="FootnoteText"/>
        <w:rPr>
          <w:lang w:val="en-US"/>
        </w:rPr>
      </w:pPr>
      <w:r>
        <w:rPr>
          <w:rStyle w:val="FootnoteReference"/>
        </w:rPr>
        <w:footnoteRef/>
      </w:r>
      <w:r>
        <w:t xml:space="preserve"> </w:t>
      </w:r>
      <w:bookmarkStart w:id="0" w:name="_Hlk77160427"/>
      <w:r>
        <w:rPr>
          <w:lang w:val="en-US"/>
        </w:rPr>
        <w:t xml:space="preserve">Medicament de </w:t>
      </w:r>
      <w:proofErr w:type="spellStart"/>
      <w:r>
        <w:rPr>
          <w:lang w:val="en-US"/>
        </w:rPr>
        <w:t>uz</w:t>
      </w:r>
      <w:proofErr w:type="spellEnd"/>
      <w:r>
        <w:rPr>
          <w:lang w:val="en-US"/>
        </w:rPr>
        <w:t xml:space="preserve"> </w:t>
      </w:r>
      <w:proofErr w:type="spellStart"/>
      <w:r>
        <w:rPr>
          <w:lang w:val="en-US"/>
        </w:rPr>
        <w:t>uman</w:t>
      </w:r>
      <w:proofErr w:type="spellEnd"/>
      <w:r>
        <w:rPr>
          <w:lang w:val="en-US"/>
        </w:rPr>
        <w:t xml:space="preserve"> care se </w:t>
      </w:r>
      <w:proofErr w:type="spellStart"/>
      <w:r>
        <w:rPr>
          <w:lang w:val="en-US"/>
        </w:rPr>
        <w:t>eliberează</w:t>
      </w:r>
      <w:proofErr w:type="spellEnd"/>
      <w:r>
        <w:rPr>
          <w:lang w:val="en-US"/>
        </w:rPr>
        <w:t xml:space="preserve"> </w:t>
      </w:r>
      <w:proofErr w:type="spellStart"/>
      <w:r>
        <w:rPr>
          <w:lang w:val="en-US"/>
        </w:rPr>
        <w:t>fără</w:t>
      </w:r>
      <w:proofErr w:type="spellEnd"/>
      <w:r>
        <w:rPr>
          <w:lang w:val="en-US"/>
        </w:rPr>
        <w:t xml:space="preserve"> </w:t>
      </w:r>
      <w:proofErr w:type="spellStart"/>
      <w:r>
        <w:rPr>
          <w:lang w:val="en-US"/>
        </w:rPr>
        <w:t>prescripție</w:t>
      </w:r>
      <w:proofErr w:type="spellEnd"/>
      <w:r>
        <w:rPr>
          <w:lang w:val="en-US"/>
        </w:rPr>
        <w:t xml:space="preserve"> </w:t>
      </w:r>
      <w:proofErr w:type="spellStart"/>
      <w:r>
        <w:rPr>
          <w:lang w:val="en-US"/>
        </w:rPr>
        <w:t>medicală</w:t>
      </w:r>
      <w:bookmarkEnd w:id="0"/>
      <w:proofErr w:type="spellEnd"/>
      <w:r>
        <w:rPr>
          <w:lang w:val="en-US"/>
        </w:rPr>
        <w:t>.</w:t>
      </w:r>
    </w:p>
  </w:footnote>
  <w:footnote w:id="2">
    <w:p w14:paraId="781381EB" w14:textId="77777777" w:rsidR="00F709A3" w:rsidRPr="002F530C" w:rsidRDefault="00F709A3" w:rsidP="00D4084C">
      <w:pPr>
        <w:pStyle w:val="FootnoteText"/>
        <w:rPr>
          <w:lang w:val="en-US"/>
        </w:rPr>
      </w:pPr>
      <w:r>
        <w:rPr>
          <w:rStyle w:val="FootnoteReference"/>
        </w:rPr>
        <w:footnoteRef/>
      </w:r>
      <w:r>
        <w:t xml:space="preserve"> </w:t>
      </w:r>
      <w:r>
        <w:rPr>
          <w:lang w:val="en-US"/>
        </w:rPr>
        <w:t xml:space="preserve">Medicament de </w:t>
      </w:r>
      <w:proofErr w:type="spellStart"/>
      <w:r>
        <w:rPr>
          <w:lang w:val="en-US"/>
        </w:rPr>
        <w:t>uz</w:t>
      </w:r>
      <w:proofErr w:type="spellEnd"/>
      <w:r>
        <w:rPr>
          <w:lang w:val="en-US"/>
        </w:rPr>
        <w:t xml:space="preserve"> </w:t>
      </w:r>
      <w:proofErr w:type="spellStart"/>
      <w:r>
        <w:rPr>
          <w:lang w:val="en-US"/>
        </w:rPr>
        <w:t>uman</w:t>
      </w:r>
      <w:proofErr w:type="spellEnd"/>
      <w:r>
        <w:rPr>
          <w:lang w:val="en-US"/>
        </w:rPr>
        <w:t xml:space="preserve"> care se </w:t>
      </w:r>
      <w:proofErr w:type="spellStart"/>
      <w:r>
        <w:rPr>
          <w:lang w:val="en-US"/>
        </w:rPr>
        <w:t>eliberează</w:t>
      </w:r>
      <w:proofErr w:type="spellEnd"/>
      <w:r>
        <w:rPr>
          <w:lang w:val="en-US"/>
        </w:rPr>
        <w:t xml:space="preserve"> pe </w:t>
      </w:r>
      <w:proofErr w:type="spellStart"/>
      <w:r>
        <w:rPr>
          <w:lang w:val="en-US"/>
        </w:rPr>
        <w:t>bază</w:t>
      </w:r>
      <w:proofErr w:type="spellEnd"/>
      <w:r>
        <w:rPr>
          <w:lang w:val="en-US"/>
        </w:rPr>
        <w:t xml:space="preserve"> de </w:t>
      </w:r>
      <w:proofErr w:type="spellStart"/>
      <w:r>
        <w:rPr>
          <w:lang w:val="en-US"/>
        </w:rPr>
        <w:t>prescripție</w:t>
      </w:r>
      <w:proofErr w:type="spellEnd"/>
      <w:r>
        <w:rPr>
          <w:lang w:val="en-US"/>
        </w:rPr>
        <w:t xml:space="preserve"> </w:t>
      </w:r>
      <w:proofErr w:type="spellStart"/>
      <w:r>
        <w:rPr>
          <w:lang w:val="en-US"/>
        </w:rPr>
        <w:t>medicală</w:t>
      </w:r>
      <w:proofErr w:type="spellEnd"/>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7FE"/>
    <w:multiLevelType w:val="hybridMultilevel"/>
    <w:tmpl w:val="D53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76E86"/>
    <w:multiLevelType w:val="hybridMultilevel"/>
    <w:tmpl w:val="77AECF48"/>
    <w:lvl w:ilvl="0" w:tplc="9C4A3512">
      <w:start w:val="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A3CE1"/>
    <w:multiLevelType w:val="hybridMultilevel"/>
    <w:tmpl w:val="BA04CFD6"/>
    <w:lvl w:ilvl="0" w:tplc="5C44FAB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971E8"/>
    <w:multiLevelType w:val="hybridMultilevel"/>
    <w:tmpl w:val="1D00E602"/>
    <w:lvl w:ilvl="0" w:tplc="D1FA159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8394E"/>
    <w:multiLevelType w:val="hybridMultilevel"/>
    <w:tmpl w:val="B77CA4C2"/>
    <w:lvl w:ilvl="0" w:tplc="513851E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C74C2"/>
    <w:multiLevelType w:val="multilevel"/>
    <w:tmpl w:val="A35EF3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B0D0B"/>
    <w:multiLevelType w:val="hybridMultilevel"/>
    <w:tmpl w:val="0E6A587C"/>
    <w:lvl w:ilvl="0" w:tplc="933495D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76196"/>
    <w:multiLevelType w:val="hybridMultilevel"/>
    <w:tmpl w:val="E2A8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A6121"/>
    <w:multiLevelType w:val="hybridMultilevel"/>
    <w:tmpl w:val="0A441D1E"/>
    <w:lvl w:ilvl="0" w:tplc="54EA2224">
      <w:start w:val="1"/>
      <w:numFmt w:val="bullet"/>
      <w:lvlText w:val="•"/>
      <w:lvlJc w:val="left"/>
      <w:pPr>
        <w:tabs>
          <w:tab w:val="num" w:pos="720"/>
        </w:tabs>
        <w:ind w:left="720" w:hanging="360"/>
      </w:pPr>
      <w:rPr>
        <w:rFonts w:ascii="Arial" w:hAnsi="Arial" w:hint="default"/>
      </w:rPr>
    </w:lvl>
    <w:lvl w:ilvl="1" w:tplc="468E1760" w:tentative="1">
      <w:start w:val="1"/>
      <w:numFmt w:val="bullet"/>
      <w:lvlText w:val="•"/>
      <w:lvlJc w:val="left"/>
      <w:pPr>
        <w:tabs>
          <w:tab w:val="num" w:pos="1440"/>
        </w:tabs>
        <w:ind w:left="1440" w:hanging="360"/>
      </w:pPr>
      <w:rPr>
        <w:rFonts w:ascii="Arial" w:hAnsi="Arial" w:hint="default"/>
      </w:rPr>
    </w:lvl>
    <w:lvl w:ilvl="2" w:tplc="007866B4" w:tentative="1">
      <w:start w:val="1"/>
      <w:numFmt w:val="bullet"/>
      <w:lvlText w:val="•"/>
      <w:lvlJc w:val="left"/>
      <w:pPr>
        <w:tabs>
          <w:tab w:val="num" w:pos="2160"/>
        </w:tabs>
        <w:ind w:left="2160" w:hanging="360"/>
      </w:pPr>
      <w:rPr>
        <w:rFonts w:ascii="Arial" w:hAnsi="Arial" w:hint="default"/>
      </w:rPr>
    </w:lvl>
    <w:lvl w:ilvl="3" w:tplc="7B28416A" w:tentative="1">
      <w:start w:val="1"/>
      <w:numFmt w:val="bullet"/>
      <w:lvlText w:val="•"/>
      <w:lvlJc w:val="left"/>
      <w:pPr>
        <w:tabs>
          <w:tab w:val="num" w:pos="2880"/>
        </w:tabs>
        <w:ind w:left="2880" w:hanging="360"/>
      </w:pPr>
      <w:rPr>
        <w:rFonts w:ascii="Arial" w:hAnsi="Arial" w:hint="default"/>
      </w:rPr>
    </w:lvl>
    <w:lvl w:ilvl="4" w:tplc="CAF6BB40" w:tentative="1">
      <w:start w:val="1"/>
      <w:numFmt w:val="bullet"/>
      <w:lvlText w:val="•"/>
      <w:lvlJc w:val="left"/>
      <w:pPr>
        <w:tabs>
          <w:tab w:val="num" w:pos="3600"/>
        </w:tabs>
        <w:ind w:left="3600" w:hanging="360"/>
      </w:pPr>
      <w:rPr>
        <w:rFonts w:ascii="Arial" w:hAnsi="Arial" w:hint="default"/>
      </w:rPr>
    </w:lvl>
    <w:lvl w:ilvl="5" w:tplc="3AC4D1CC" w:tentative="1">
      <w:start w:val="1"/>
      <w:numFmt w:val="bullet"/>
      <w:lvlText w:val="•"/>
      <w:lvlJc w:val="left"/>
      <w:pPr>
        <w:tabs>
          <w:tab w:val="num" w:pos="4320"/>
        </w:tabs>
        <w:ind w:left="4320" w:hanging="360"/>
      </w:pPr>
      <w:rPr>
        <w:rFonts w:ascii="Arial" w:hAnsi="Arial" w:hint="default"/>
      </w:rPr>
    </w:lvl>
    <w:lvl w:ilvl="6" w:tplc="F4A050B6" w:tentative="1">
      <w:start w:val="1"/>
      <w:numFmt w:val="bullet"/>
      <w:lvlText w:val="•"/>
      <w:lvlJc w:val="left"/>
      <w:pPr>
        <w:tabs>
          <w:tab w:val="num" w:pos="5040"/>
        </w:tabs>
        <w:ind w:left="5040" w:hanging="360"/>
      </w:pPr>
      <w:rPr>
        <w:rFonts w:ascii="Arial" w:hAnsi="Arial" w:hint="default"/>
      </w:rPr>
    </w:lvl>
    <w:lvl w:ilvl="7" w:tplc="E5162494" w:tentative="1">
      <w:start w:val="1"/>
      <w:numFmt w:val="bullet"/>
      <w:lvlText w:val="•"/>
      <w:lvlJc w:val="left"/>
      <w:pPr>
        <w:tabs>
          <w:tab w:val="num" w:pos="5760"/>
        </w:tabs>
        <w:ind w:left="5760" w:hanging="360"/>
      </w:pPr>
      <w:rPr>
        <w:rFonts w:ascii="Arial" w:hAnsi="Arial" w:hint="default"/>
      </w:rPr>
    </w:lvl>
    <w:lvl w:ilvl="8" w:tplc="BA165C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A25D00"/>
    <w:multiLevelType w:val="hybridMultilevel"/>
    <w:tmpl w:val="14B8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44175"/>
    <w:multiLevelType w:val="multilevel"/>
    <w:tmpl w:val="78E2F614"/>
    <w:lvl w:ilvl="0">
      <w:start w:val="1"/>
      <w:numFmt w:val="bullet"/>
      <w:lvlText w:val=""/>
      <w:lvlJc w:val="left"/>
      <w:pPr>
        <w:tabs>
          <w:tab w:val="num" w:pos="720"/>
        </w:tabs>
        <w:ind w:left="720" w:hanging="360"/>
      </w:pPr>
      <w:rPr>
        <w:rFonts w:ascii="Wingdings" w:hAnsi="Wingdings" w:hint="default"/>
        <w:sz w:val="20"/>
      </w:rPr>
    </w:lvl>
    <w:lvl w:ilvl="1">
      <w:start w:val="6"/>
      <w:numFmt w:val="bullet"/>
      <w:lvlText w:val="-"/>
      <w:lvlJc w:val="left"/>
      <w:pPr>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22255"/>
    <w:multiLevelType w:val="hybridMultilevel"/>
    <w:tmpl w:val="86E0E4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FB42D18"/>
    <w:multiLevelType w:val="hybridMultilevel"/>
    <w:tmpl w:val="6FB8417E"/>
    <w:lvl w:ilvl="0" w:tplc="D48EF57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9053FC"/>
    <w:multiLevelType w:val="multilevel"/>
    <w:tmpl w:val="573AD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26C8E"/>
    <w:multiLevelType w:val="hybridMultilevel"/>
    <w:tmpl w:val="3A3A0DF8"/>
    <w:lvl w:ilvl="0" w:tplc="AF968694">
      <w:numFmt w:val="bullet"/>
      <w:lvlText w:val="-"/>
      <w:lvlJc w:val="left"/>
      <w:pPr>
        <w:ind w:left="720" w:hanging="360"/>
      </w:pPr>
      <w:rPr>
        <w:rFonts w:ascii="ArialMT" w:eastAsia="Times New Roman" w:hAnsi="ArialMT" w:cs="Times New Roman" w:hint="default"/>
        <w:color w:val="00008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41FED"/>
    <w:multiLevelType w:val="hybridMultilevel"/>
    <w:tmpl w:val="9314CDF8"/>
    <w:lvl w:ilvl="0" w:tplc="1A9E7B7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F6E40"/>
    <w:multiLevelType w:val="hybridMultilevel"/>
    <w:tmpl w:val="98463114"/>
    <w:lvl w:ilvl="0" w:tplc="2A128394">
      <w:start w:val="1"/>
      <w:numFmt w:val="bullet"/>
      <w:lvlText w:val="•"/>
      <w:lvlJc w:val="left"/>
      <w:pPr>
        <w:tabs>
          <w:tab w:val="num" w:pos="720"/>
        </w:tabs>
        <w:ind w:left="720" w:hanging="360"/>
      </w:pPr>
      <w:rPr>
        <w:rFonts w:ascii="Arial" w:hAnsi="Arial" w:hint="default"/>
      </w:rPr>
    </w:lvl>
    <w:lvl w:ilvl="1" w:tplc="45F67FFA" w:tentative="1">
      <w:start w:val="1"/>
      <w:numFmt w:val="bullet"/>
      <w:lvlText w:val="•"/>
      <w:lvlJc w:val="left"/>
      <w:pPr>
        <w:tabs>
          <w:tab w:val="num" w:pos="1440"/>
        </w:tabs>
        <w:ind w:left="1440" w:hanging="360"/>
      </w:pPr>
      <w:rPr>
        <w:rFonts w:ascii="Arial" w:hAnsi="Arial" w:hint="default"/>
      </w:rPr>
    </w:lvl>
    <w:lvl w:ilvl="2" w:tplc="15EAF7D8" w:tentative="1">
      <w:start w:val="1"/>
      <w:numFmt w:val="bullet"/>
      <w:lvlText w:val="•"/>
      <w:lvlJc w:val="left"/>
      <w:pPr>
        <w:tabs>
          <w:tab w:val="num" w:pos="2160"/>
        </w:tabs>
        <w:ind w:left="2160" w:hanging="360"/>
      </w:pPr>
      <w:rPr>
        <w:rFonts w:ascii="Arial" w:hAnsi="Arial" w:hint="default"/>
      </w:rPr>
    </w:lvl>
    <w:lvl w:ilvl="3" w:tplc="BE2C44E0" w:tentative="1">
      <w:start w:val="1"/>
      <w:numFmt w:val="bullet"/>
      <w:lvlText w:val="•"/>
      <w:lvlJc w:val="left"/>
      <w:pPr>
        <w:tabs>
          <w:tab w:val="num" w:pos="2880"/>
        </w:tabs>
        <w:ind w:left="2880" w:hanging="360"/>
      </w:pPr>
      <w:rPr>
        <w:rFonts w:ascii="Arial" w:hAnsi="Arial" w:hint="default"/>
      </w:rPr>
    </w:lvl>
    <w:lvl w:ilvl="4" w:tplc="91608D00" w:tentative="1">
      <w:start w:val="1"/>
      <w:numFmt w:val="bullet"/>
      <w:lvlText w:val="•"/>
      <w:lvlJc w:val="left"/>
      <w:pPr>
        <w:tabs>
          <w:tab w:val="num" w:pos="3600"/>
        </w:tabs>
        <w:ind w:left="3600" w:hanging="360"/>
      </w:pPr>
      <w:rPr>
        <w:rFonts w:ascii="Arial" w:hAnsi="Arial" w:hint="default"/>
      </w:rPr>
    </w:lvl>
    <w:lvl w:ilvl="5" w:tplc="A2E6E1BA" w:tentative="1">
      <w:start w:val="1"/>
      <w:numFmt w:val="bullet"/>
      <w:lvlText w:val="•"/>
      <w:lvlJc w:val="left"/>
      <w:pPr>
        <w:tabs>
          <w:tab w:val="num" w:pos="4320"/>
        </w:tabs>
        <w:ind w:left="4320" w:hanging="360"/>
      </w:pPr>
      <w:rPr>
        <w:rFonts w:ascii="Arial" w:hAnsi="Arial" w:hint="default"/>
      </w:rPr>
    </w:lvl>
    <w:lvl w:ilvl="6" w:tplc="4E64A1B8" w:tentative="1">
      <w:start w:val="1"/>
      <w:numFmt w:val="bullet"/>
      <w:lvlText w:val="•"/>
      <w:lvlJc w:val="left"/>
      <w:pPr>
        <w:tabs>
          <w:tab w:val="num" w:pos="5040"/>
        </w:tabs>
        <w:ind w:left="5040" w:hanging="360"/>
      </w:pPr>
      <w:rPr>
        <w:rFonts w:ascii="Arial" w:hAnsi="Arial" w:hint="default"/>
      </w:rPr>
    </w:lvl>
    <w:lvl w:ilvl="7" w:tplc="AA424086" w:tentative="1">
      <w:start w:val="1"/>
      <w:numFmt w:val="bullet"/>
      <w:lvlText w:val="•"/>
      <w:lvlJc w:val="left"/>
      <w:pPr>
        <w:tabs>
          <w:tab w:val="num" w:pos="5760"/>
        </w:tabs>
        <w:ind w:left="5760" w:hanging="360"/>
      </w:pPr>
      <w:rPr>
        <w:rFonts w:ascii="Arial" w:hAnsi="Arial" w:hint="default"/>
      </w:rPr>
    </w:lvl>
    <w:lvl w:ilvl="8" w:tplc="E6B6643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35C2BEC"/>
    <w:multiLevelType w:val="hybridMultilevel"/>
    <w:tmpl w:val="9526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11D88"/>
    <w:multiLevelType w:val="multilevel"/>
    <w:tmpl w:val="2CF64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026C8"/>
    <w:multiLevelType w:val="hybridMultilevel"/>
    <w:tmpl w:val="6902E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426563E"/>
    <w:multiLevelType w:val="hybridMultilevel"/>
    <w:tmpl w:val="9D8C992E"/>
    <w:lvl w:ilvl="0" w:tplc="AF968694">
      <w:numFmt w:val="bullet"/>
      <w:lvlText w:val="-"/>
      <w:lvlJc w:val="left"/>
      <w:pPr>
        <w:ind w:left="720" w:hanging="360"/>
      </w:pPr>
      <w:rPr>
        <w:rFonts w:ascii="ArialMT" w:eastAsia="Times New Roman" w:hAnsi="ArialMT" w:cs="Times New Roman" w:hint="default"/>
        <w:color w:val="00008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0F5839"/>
    <w:multiLevelType w:val="hybridMultilevel"/>
    <w:tmpl w:val="81949562"/>
    <w:lvl w:ilvl="0" w:tplc="2DAEEE6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F1E00"/>
    <w:multiLevelType w:val="hybridMultilevel"/>
    <w:tmpl w:val="5D748DFC"/>
    <w:lvl w:ilvl="0" w:tplc="414EA8DA">
      <w:start w:val="10"/>
      <w:numFmt w:val="decimal"/>
      <w:lvlText w:val="%1"/>
      <w:lvlJc w:val="left"/>
      <w:pPr>
        <w:ind w:left="720" w:hanging="360"/>
      </w:pPr>
      <w:rPr>
        <w:rFonts w:asciiTheme="minorHAnsi" w:eastAsia="Times New Roman"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9783C"/>
    <w:multiLevelType w:val="hybridMultilevel"/>
    <w:tmpl w:val="DA7C4D04"/>
    <w:lvl w:ilvl="0" w:tplc="933495D2">
      <w:start w:val="1"/>
      <w:numFmt w:val="bullet"/>
      <w:lvlText w:val="-"/>
      <w:lvlJc w:val="left"/>
      <w:pPr>
        <w:ind w:left="774" w:hanging="360"/>
      </w:pPr>
      <w:rPr>
        <w:rFonts w:ascii="Calibri" w:eastAsiaTheme="minorHAnsi" w:hAnsi="Calibri" w:cstheme="minorBid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0"/>
  </w:num>
  <w:num w:numId="2">
    <w:abstractNumId w:val="13"/>
  </w:num>
  <w:num w:numId="3">
    <w:abstractNumId w:val="18"/>
  </w:num>
  <w:num w:numId="4">
    <w:abstractNumId w:val="5"/>
  </w:num>
  <w:num w:numId="5">
    <w:abstractNumId w:val="1"/>
  </w:num>
  <w:num w:numId="6">
    <w:abstractNumId w:val="3"/>
  </w:num>
  <w:num w:numId="7">
    <w:abstractNumId w:val="7"/>
  </w:num>
  <w:num w:numId="8">
    <w:abstractNumId w:val="6"/>
  </w:num>
  <w:num w:numId="9">
    <w:abstractNumId w:val="21"/>
  </w:num>
  <w:num w:numId="10">
    <w:abstractNumId w:val="2"/>
  </w:num>
  <w:num w:numId="11">
    <w:abstractNumId w:val="4"/>
  </w:num>
  <w:num w:numId="12">
    <w:abstractNumId w:val="15"/>
  </w:num>
  <w:num w:numId="13">
    <w:abstractNumId w:val="1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14"/>
  </w:num>
  <w:num w:numId="18">
    <w:abstractNumId w:val="19"/>
  </w:num>
  <w:num w:numId="19">
    <w:abstractNumId w:val="23"/>
  </w:num>
  <w:num w:numId="20">
    <w:abstractNumId w:val="20"/>
  </w:num>
  <w:num w:numId="21">
    <w:abstractNumId w:val="22"/>
  </w:num>
  <w:num w:numId="22">
    <w:abstractNumId w:val="11"/>
  </w:num>
  <w:num w:numId="23">
    <w:abstractNumId w:val="9"/>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A60"/>
    <w:rsid w:val="00003762"/>
    <w:rsid w:val="00005A42"/>
    <w:rsid w:val="00005AAA"/>
    <w:rsid w:val="00011A55"/>
    <w:rsid w:val="00021A1B"/>
    <w:rsid w:val="000308F3"/>
    <w:rsid w:val="00034A91"/>
    <w:rsid w:val="00035A79"/>
    <w:rsid w:val="0003666F"/>
    <w:rsid w:val="0003768C"/>
    <w:rsid w:val="00046180"/>
    <w:rsid w:val="00046BE0"/>
    <w:rsid w:val="00050F7C"/>
    <w:rsid w:val="000523E6"/>
    <w:rsid w:val="000557A2"/>
    <w:rsid w:val="00057226"/>
    <w:rsid w:val="00062699"/>
    <w:rsid w:val="00062CFF"/>
    <w:rsid w:val="00063E1B"/>
    <w:rsid w:val="0006417F"/>
    <w:rsid w:val="00066B87"/>
    <w:rsid w:val="0007587A"/>
    <w:rsid w:val="000762B2"/>
    <w:rsid w:val="0007649A"/>
    <w:rsid w:val="00084E4A"/>
    <w:rsid w:val="00090258"/>
    <w:rsid w:val="000918B9"/>
    <w:rsid w:val="00091C07"/>
    <w:rsid w:val="00092610"/>
    <w:rsid w:val="00095F20"/>
    <w:rsid w:val="000A12FF"/>
    <w:rsid w:val="000A4710"/>
    <w:rsid w:val="000A622E"/>
    <w:rsid w:val="000B2210"/>
    <w:rsid w:val="000B25F2"/>
    <w:rsid w:val="000B3FBA"/>
    <w:rsid w:val="000C0B9B"/>
    <w:rsid w:val="000C0FE0"/>
    <w:rsid w:val="000C4417"/>
    <w:rsid w:val="000D21C9"/>
    <w:rsid w:val="000D4D70"/>
    <w:rsid w:val="000D7D25"/>
    <w:rsid w:val="000E0EC0"/>
    <w:rsid w:val="000E7870"/>
    <w:rsid w:val="000E7F3E"/>
    <w:rsid w:val="000F1945"/>
    <w:rsid w:val="000F491F"/>
    <w:rsid w:val="000F5702"/>
    <w:rsid w:val="00107F0A"/>
    <w:rsid w:val="00113B03"/>
    <w:rsid w:val="00117BEE"/>
    <w:rsid w:val="00121658"/>
    <w:rsid w:val="0012230E"/>
    <w:rsid w:val="00122ADB"/>
    <w:rsid w:val="00122F44"/>
    <w:rsid w:val="001241B0"/>
    <w:rsid w:val="00125073"/>
    <w:rsid w:val="001337DC"/>
    <w:rsid w:val="00133DA6"/>
    <w:rsid w:val="00141B5D"/>
    <w:rsid w:val="00150C3B"/>
    <w:rsid w:val="00152860"/>
    <w:rsid w:val="001534C5"/>
    <w:rsid w:val="00153B78"/>
    <w:rsid w:val="0015535A"/>
    <w:rsid w:val="001577C1"/>
    <w:rsid w:val="0016201D"/>
    <w:rsid w:val="00165E91"/>
    <w:rsid w:val="00166274"/>
    <w:rsid w:val="0017770D"/>
    <w:rsid w:val="00180F5E"/>
    <w:rsid w:val="0018357F"/>
    <w:rsid w:val="00184824"/>
    <w:rsid w:val="00186C0E"/>
    <w:rsid w:val="001911AA"/>
    <w:rsid w:val="00196048"/>
    <w:rsid w:val="001974E9"/>
    <w:rsid w:val="001B4DAF"/>
    <w:rsid w:val="001C1586"/>
    <w:rsid w:val="001C1EF6"/>
    <w:rsid w:val="001C2610"/>
    <w:rsid w:val="001D39B4"/>
    <w:rsid w:val="001D54D1"/>
    <w:rsid w:val="001D6C86"/>
    <w:rsid w:val="001F4088"/>
    <w:rsid w:val="001F49E3"/>
    <w:rsid w:val="001F5F9E"/>
    <w:rsid w:val="0020651B"/>
    <w:rsid w:val="002117D2"/>
    <w:rsid w:val="00223A34"/>
    <w:rsid w:val="0023073E"/>
    <w:rsid w:val="00231D6F"/>
    <w:rsid w:val="0023271C"/>
    <w:rsid w:val="00232923"/>
    <w:rsid w:val="002378A9"/>
    <w:rsid w:val="00266C4F"/>
    <w:rsid w:val="00273DBC"/>
    <w:rsid w:val="00275E4F"/>
    <w:rsid w:val="00280661"/>
    <w:rsid w:val="0028097A"/>
    <w:rsid w:val="00282DDC"/>
    <w:rsid w:val="002858FF"/>
    <w:rsid w:val="002867AF"/>
    <w:rsid w:val="002974AB"/>
    <w:rsid w:val="002A2B41"/>
    <w:rsid w:val="002A3583"/>
    <w:rsid w:val="002A44FB"/>
    <w:rsid w:val="002A5D39"/>
    <w:rsid w:val="002A5F05"/>
    <w:rsid w:val="002B6C64"/>
    <w:rsid w:val="002C7D38"/>
    <w:rsid w:val="002D2606"/>
    <w:rsid w:val="002D6123"/>
    <w:rsid w:val="002D68CD"/>
    <w:rsid w:val="002E02CF"/>
    <w:rsid w:val="002E19E8"/>
    <w:rsid w:val="002E2BD0"/>
    <w:rsid w:val="002E4A5E"/>
    <w:rsid w:val="002F3939"/>
    <w:rsid w:val="00304180"/>
    <w:rsid w:val="003043AB"/>
    <w:rsid w:val="0031124B"/>
    <w:rsid w:val="00313B56"/>
    <w:rsid w:val="00314931"/>
    <w:rsid w:val="00315042"/>
    <w:rsid w:val="00317034"/>
    <w:rsid w:val="0032257B"/>
    <w:rsid w:val="003317B2"/>
    <w:rsid w:val="003519AD"/>
    <w:rsid w:val="00361765"/>
    <w:rsid w:val="00362423"/>
    <w:rsid w:val="00364330"/>
    <w:rsid w:val="00364D08"/>
    <w:rsid w:val="00373267"/>
    <w:rsid w:val="00373B8C"/>
    <w:rsid w:val="003840C9"/>
    <w:rsid w:val="00390605"/>
    <w:rsid w:val="00396342"/>
    <w:rsid w:val="00397DAD"/>
    <w:rsid w:val="003A122D"/>
    <w:rsid w:val="003A1621"/>
    <w:rsid w:val="003A29F7"/>
    <w:rsid w:val="003A33BF"/>
    <w:rsid w:val="003A73BA"/>
    <w:rsid w:val="003B2333"/>
    <w:rsid w:val="003B2D5D"/>
    <w:rsid w:val="003B472D"/>
    <w:rsid w:val="003C398F"/>
    <w:rsid w:val="003C4144"/>
    <w:rsid w:val="003C4908"/>
    <w:rsid w:val="003C6670"/>
    <w:rsid w:val="003D0239"/>
    <w:rsid w:val="003D03E4"/>
    <w:rsid w:val="003E01B2"/>
    <w:rsid w:val="003E5D7E"/>
    <w:rsid w:val="003E7B12"/>
    <w:rsid w:val="003F3B89"/>
    <w:rsid w:val="003F401F"/>
    <w:rsid w:val="0040188A"/>
    <w:rsid w:val="004045FA"/>
    <w:rsid w:val="0042642A"/>
    <w:rsid w:val="00426595"/>
    <w:rsid w:val="00426623"/>
    <w:rsid w:val="00432A38"/>
    <w:rsid w:val="00437D33"/>
    <w:rsid w:val="00440A8A"/>
    <w:rsid w:val="004438F6"/>
    <w:rsid w:val="00447360"/>
    <w:rsid w:val="004513BF"/>
    <w:rsid w:val="004518EF"/>
    <w:rsid w:val="004634AD"/>
    <w:rsid w:val="004733CC"/>
    <w:rsid w:val="004854DD"/>
    <w:rsid w:val="00485D0C"/>
    <w:rsid w:val="00492649"/>
    <w:rsid w:val="00492D84"/>
    <w:rsid w:val="004956F8"/>
    <w:rsid w:val="004A3010"/>
    <w:rsid w:val="004B03A9"/>
    <w:rsid w:val="004B4D23"/>
    <w:rsid w:val="004B7216"/>
    <w:rsid w:val="004C0864"/>
    <w:rsid w:val="004C0CB0"/>
    <w:rsid w:val="004C1C88"/>
    <w:rsid w:val="004C5292"/>
    <w:rsid w:val="004D0DE0"/>
    <w:rsid w:val="004D354A"/>
    <w:rsid w:val="004E1470"/>
    <w:rsid w:val="004E1D6C"/>
    <w:rsid w:val="004F1969"/>
    <w:rsid w:val="004F27C1"/>
    <w:rsid w:val="004F5649"/>
    <w:rsid w:val="004F7144"/>
    <w:rsid w:val="00505562"/>
    <w:rsid w:val="00513AED"/>
    <w:rsid w:val="00513F41"/>
    <w:rsid w:val="00524CE0"/>
    <w:rsid w:val="00532FEC"/>
    <w:rsid w:val="00534D7C"/>
    <w:rsid w:val="00540131"/>
    <w:rsid w:val="00547700"/>
    <w:rsid w:val="00553954"/>
    <w:rsid w:val="00555C20"/>
    <w:rsid w:val="00560E1A"/>
    <w:rsid w:val="00564FA1"/>
    <w:rsid w:val="00565B70"/>
    <w:rsid w:val="00565DBB"/>
    <w:rsid w:val="00567BC9"/>
    <w:rsid w:val="0057523E"/>
    <w:rsid w:val="00583C5D"/>
    <w:rsid w:val="00583F15"/>
    <w:rsid w:val="00583F7E"/>
    <w:rsid w:val="005958F4"/>
    <w:rsid w:val="005A39AF"/>
    <w:rsid w:val="005A501C"/>
    <w:rsid w:val="005A727D"/>
    <w:rsid w:val="005C20EE"/>
    <w:rsid w:val="005C40E4"/>
    <w:rsid w:val="005C7B95"/>
    <w:rsid w:val="005D3BAC"/>
    <w:rsid w:val="005D4658"/>
    <w:rsid w:val="005D7813"/>
    <w:rsid w:val="005D7D1A"/>
    <w:rsid w:val="005E0775"/>
    <w:rsid w:val="005E1410"/>
    <w:rsid w:val="005E2D88"/>
    <w:rsid w:val="005F3EA8"/>
    <w:rsid w:val="005F546A"/>
    <w:rsid w:val="005F5932"/>
    <w:rsid w:val="006026F7"/>
    <w:rsid w:val="00603688"/>
    <w:rsid w:val="00604BA9"/>
    <w:rsid w:val="00605556"/>
    <w:rsid w:val="006055F2"/>
    <w:rsid w:val="006108AF"/>
    <w:rsid w:val="00610F19"/>
    <w:rsid w:val="00611EB0"/>
    <w:rsid w:val="00612DF8"/>
    <w:rsid w:val="006319BC"/>
    <w:rsid w:val="006336DB"/>
    <w:rsid w:val="00634E7D"/>
    <w:rsid w:val="00635CBB"/>
    <w:rsid w:val="006425EE"/>
    <w:rsid w:val="00643273"/>
    <w:rsid w:val="00646EF8"/>
    <w:rsid w:val="006472BB"/>
    <w:rsid w:val="006478E5"/>
    <w:rsid w:val="0066162C"/>
    <w:rsid w:val="00663968"/>
    <w:rsid w:val="00664598"/>
    <w:rsid w:val="00664E56"/>
    <w:rsid w:val="00666375"/>
    <w:rsid w:val="00666F90"/>
    <w:rsid w:val="00667CEB"/>
    <w:rsid w:val="00672444"/>
    <w:rsid w:val="00674F0C"/>
    <w:rsid w:val="00690076"/>
    <w:rsid w:val="00691EB7"/>
    <w:rsid w:val="0069501C"/>
    <w:rsid w:val="0069778D"/>
    <w:rsid w:val="006A3EAB"/>
    <w:rsid w:val="006A4AD3"/>
    <w:rsid w:val="006B097A"/>
    <w:rsid w:val="006B4E79"/>
    <w:rsid w:val="006C67EA"/>
    <w:rsid w:val="006C693D"/>
    <w:rsid w:val="006C791F"/>
    <w:rsid w:val="006D4B55"/>
    <w:rsid w:val="006D5969"/>
    <w:rsid w:val="006E7572"/>
    <w:rsid w:val="00705FD0"/>
    <w:rsid w:val="00706BFE"/>
    <w:rsid w:val="00706F5A"/>
    <w:rsid w:val="0071253C"/>
    <w:rsid w:val="007129D3"/>
    <w:rsid w:val="0071366D"/>
    <w:rsid w:val="00716841"/>
    <w:rsid w:val="0072572E"/>
    <w:rsid w:val="00725914"/>
    <w:rsid w:val="00726455"/>
    <w:rsid w:val="00731141"/>
    <w:rsid w:val="0073465F"/>
    <w:rsid w:val="00736328"/>
    <w:rsid w:val="00743BC4"/>
    <w:rsid w:val="00752EBD"/>
    <w:rsid w:val="00757184"/>
    <w:rsid w:val="00757F60"/>
    <w:rsid w:val="00762C3C"/>
    <w:rsid w:val="00763F12"/>
    <w:rsid w:val="00771979"/>
    <w:rsid w:val="0077579E"/>
    <w:rsid w:val="007A2A60"/>
    <w:rsid w:val="007A4ED5"/>
    <w:rsid w:val="007A58BA"/>
    <w:rsid w:val="007B00A0"/>
    <w:rsid w:val="007B0383"/>
    <w:rsid w:val="007B1850"/>
    <w:rsid w:val="007B21B2"/>
    <w:rsid w:val="007B6EF8"/>
    <w:rsid w:val="007D5CEE"/>
    <w:rsid w:val="007E2DB3"/>
    <w:rsid w:val="007E4C77"/>
    <w:rsid w:val="007E50C9"/>
    <w:rsid w:val="007F1368"/>
    <w:rsid w:val="007F71FC"/>
    <w:rsid w:val="007F79BC"/>
    <w:rsid w:val="008034CE"/>
    <w:rsid w:val="0081098C"/>
    <w:rsid w:val="00815DFD"/>
    <w:rsid w:val="008252BA"/>
    <w:rsid w:val="00832ED3"/>
    <w:rsid w:val="00834944"/>
    <w:rsid w:val="00834D73"/>
    <w:rsid w:val="00840286"/>
    <w:rsid w:val="00840429"/>
    <w:rsid w:val="008450A3"/>
    <w:rsid w:val="00847985"/>
    <w:rsid w:val="008607F4"/>
    <w:rsid w:val="0086144B"/>
    <w:rsid w:val="00861FD2"/>
    <w:rsid w:val="00864098"/>
    <w:rsid w:val="00864171"/>
    <w:rsid w:val="0086578D"/>
    <w:rsid w:val="008818A1"/>
    <w:rsid w:val="00891C37"/>
    <w:rsid w:val="0089261D"/>
    <w:rsid w:val="008927C2"/>
    <w:rsid w:val="0089480D"/>
    <w:rsid w:val="00895551"/>
    <w:rsid w:val="00895B25"/>
    <w:rsid w:val="008A15D5"/>
    <w:rsid w:val="008A3C25"/>
    <w:rsid w:val="008A6394"/>
    <w:rsid w:val="008B0F1C"/>
    <w:rsid w:val="008B2A2B"/>
    <w:rsid w:val="008B3832"/>
    <w:rsid w:val="008C0F66"/>
    <w:rsid w:val="008C433F"/>
    <w:rsid w:val="008C66D8"/>
    <w:rsid w:val="008C7F47"/>
    <w:rsid w:val="008D0869"/>
    <w:rsid w:val="008E3670"/>
    <w:rsid w:val="008E6B91"/>
    <w:rsid w:val="008E76C5"/>
    <w:rsid w:val="008F2319"/>
    <w:rsid w:val="008F5799"/>
    <w:rsid w:val="00900C3D"/>
    <w:rsid w:val="00903B46"/>
    <w:rsid w:val="00906D70"/>
    <w:rsid w:val="009117C1"/>
    <w:rsid w:val="0091499F"/>
    <w:rsid w:val="00914AB9"/>
    <w:rsid w:val="00915293"/>
    <w:rsid w:val="00925EFB"/>
    <w:rsid w:val="00940C09"/>
    <w:rsid w:val="0095178D"/>
    <w:rsid w:val="0095186B"/>
    <w:rsid w:val="009551DD"/>
    <w:rsid w:val="00957D75"/>
    <w:rsid w:val="009615DE"/>
    <w:rsid w:val="00991BB9"/>
    <w:rsid w:val="009940AE"/>
    <w:rsid w:val="009A5D9D"/>
    <w:rsid w:val="009B1100"/>
    <w:rsid w:val="009B3764"/>
    <w:rsid w:val="009B37DB"/>
    <w:rsid w:val="009B4B8E"/>
    <w:rsid w:val="009C1204"/>
    <w:rsid w:val="009D56BD"/>
    <w:rsid w:val="009D76FA"/>
    <w:rsid w:val="009D771C"/>
    <w:rsid w:val="009E1F8F"/>
    <w:rsid w:val="00A01F55"/>
    <w:rsid w:val="00A055EA"/>
    <w:rsid w:val="00A14589"/>
    <w:rsid w:val="00A16E97"/>
    <w:rsid w:val="00A24D51"/>
    <w:rsid w:val="00A367A6"/>
    <w:rsid w:val="00A370A5"/>
    <w:rsid w:val="00A42D2E"/>
    <w:rsid w:val="00A46C34"/>
    <w:rsid w:val="00A538B8"/>
    <w:rsid w:val="00A54FFB"/>
    <w:rsid w:val="00A5622E"/>
    <w:rsid w:val="00A656BC"/>
    <w:rsid w:val="00A65D01"/>
    <w:rsid w:val="00A67B99"/>
    <w:rsid w:val="00A67DF3"/>
    <w:rsid w:val="00A7431A"/>
    <w:rsid w:val="00A75DE7"/>
    <w:rsid w:val="00A7699E"/>
    <w:rsid w:val="00A80F46"/>
    <w:rsid w:val="00A820EE"/>
    <w:rsid w:val="00A82BB5"/>
    <w:rsid w:val="00A842C9"/>
    <w:rsid w:val="00A86272"/>
    <w:rsid w:val="00A877FA"/>
    <w:rsid w:val="00A87EEA"/>
    <w:rsid w:val="00A96E06"/>
    <w:rsid w:val="00AA151A"/>
    <w:rsid w:val="00AA3F7E"/>
    <w:rsid w:val="00AA5810"/>
    <w:rsid w:val="00AA6A2D"/>
    <w:rsid w:val="00AB144F"/>
    <w:rsid w:val="00AB1FF9"/>
    <w:rsid w:val="00AB59E2"/>
    <w:rsid w:val="00AC21D4"/>
    <w:rsid w:val="00AC2B59"/>
    <w:rsid w:val="00AC4E83"/>
    <w:rsid w:val="00AC5018"/>
    <w:rsid w:val="00AC661D"/>
    <w:rsid w:val="00AE0B13"/>
    <w:rsid w:val="00AE26A1"/>
    <w:rsid w:val="00B03B9C"/>
    <w:rsid w:val="00B1123E"/>
    <w:rsid w:val="00B14696"/>
    <w:rsid w:val="00B21821"/>
    <w:rsid w:val="00B21B4B"/>
    <w:rsid w:val="00B22671"/>
    <w:rsid w:val="00B26C20"/>
    <w:rsid w:val="00B312D9"/>
    <w:rsid w:val="00B3209F"/>
    <w:rsid w:val="00B3716C"/>
    <w:rsid w:val="00B402BD"/>
    <w:rsid w:val="00B4198C"/>
    <w:rsid w:val="00B470E1"/>
    <w:rsid w:val="00B51099"/>
    <w:rsid w:val="00B5258D"/>
    <w:rsid w:val="00B54847"/>
    <w:rsid w:val="00B56030"/>
    <w:rsid w:val="00B56236"/>
    <w:rsid w:val="00B623C7"/>
    <w:rsid w:val="00B628A8"/>
    <w:rsid w:val="00B63CB2"/>
    <w:rsid w:val="00B647B2"/>
    <w:rsid w:val="00B6492A"/>
    <w:rsid w:val="00B66313"/>
    <w:rsid w:val="00B66A9A"/>
    <w:rsid w:val="00B7062F"/>
    <w:rsid w:val="00B70A16"/>
    <w:rsid w:val="00B70FD6"/>
    <w:rsid w:val="00B7116D"/>
    <w:rsid w:val="00B72ED4"/>
    <w:rsid w:val="00B74313"/>
    <w:rsid w:val="00B747C6"/>
    <w:rsid w:val="00B7658A"/>
    <w:rsid w:val="00B7736E"/>
    <w:rsid w:val="00B805F0"/>
    <w:rsid w:val="00B9037B"/>
    <w:rsid w:val="00BA010E"/>
    <w:rsid w:val="00BA2793"/>
    <w:rsid w:val="00BA5604"/>
    <w:rsid w:val="00BB3050"/>
    <w:rsid w:val="00BB4B6B"/>
    <w:rsid w:val="00BB5155"/>
    <w:rsid w:val="00BB5933"/>
    <w:rsid w:val="00BB768E"/>
    <w:rsid w:val="00BC0826"/>
    <w:rsid w:val="00BC5DBF"/>
    <w:rsid w:val="00BD02A5"/>
    <w:rsid w:val="00BD1230"/>
    <w:rsid w:val="00BD6ECF"/>
    <w:rsid w:val="00BE0681"/>
    <w:rsid w:val="00BE2EB8"/>
    <w:rsid w:val="00BF3112"/>
    <w:rsid w:val="00BF4353"/>
    <w:rsid w:val="00BF4924"/>
    <w:rsid w:val="00BF6C9F"/>
    <w:rsid w:val="00BF7D34"/>
    <w:rsid w:val="00C045F8"/>
    <w:rsid w:val="00C04EBE"/>
    <w:rsid w:val="00C05D0C"/>
    <w:rsid w:val="00C11660"/>
    <w:rsid w:val="00C12814"/>
    <w:rsid w:val="00C15439"/>
    <w:rsid w:val="00C15489"/>
    <w:rsid w:val="00C17A9B"/>
    <w:rsid w:val="00C211AC"/>
    <w:rsid w:val="00C2626C"/>
    <w:rsid w:val="00C26F0B"/>
    <w:rsid w:val="00C301F5"/>
    <w:rsid w:val="00C32D00"/>
    <w:rsid w:val="00C37B00"/>
    <w:rsid w:val="00C41D9D"/>
    <w:rsid w:val="00C464BF"/>
    <w:rsid w:val="00C46588"/>
    <w:rsid w:val="00C47151"/>
    <w:rsid w:val="00C507E4"/>
    <w:rsid w:val="00C70B27"/>
    <w:rsid w:val="00C761A0"/>
    <w:rsid w:val="00C832F4"/>
    <w:rsid w:val="00C835C2"/>
    <w:rsid w:val="00C84472"/>
    <w:rsid w:val="00C85BDA"/>
    <w:rsid w:val="00C9328C"/>
    <w:rsid w:val="00C97987"/>
    <w:rsid w:val="00CA2386"/>
    <w:rsid w:val="00CA3C07"/>
    <w:rsid w:val="00CA3D1D"/>
    <w:rsid w:val="00CA4512"/>
    <w:rsid w:val="00CB283D"/>
    <w:rsid w:val="00CB62A2"/>
    <w:rsid w:val="00CC2253"/>
    <w:rsid w:val="00CC2490"/>
    <w:rsid w:val="00CD0963"/>
    <w:rsid w:val="00CD14EB"/>
    <w:rsid w:val="00CD7CBF"/>
    <w:rsid w:val="00CE5041"/>
    <w:rsid w:val="00CF0B16"/>
    <w:rsid w:val="00CF6717"/>
    <w:rsid w:val="00D02B24"/>
    <w:rsid w:val="00D14CDD"/>
    <w:rsid w:val="00D15774"/>
    <w:rsid w:val="00D17298"/>
    <w:rsid w:val="00D211F0"/>
    <w:rsid w:val="00D215B3"/>
    <w:rsid w:val="00D22981"/>
    <w:rsid w:val="00D22DE9"/>
    <w:rsid w:val="00D25591"/>
    <w:rsid w:val="00D32798"/>
    <w:rsid w:val="00D3643D"/>
    <w:rsid w:val="00D4084C"/>
    <w:rsid w:val="00D40F72"/>
    <w:rsid w:val="00D436DF"/>
    <w:rsid w:val="00D44885"/>
    <w:rsid w:val="00D44CCB"/>
    <w:rsid w:val="00D55256"/>
    <w:rsid w:val="00D647EE"/>
    <w:rsid w:val="00D65A35"/>
    <w:rsid w:val="00D71A65"/>
    <w:rsid w:val="00D739AB"/>
    <w:rsid w:val="00D74177"/>
    <w:rsid w:val="00D75015"/>
    <w:rsid w:val="00D77EBC"/>
    <w:rsid w:val="00D8634C"/>
    <w:rsid w:val="00D87BD6"/>
    <w:rsid w:val="00D9320A"/>
    <w:rsid w:val="00D94397"/>
    <w:rsid w:val="00D960BD"/>
    <w:rsid w:val="00D96A0B"/>
    <w:rsid w:val="00DA17BA"/>
    <w:rsid w:val="00DA1854"/>
    <w:rsid w:val="00DA33EA"/>
    <w:rsid w:val="00DA3B85"/>
    <w:rsid w:val="00DA5482"/>
    <w:rsid w:val="00DB096F"/>
    <w:rsid w:val="00DB44E4"/>
    <w:rsid w:val="00DB6F12"/>
    <w:rsid w:val="00DC5D79"/>
    <w:rsid w:val="00DC60CE"/>
    <w:rsid w:val="00DC67B5"/>
    <w:rsid w:val="00DD1625"/>
    <w:rsid w:val="00DD217C"/>
    <w:rsid w:val="00DD2C03"/>
    <w:rsid w:val="00DD3280"/>
    <w:rsid w:val="00DD3FC9"/>
    <w:rsid w:val="00DE4683"/>
    <w:rsid w:val="00DE7BA8"/>
    <w:rsid w:val="00DE7E2B"/>
    <w:rsid w:val="00DF30DB"/>
    <w:rsid w:val="00DF54B2"/>
    <w:rsid w:val="00E00826"/>
    <w:rsid w:val="00E03785"/>
    <w:rsid w:val="00E05BE6"/>
    <w:rsid w:val="00E10D99"/>
    <w:rsid w:val="00E1107C"/>
    <w:rsid w:val="00E11390"/>
    <w:rsid w:val="00E127CD"/>
    <w:rsid w:val="00E14E65"/>
    <w:rsid w:val="00E20967"/>
    <w:rsid w:val="00E30DB5"/>
    <w:rsid w:val="00E31140"/>
    <w:rsid w:val="00E33D79"/>
    <w:rsid w:val="00E3599A"/>
    <w:rsid w:val="00E36CA3"/>
    <w:rsid w:val="00E3765C"/>
    <w:rsid w:val="00E37959"/>
    <w:rsid w:val="00E37D25"/>
    <w:rsid w:val="00E446E8"/>
    <w:rsid w:val="00E45FB2"/>
    <w:rsid w:val="00E467DF"/>
    <w:rsid w:val="00E50DC4"/>
    <w:rsid w:val="00E5103D"/>
    <w:rsid w:val="00E51949"/>
    <w:rsid w:val="00E53746"/>
    <w:rsid w:val="00E577A9"/>
    <w:rsid w:val="00E658B9"/>
    <w:rsid w:val="00E85AD3"/>
    <w:rsid w:val="00E91159"/>
    <w:rsid w:val="00E95299"/>
    <w:rsid w:val="00EA4A83"/>
    <w:rsid w:val="00EB0908"/>
    <w:rsid w:val="00EB5B7A"/>
    <w:rsid w:val="00EC2404"/>
    <w:rsid w:val="00EC2822"/>
    <w:rsid w:val="00EC3192"/>
    <w:rsid w:val="00EC32A1"/>
    <w:rsid w:val="00EC33A7"/>
    <w:rsid w:val="00EC5F1A"/>
    <w:rsid w:val="00EC6023"/>
    <w:rsid w:val="00EC62F1"/>
    <w:rsid w:val="00EC6FA3"/>
    <w:rsid w:val="00EC7C36"/>
    <w:rsid w:val="00ED1B81"/>
    <w:rsid w:val="00ED31B0"/>
    <w:rsid w:val="00ED6A43"/>
    <w:rsid w:val="00ED7CF4"/>
    <w:rsid w:val="00EE149B"/>
    <w:rsid w:val="00EE29EE"/>
    <w:rsid w:val="00EE5691"/>
    <w:rsid w:val="00EF29E3"/>
    <w:rsid w:val="00EF2BBC"/>
    <w:rsid w:val="00EF6A27"/>
    <w:rsid w:val="00EF7A1B"/>
    <w:rsid w:val="00F04D92"/>
    <w:rsid w:val="00F070F0"/>
    <w:rsid w:val="00F07A5C"/>
    <w:rsid w:val="00F138E4"/>
    <w:rsid w:val="00F2201D"/>
    <w:rsid w:val="00F2642E"/>
    <w:rsid w:val="00F27162"/>
    <w:rsid w:val="00F32C27"/>
    <w:rsid w:val="00F35E9F"/>
    <w:rsid w:val="00F37AC8"/>
    <w:rsid w:val="00F437CE"/>
    <w:rsid w:val="00F46094"/>
    <w:rsid w:val="00F46DE2"/>
    <w:rsid w:val="00F53341"/>
    <w:rsid w:val="00F550BB"/>
    <w:rsid w:val="00F57370"/>
    <w:rsid w:val="00F709A3"/>
    <w:rsid w:val="00F71755"/>
    <w:rsid w:val="00F73EA3"/>
    <w:rsid w:val="00F74ACE"/>
    <w:rsid w:val="00F8353A"/>
    <w:rsid w:val="00F83DB1"/>
    <w:rsid w:val="00F83EDE"/>
    <w:rsid w:val="00F86FD1"/>
    <w:rsid w:val="00F874A1"/>
    <w:rsid w:val="00F913E4"/>
    <w:rsid w:val="00F936A3"/>
    <w:rsid w:val="00F94922"/>
    <w:rsid w:val="00F9529F"/>
    <w:rsid w:val="00F96A82"/>
    <w:rsid w:val="00FA051A"/>
    <w:rsid w:val="00FA0932"/>
    <w:rsid w:val="00FA12BB"/>
    <w:rsid w:val="00FA6B61"/>
    <w:rsid w:val="00FA786B"/>
    <w:rsid w:val="00FB07AD"/>
    <w:rsid w:val="00FB2A39"/>
    <w:rsid w:val="00FB2DE9"/>
    <w:rsid w:val="00FB7878"/>
    <w:rsid w:val="00FC377B"/>
    <w:rsid w:val="00FC4635"/>
    <w:rsid w:val="00FD27DC"/>
    <w:rsid w:val="00FD3DC8"/>
    <w:rsid w:val="00FD58F2"/>
    <w:rsid w:val="00FE1D34"/>
    <w:rsid w:val="00FE4858"/>
    <w:rsid w:val="00FF0F50"/>
    <w:rsid w:val="00FF4E81"/>
    <w:rsid w:val="00FF75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9C13DC"/>
  <w15:docId w15:val="{B65C1D08-5E51-4903-BE28-926D4BAB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D25"/>
    <w:rPr>
      <w:rFonts w:ascii="Calibri" w:eastAsia="Times New Roman" w:hAnsi="Calibri" w:cs="Times New Roman"/>
      <w:lang w:val="ro-RO" w:eastAsia="ro-RO"/>
    </w:rPr>
  </w:style>
  <w:style w:type="paragraph" w:styleId="Heading1">
    <w:name w:val="heading 1"/>
    <w:basedOn w:val="Normal"/>
    <w:next w:val="Normal"/>
    <w:link w:val="Heading1Char"/>
    <w:uiPriority w:val="9"/>
    <w:qFormat/>
    <w:rsid w:val="00BF6C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BB5155"/>
    <w:pPr>
      <w:keepNext/>
      <w:spacing w:after="0" w:line="240" w:lineRule="auto"/>
      <w:jc w:val="both"/>
      <w:outlineLvl w:val="1"/>
    </w:pPr>
    <w:rPr>
      <w:rFonts w:ascii="Times New Roman" w:hAnsi="Times New Roman"/>
      <w:i/>
      <w:sz w:val="24"/>
      <w:szCs w:val="20"/>
      <w:lang w:val="en-US" w:eastAsia="en-US"/>
    </w:rPr>
  </w:style>
  <w:style w:type="paragraph" w:styleId="Heading3">
    <w:name w:val="heading 3"/>
    <w:basedOn w:val="Normal"/>
    <w:next w:val="Normal"/>
    <w:link w:val="Heading3Char"/>
    <w:uiPriority w:val="9"/>
    <w:semiHidden/>
    <w:unhideWhenUsed/>
    <w:qFormat/>
    <w:rsid w:val="00BF6C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C9F"/>
    <w:rPr>
      <w:rFonts w:asciiTheme="majorHAnsi" w:eastAsiaTheme="majorEastAsia" w:hAnsiTheme="majorHAnsi" w:cstheme="majorBidi"/>
      <w:b/>
      <w:bCs/>
      <w:color w:val="365F91" w:themeColor="accent1" w:themeShade="BF"/>
      <w:sz w:val="28"/>
      <w:szCs w:val="28"/>
      <w:lang w:val="ro-RO" w:eastAsia="ro-RO"/>
    </w:rPr>
  </w:style>
  <w:style w:type="character" w:customStyle="1" w:styleId="Heading2Char">
    <w:name w:val="Heading 2 Char"/>
    <w:basedOn w:val="DefaultParagraphFont"/>
    <w:link w:val="Heading2"/>
    <w:uiPriority w:val="99"/>
    <w:rsid w:val="00BB5155"/>
    <w:rPr>
      <w:rFonts w:ascii="Times New Roman" w:eastAsia="Times New Roman" w:hAnsi="Times New Roman" w:cs="Times New Roman"/>
      <w:i/>
      <w:sz w:val="24"/>
      <w:szCs w:val="20"/>
    </w:rPr>
  </w:style>
  <w:style w:type="character" w:customStyle="1" w:styleId="Heading3Char">
    <w:name w:val="Heading 3 Char"/>
    <w:basedOn w:val="DefaultParagraphFont"/>
    <w:link w:val="Heading3"/>
    <w:uiPriority w:val="9"/>
    <w:semiHidden/>
    <w:rsid w:val="00BF6C9F"/>
    <w:rPr>
      <w:rFonts w:asciiTheme="majorHAnsi" w:eastAsiaTheme="majorEastAsia" w:hAnsiTheme="majorHAnsi" w:cstheme="majorBidi"/>
      <w:b/>
      <w:bCs/>
      <w:color w:val="4F81BD" w:themeColor="accent1"/>
      <w:lang w:val="ro-RO" w:eastAsia="ro-RO"/>
    </w:rPr>
  </w:style>
  <w:style w:type="paragraph" w:styleId="Footer">
    <w:name w:val="footer"/>
    <w:basedOn w:val="Normal"/>
    <w:link w:val="FooterChar"/>
    <w:uiPriority w:val="99"/>
    <w:rsid w:val="00BB51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5155"/>
    <w:rPr>
      <w:rFonts w:ascii="Calibri" w:eastAsia="Times New Roman" w:hAnsi="Calibri" w:cs="Times New Roman"/>
      <w:lang w:val="ro-RO" w:eastAsia="ro-RO"/>
    </w:rPr>
  </w:style>
  <w:style w:type="character" w:styleId="Hyperlink">
    <w:name w:val="Hyperlink"/>
    <w:basedOn w:val="DefaultParagraphFont"/>
    <w:uiPriority w:val="99"/>
    <w:unhideWhenUsed/>
    <w:rsid w:val="00BB5155"/>
    <w:rPr>
      <w:color w:val="0000FF"/>
      <w:u w:val="single"/>
    </w:rPr>
  </w:style>
  <w:style w:type="paragraph" w:customStyle="1" w:styleId="WW-BodyText3">
    <w:name w:val="WW-Body Text 3"/>
    <w:basedOn w:val="Normal"/>
    <w:uiPriority w:val="99"/>
    <w:rsid w:val="00BB5155"/>
    <w:pPr>
      <w:suppressAutoHyphens/>
      <w:spacing w:after="0" w:line="240" w:lineRule="auto"/>
      <w:jc w:val="both"/>
    </w:pPr>
    <w:rPr>
      <w:rFonts w:ascii="Times New Roman" w:hAnsi="Times New Roman"/>
      <w:color w:val="333399"/>
      <w:sz w:val="24"/>
      <w:szCs w:val="20"/>
      <w:lang w:eastAsia="ar-SA"/>
    </w:rPr>
  </w:style>
  <w:style w:type="character" w:styleId="Strong">
    <w:name w:val="Strong"/>
    <w:basedOn w:val="DefaultParagraphFont"/>
    <w:uiPriority w:val="22"/>
    <w:qFormat/>
    <w:rsid w:val="00BB5155"/>
    <w:rPr>
      <w:rFonts w:cs="Times New Roman"/>
      <w:b/>
      <w:bCs/>
    </w:rPr>
  </w:style>
  <w:style w:type="paragraph" w:styleId="NormalWeb">
    <w:name w:val="Normal (Web)"/>
    <w:basedOn w:val="Normal"/>
    <w:uiPriority w:val="99"/>
    <w:unhideWhenUsed/>
    <w:rsid w:val="00BB5155"/>
    <w:pPr>
      <w:spacing w:before="100" w:beforeAutospacing="1" w:after="100" w:afterAutospacing="1" w:line="240" w:lineRule="auto"/>
    </w:pPr>
    <w:rPr>
      <w:rFonts w:ascii="Times New Roman" w:hAnsi="Times New Roman"/>
      <w:sz w:val="24"/>
      <w:szCs w:val="24"/>
      <w:lang w:val="en-US" w:eastAsia="en-US"/>
    </w:rPr>
  </w:style>
  <w:style w:type="character" w:customStyle="1" w:styleId="apple-converted-space">
    <w:name w:val="apple-converted-space"/>
    <w:basedOn w:val="DefaultParagraphFont"/>
    <w:rsid w:val="00BB5155"/>
  </w:style>
  <w:style w:type="character" w:styleId="CommentReference">
    <w:name w:val="annotation reference"/>
    <w:basedOn w:val="DefaultParagraphFont"/>
    <w:uiPriority w:val="99"/>
    <w:semiHidden/>
    <w:unhideWhenUsed/>
    <w:rsid w:val="008A6394"/>
    <w:rPr>
      <w:sz w:val="16"/>
      <w:szCs w:val="16"/>
    </w:rPr>
  </w:style>
  <w:style w:type="paragraph" w:styleId="CommentText">
    <w:name w:val="annotation text"/>
    <w:basedOn w:val="Normal"/>
    <w:link w:val="CommentTextChar"/>
    <w:uiPriority w:val="99"/>
    <w:unhideWhenUsed/>
    <w:rsid w:val="008A6394"/>
    <w:pPr>
      <w:spacing w:line="240" w:lineRule="auto"/>
    </w:pPr>
    <w:rPr>
      <w:sz w:val="20"/>
      <w:szCs w:val="20"/>
    </w:rPr>
  </w:style>
  <w:style w:type="character" w:customStyle="1" w:styleId="CommentTextChar">
    <w:name w:val="Comment Text Char"/>
    <w:basedOn w:val="DefaultParagraphFont"/>
    <w:link w:val="CommentText"/>
    <w:uiPriority w:val="99"/>
    <w:rsid w:val="008A6394"/>
    <w:rPr>
      <w:rFonts w:ascii="Calibri" w:eastAsia="Times New Roman" w:hAnsi="Calibri"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8A6394"/>
    <w:rPr>
      <w:b/>
      <w:bCs/>
    </w:rPr>
  </w:style>
  <w:style w:type="character" w:customStyle="1" w:styleId="CommentSubjectChar">
    <w:name w:val="Comment Subject Char"/>
    <w:basedOn w:val="CommentTextChar"/>
    <w:link w:val="CommentSubject"/>
    <w:uiPriority w:val="99"/>
    <w:semiHidden/>
    <w:rsid w:val="008A6394"/>
    <w:rPr>
      <w:rFonts w:ascii="Calibri" w:eastAsia="Times New Roman" w:hAnsi="Calibri" w:cs="Times New Roman"/>
      <w:b/>
      <w:bCs/>
      <w:sz w:val="20"/>
      <w:szCs w:val="20"/>
      <w:lang w:val="ro-RO" w:eastAsia="ro-RO"/>
    </w:rPr>
  </w:style>
  <w:style w:type="paragraph" w:styleId="BalloonText">
    <w:name w:val="Balloon Text"/>
    <w:basedOn w:val="Normal"/>
    <w:link w:val="BalloonTextChar"/>
    <w:uiPriority w:val="99"/>
    <w:semiHidden/>
    <w:unhideWhenUsed/>
    <w:rsid w:val="008A6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94"/>
    <w:rPr>
      <w:rFonts w:ascii="Tahoma" w:eastAsia="Times New Roman" w:hAnsi="Tahoma" w:cs="Tahoma"/>
      <w:sz w:val="16"/>
      <w:szCs w:val="16"/>
      <w:lang w:val="ro-RO" w:eastAsia="ro-RO"/>
    </w:rPr>
  </w:style>
  <w:style w:type="paragraph" w:styleId="ListParagraph">
    <w:name w:val="List Paragraph"/>
    <w:basedOn w:val="Normal"/>
    <w:uiPriority w:val="34"/>
    <w:qFormat/>
    <w:rsid w:val="005F546A"/>
    <w:pPr>
      <w:ind w:left="720"/>
      <w:contextualSpacing/>
    </w:pPr>
  </w:style>
  <w:style w:type="paragraph" w:styleId="Revision">
    <w:name w:val="Revision"/>
    <w:hidden/>
    <w:uiPriority w:val="99"/>
    <w:semiHidden/>
    <w:rsid w:val="00373B8C"/>
    <w:pPr>
      <w:spacing w:after="0" w:line="240" w:lineRule="auto"/>
    </w:pPr>
    <w:rPr>
      <w:rFonts w:ascii="Calibri" w:eastAsia="Times New Roman" w:hAnsi="Calibri" w:cs="Times New Roman"/>
      <w:lang w:val="ro-RO" w:eastAsia="ro-RO"/>
    </w:rPr>
  </w:style>
  <w:style w:type="character" w:customStyle="1" w:styleId="blacktext1">
    <w:name w:val="blacktext1"/>
    <w:uiPriority w:val="99"/>
    <w:rsid w:val="00CF0B16"/>
    <w:rPr>
      <w:color w:val="000000"/>
    </w:rPr>
  </w:style>
  <w:style w:type="character" w:customStyle="1" w:styleId="tli1">
    <w:name w:val="tli1"/>
    <w:basedOn w:val="DefaultParagraphFont"/>
    <w:rsid w:val="005D7813"/>
  </w:style>
  <w:style w:type="paragraph" w:styleId="FootnoteText">
    <w:name w:val="footnote text"/>
    <w:basedOn w:val="Normal"/>
    <w:link w:val="FootnoteTextChar"/>
    <w:uiPriority w:val="99"/>
    <w:semiHidden/>
    <w:unhideWhenUsed/>
    <w:rsid w:val="00117B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BEE"/>
    <w:rPr>
      <w:rFonts w:ascii="Calibri" w:eastAsia="Times New Roman" w:hAnsi="Calibri" w:cs="Times New Roman"/>
      <w:sz w:val="20"/>
      <w:szCs w:val="20"/>
      <w:lang w:val="ro-RO" w:eastAsia="ro-RO"/>
    </w:rPr>
  </w:style>
  <w:style w:type="character" w:styleId="FootnoteReference">
    <w:name w:val="footnote reference"/>
    <w:basedOn w:val="DefaultParagraphFont"/>
    <w:uiPriority w:val="99"/>
    <w:semiHidden/>
    <w:unhideWhenUsed/>
    <w:rsid w:val="00117BEE"/>
    <w:rPr>
      <w:vertAlign w:val="superscript"/>
    </w:rPr>
  </w:style>
  <w:style w:type="character" w:customStyle="1" w:styleId="st">
    <w:name w:val="st"/>
    <w:basedOn w:val="DefaultParagraphFont"/>
    <w:rsid w:val="005D4658"/>
  </w:style>
  <w:style w:type="character" w:customStyle="1" w:styleId="italic">
    <w:name w:val="italic"/>
    <w:basedOn w:val="DefaultParagraphFont"/>
    <w:rsid w:val="0028097A"/>
  </w:style>
  <w:style w:type="character" w:styleId="FollowedHyperlink">
    <w:name w:val="FollowedHyperlink"/>
    <w:basedOn w:val="DefaultParagraphFont"/>
    <w:uiPriority w:val="99"/>
    <w:semiHidden/>
    <w:unhideWhenUsed/>
    <w:rsid w:val="00903B46"/>
    <w:rPr>
      <w:color w:val="800080"/>
      <w:u w:val="single"/>
    </w:rPr>
  </w:style>
  <w:style w:type="paragraph" w:customStyle="1" w:styleId="xl66">
    <w:name w:val="xl66"/>
    <w:basedOn w:val="Normal"/>
    <w:rsid w:val="00903B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18"/>
      <w:szCs w:val="18"/>
      <w:lang w:val="en-US" w:eastAsia="en-US"/>
    </w:rPr>
  </w:style>
  <w:style w:type="paragraph" w:customStyle="1" w:styleId="xl67">
    <w:name w:val="xl67"/>
    <w:basedOn w:val="Normal"/>
    <w:rsid w:val="00903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68">
    <w:name w:val="xl68"/>
    <w:basedOn w:val="Normal"/>
    <w:rsid w:val="00903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77">
    <w:name w:val="xl7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78">
    <w:name w:val="xl7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79">
    <w:name w:val="xl7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80">
    <w:name w:val="xl8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81">
    <w:name w:val="xl8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82">
    <w:name w:val="xl8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sz w:val="20"/>
      <w:szCs w:val="20"/>
      <w:lang w:val="en-US" w:eastAsia="en-US"/>
    </w:rPr>
  </w:style>
  <w:style w:type="paragraph" w:customStyle="1" w:styleId="xl83">
    <w:name w:val="xl8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sz w:val="20"/>
      <w:szCs w:val="20"/>
      <w:lang w:val="en-US" w:eastAsia="en-US"/>
    </w:rPr>
  </w:style>
  <w:style w:type="paragraph" w:customStyle="1" w:styleId="xl84">
    <w:name w:val="xl8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FF0000"/>
      <w:sz w:val="20"/>
      <w:szCs w:val="20"/>
      <w:lang w:val="en-US" w:eastAsia="en-US"/>
    </w:rPr>
  </w:style>
  <w:style w:type="paragraph" w:customStyle="1" w:styleId="xl85">
    <w:name w:val="xl8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86">
    <w:name w:val="xl8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87">
    <w:name w:val="xl8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88">
    <w:name w:val="xl8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89">
    <w:name w:val="xl8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val="en-US" w:eastAsia="en-US"/>
    </w:rPr>
  </w:style>
  <w:style w:type="paragraph" w:customStyle="1" w:styleId="xl90">
    <w:name w:val="xl90"/>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sz w:val="20"/>
      <w:szCs w:val="20"/>
      <w:lang w:val="en-US" w:eastAsia="en-US"/>
    </w:rPr>
  </w:style>
  <w:style w:type="paragraph" w:customStyle="1" w:styleId="xl91">
    <w:name w:val="xl9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val="en-US" w:eastAsia="en-US"/>
    </w:rPr>
  </w:style>
  <w:style w:type="paragraph" w:customStyle="1" w:styleId="xl92">
    <w:name w:val="xl9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0"/>
      <w:szCs w:val="20"/>
      <w:lang w:val="en-US" w:eastAsia="en-US"/>
    </w:rPr>
  </w:style>
  <w:style w:type="paragraph" w:customStyle="1" w:styleId="xl93">
    <w:name w:val="xl9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eastAsia="en-US"/>
    </w:rPr>
  </w:style>
  <w:style w:type="paragraph" w:customStyle="1" w:styleId="xl94">
    <w:name w:val="xl9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eastAsia="en-US"/>
    </w:rPr>
  </w:style>
  <w:style w:type="paragraph" w:customStyle="1" w:styleId="xl95">
    <w:name w:val="xl9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n-US" w:eastAsia="en-US"/>
    </w:rPr>
  </w:style>
  <w:style w:type="paragraph" w:customStyle="1" w:styleId="xl96">
    <w:name w:val="xl9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97">
    <w:name w:val="xl9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18"/>
      <w:szCs w:val="18"/>
      <w:lang w:val="en-US" w:eastAsia="en-US"/>
    </w:rPr>
  </w:style>
  <w:style w:type="paragraph" w:customStyle="1" w:styleId="xl98">
    <w:name w:val="xl9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en-US" w:eastAsia="en-US"/>
    </w:rPr>
  </w:style>
  <w:style w:type="paragraph" w:customStyle="1" w:styleId="xl99">
    <w:name w:val="xl9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00">
    <w:name w:val="xl10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en-US" w:eastAsia="en-US"/>
    </w:rPr>
  </w:style>
  <w:style w:type="paragraph" w:customStyle="1" w:styleId="xl101">
    <w:name w:val="xl10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102">
    <w:name w:val="xl102"/>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3">
    <w:name w:val="xl103"/>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04">
    <w:name w:val="xl10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0"/>
      <w:szCs w:val="20"/>
      <w:lang w:val="en-US" w:eastAsia="en-US"/>
    </w:rPr>
  </w:style>
  <w:style w:type="paragraph" w:customStyle="1" w:styleId="xl105">
    <w:name w:val="xl10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0"/>
      <w:szCs w:val="20"/>
      <w:lang w:val="en-US" w:eastAsia="en-US"/>
    </w:rPr>
  </w:style>
  <w:style w:type="paragraph" w:customStyle="1" w:styleId="xl106">
    <w:name w:val="xl10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07">
    <w:name w:val="xl10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08">
    <w:name w:val="xl10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09">
    <w:name w:val="xl10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10">
    <w:name w:val="xl11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val="en-US" w:eastAsia="en-US"/>
    </w:rPr>
  </w:style>
  <w:style w:type="paragraph" w:customStyle="1" w:styleId="xl111">
    <w:name w:val="xl11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112">
    <w:name w:val="xl11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113">
    <w:name w:val="xl11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14">
    <w:name w:val="xl114"/>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115">
    <w:name w:val="xl11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0"/>
      <w:szCs w:val="20"/>
      <w:lang w:val="en-US" w:eastAsia="en-US"/>
    </w:rPr>
  </w:style>
  <w:style w:type="paragraph" w:customStyle="1" w:styleId="xl116">
    <w:name w:val="xl116"/>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117">
    <w:name w:val="xl117"/>
    <w:basedOn w:val="Normal"/>
    <w:rsid w:val="00FF0F50"/>
    <w:pPr>
      <w:spacing w:before="100" w:beforeAutospacing="1" w:after="100" w:afterAutospacing="1" w:line="240" w:lineRule="auto"/>
      <w:jc w:val="both"/>
      <w:textAlignment w:val="top"/>
    </w:pPr>
    <w:rPr>
      <w:sz w:val="20"/>
      <w:szCs w:val="20"/>
      <w:lang w:val="en-US" w:eastAsia="en-US"/>
    </w:rPr>
  </w:style>
  <w:style w:type="paragraph" w:customStyle="1" w:styleId="xl118">
    <w:name w:val="xl118"/>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19">
    <w:name w:val="xl11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0000"/>
      <w:sz w:val="20"/>
      <w:szCs w:val="20"/>
      <w:lang w:val="en-US" w:eastAsia="en-US"/>
    </w:rPr>
  </w:style>
  <w:style w:type="paragraph" w:customStyle="1" w:styleId="xl120">
    <w:name w:val="xl120"/>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val="en-US" w:eastAsia="en-US"/>
    </w:rPr>
  </w:style>
  <w:style w:type="paragraph" w:customStyle="1" w:styleId="xl121">
    <w:name w:val="xl121"/>
    <w:basedOn w:val="Normal"/>
    <w:rsid w:val="00FF0F5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val="en-US" w:eastAsia="en-US"/>
    </w:rPr>
  </w:style>
  <w:style w:type="paragraph" w:customStyle="1" w:styleId="xl122">
    <w:name w:val="xl12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23">
    <w:name w:val="xl12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24">
    <w:name w:val="xl124"/>
    <w:basedOn w:val="Normal"/>
    <w:rsid w:val="00FF0F50"/>
    <w:pPr>
      <w:spacing w:before="100" w:beforeAutospacing="1" w:after="100" w:afterAutospacing="1" w:line="240" w:lineRule="auto"/>
    </w:pPr>
    <w:rPr>
      <w:sz w:val="24"/>
      <w:szCs w:val="24"/>
      <w:lang w:val="en-US" w:eastAsia="en-US"/>
    </w:rPr>
  </w:style>
  <w:style w:type="paragraph" w:customStyle="1" w:styleId="xl125">
    <w:name w:val="xl125"/>
    <w:basedOn w:val="Normal"/>
    <w:rsid w:val="00FF0F50"/>
    <w:pPr>
      <w:pBdr>
        <w:top w:val="single" w:sz="4" w:space="0" w:color="auto"/>
        <w:left w:val="single" w:sz="4" w:space="0" w:color="auto"/>
        <w:right w:val="single" w:sz="4" w:space="0" w:color="auto"/>
      </w:pBdr>
      <w:spacing w:before="100" w:beforeAutospacing="1" w:after="100" w:afterAutospacing="1" w:line="240" w:lineRule="auto"/>
      <w:jc w:val="center"/>
    </w:pPr>
    <w:rPr>
      <w:sz w:val="20"/>
      <w:szCs w:val="20"/>
      <w:lang w:val="en-US" w:eastAsia="en-US"/>
    </w:rPr>
  </w:style>
  <w:style w:type="paragraph" w:customStyle="1" w:styleId="xl126">
    <w:name w:val="xl126"/>
    <w:basedOn w:val="Normal"/>
    <w:rsid w:val="00FF0F50"/>
    <w:pPr>
      <w:spacing w:before="100" w:beforeAutospacing="1" w:after="100" w:afterAutospacing="1" w:line="240" w:lineRule="auto"/>
      <w:jc w:val="center"/>
    </w:pPr>
    <w:rPr>
      <w:sz w:val="20"/>
      <w:szCs w:val="20"/>
      <w:lang w:val="en-US" w:eastAsia="en-US"/>
    </w:rPr>
  </w:style>
  <w:style w:type="paragraph" w:customStyle="1" w:styleId="xl127">
    <w:name w:val="xl127"/>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28">
    <w:name w:val="xl128"/>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29">
    <w:name w:val="xl129"/>
    <w:basedOn w:val="Normal"/>
    <w:rsid w:val="00FF0F50"/>
    <w:pPr>
      <w:spacing w:before="100" w:beforeAutospacing="1" w:after="100" w:afterAutospacing="1" w:line="240" w:lineRule="auto"/>
    </w:pPr>
    <w:rPr>
      <w:sz w:val="18"/>
      <w:szCs w:val="18"/>
      <w:lang w:val="en-US" w:eastAsia="en-US"/>
    </w:rPr>
  </w:style>
  <w:style w:type="paragraph" w:customStyle="1" w:styleId="xl130">
    <w:name w:val="xl13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n-US" w:eastAsia="en-US"/>
    </w:rPr>
  </w:style>
  <w:style w:type="paragraph" w:customStyle="1" w:styleId="xl131">
    <w:name w:val="xl13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32">
    <w:name w:val="xl13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eastAsia="en-US"/>
    </w:rPr>
  </w:style>
  <w:style w:type="paragraph" w:customStyle="1" w:styleId="xl133">
    <w:name w:val="xl133"/>
    <w:basedOn w:val="Normal"/>
    <w:rsid w:val="00FF0F5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FF0000"/>
      <w:sz w:val="20"/>
      <w:szCs w:val="20"/>
      <w:lang w:val="en-US" w:eastAsia="en-US"/>
    </w:rPr>
  </w:style>
  <w:style w:type="paragraph" w:customStyle="1" w:styleId="xl134">
    <w:name w:val="xl134"/>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0"/>
      <w:szCs w:val="20"/>
      <w:lang w:val="en-US" w:eastAsia="en-US"/>
    </w:rPr>
  </w:style>
  <w:style w:type="paragraph" w:customStyle="1" w:styleId="xl135">
    <w:name w:val="xl135"/>
    <w:basedOn w:val="Normal"/>
    <w:rsid w:val="00FF0F5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color w:val="FF0000"/>
      <w:sz w:val="20"/>
      <w:szCs w:val="20"/>
      <w:lang w:val="en-US" w:eastAsia="en-US"/>
    </w:rPr>
  </w:style>
  <w:style w:type="paragraph" w:customStyle="1" w:styleId="xl136">
    <w:name w:val="xl136"/>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color w:val="FF0000"/>
      <w:sz w:val="20"/>
      <w:szCs w:val="20"/>
      <w:lang w:val="en-US" w:eastAsia="en-US"/>
    </w:rPr>
  </w:style>
  <w:style w:type="paragraph" w:customStyle="1" w:styleId="xl137">
    <w:name w:val="xl13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18"/>
      <w:szCs w:val="18"/>
      <w:lang w:val="en-US" w:eastAsia="en-US"/>
    </w:rPr>
  </w:style>
  <w:style w:type="paragraph" w:customStyle="1" w:styleId="xl138">
    <w:name w:val="xl13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18"/>
      <w:szCs w:val="18"/>
      <w:lang w:val="en-US" w:eastAsia="en-US"/>
    </w:rPr>
  </w:style>
  <w:style w:type="paragraph" w:customStyle="1" w:styleId="xl139">
    <w:name w:val="xl13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18"/>
      <w:szCs w:val="18"/>
      <w:lang w:val="en-US" w:eastAsia="en-US"/>
    </w:rPr>
  </w:style>
  <w:style w:type="paragraph" w:customStyle="1" w:styleId="xl140">
    <w:name w:val="xl140"/>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sz w:val="18"/>
      <w:szCs w:val="18"/>
      <w:lang w:val="en-US" w:eastAsia="en-US"/>
    </w:rPr>
  </w:style>
  <w:style w:type="paragraph" w:customStyle="1" w:styleId="xl141">
    <w:name w:val="xl141"/>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color w:val="FF0000"/>
      <w:sz w:val="18"/>
      <w:szCs w:val="18"/>
      <w:lang w:val="en-US" w:eastAsia="en-US"/>
    </w:rPr>
  </w:style>
  <w:style w:type="paragraph" w:customStyle="1" w:styleId="xl142">
    <w:name w:val="xl142"/>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color w:val="FF0000"/>
      <w:sz w:val="18"/>
      <w:szCs w:val="18"/>
      <w:lang w:val="en-US" w:eastAsia="en-US"/>
    </w:rPr>
  </w:style>
  <w:style w:type="paragraph" w:customStyle="1" w:styleId="xl143">
    <w:name w:val="xl14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44">
    <w:name w:val="xl14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8"/>
      <w:szCs w:val="18"/>
      <w:lang w:val="en-US" w:eastAsia="en-US"/>
    </w:rPr>
  </w:style>
  <w:style w:type="paragraph" w:customStyle="1" w:styleId="xl145">
    <w:name w:val="xl14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FF0000"/>
      <w:sz w:val="18"/>
      <w:szCs w:val="18"/>
      <w:lang w:val="en-US" w:eastAsia="en-US"/>
    </w:rPr>
  </w:style>
  <w:style w:type="paragraph" w:customStyle="1" w:styleId="xl146">
    <w:name w:val="xl14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lang w:val="en-US" w:eastAsia="en-US"/>
    </w:rPr>
  </w:style>
  <w:style w:type="paragraph" w:customStyle="1" w:styleId="xl147">
    <w:name w:val="xl14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lang w:val="en-US" w:eastAsia="en-US"/>
    </w:rPr>
  </w:style>
  <w:style w:type="paragraph" w:customStyle="1" w:styleId="xl148">
    <w:name w:val="xl14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0"/>
      <w:szCs w:val="20"/>
      <w:lang w:val="en-US" w:eastAsia="en-US"/>
    </w:rPr>
  </w:style>
  <w:style w:type="paragraph" w:customStyle="1" w:styleId="xl149">
    <w:name w:val="xl14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18"/>
      <w:szCs w:val="18"/>
      <w:lang w:val="en-US" w:eastAsia="en-US"/>
    </w:rPr>
  </w:style>
  <w:style w:type="paragraph" w:customStyle="1" w:styleId="xl150">
    <w:name w:val="xl150"/>
    <w:basedOn w:val="Normal"/>
    <w:rsid w:val="00FF0F50"/>
    <w:pPr>
      <w:spacing w:before="100" w:beforeAutospacing="1" w:after="100" w:afterAutospacing="1" w:line="240" w:lineRule="auto"/>
      <w:textAlignment w:val="center"/>
    </w:pPr>
    <w:rPr>
      <w:color w:val="FF0000"/>
      <w:sz w:val="18"/>
      <w:szCs w:val="18"/>
      <w:lang w:val="en-US" w:eastAsia="en-US"/>
    </w:rPr>
  </w:style>
  <w:style w:type="paragraph" w:customStyle="1" w:styleId="xl151">
    <w:name w:val="xl15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52">
    <w:name w:val="xl15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0"/>
      <w:szCs w:val="20"/>
      <w:lang w:val="en-US" w:eastAsia="en-US"/>
    </w:rPr>
  </w:style>
  <w:style w:type="paragraph" w:customStyle="1" w:styleId="xl153">
    <w:name w:val="xl153"/>
    <w:basedOn w:val="Normal"/>
    <w:rsid w:val="00FF0F50"/>
    <w:pPr>
      <w:pBdr>
        <w:top w:val="single" w:sz="4" w:space="0" w:color="auto"/>
        <w:left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54">
    <w:name w:val="xl15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55">
    <w:name w:val="xl15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56">
    <w:name w:val="xl15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0"/>
      <w:szCs w:val="20"/>
      <w:lang w:val="en-US" w:eastAsia="en-US"/>
    </w:rPr>
  </w:style>
  <w:style w:type="paragraph" w:customStyle="1" w:styleId="xl157">
    <w:name w:val="xl157"/>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sz w:val="20"/>
      <w:szCs w:val="20"/>
      <w:lang w:val="en-US" w:eastAsia="en-US"/>
    </w:rPr>
  </w:style>
  <w:style w:type="paragraph" w:customStyle="1" w:styleId="xl158">
    <w:name w:val="xl158"/>
    <w:basedOn w:val="Normal"/>
    <w:rsid w:val="00FF0F50"/>
    <w:pPr>
      <w:pBdr>
        <w:left w:val="single" w:sz="4" w:space="0" w:color="auto"/>
        <w:bottom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59">
    <w:name w:val="xl159"/>
    <w:basedOn w:val="Normal"/>
    <w:rsid w:val="00FF0F5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color w:val="FF0000"/>
      <w:sz w:val="20"/>
      <w:szCs w:val="20"/>
      <w:lang w:val="en-US" w:eastAsia="en-US"/>
    </w:rPr>
  </w:style>
  <w:style w:type="paragraph" w:customStyle="1" w:styleId="xl160">
    <w:name w:val="xl16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0"/>
      <w:szCs w:val="20"/>
      <w:lang w:val="en-US" w:eastAsia="en-US"/>
    </w:rPr>
  </w:style>
  <w:style w:type="paragraph" w:customStyle="1" w:styleId="xl161">
    <w:name w:val="xl16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sz w:val="20"/>
      <w:szCs w:val="20"/>
      <w:lang w:val="en-US" w:eastAsia="en-US"/>
    </w:rPr>
  </w:style>
  <w:style w:type="paragraph" w:customStyle="1" w:styleId="xl162">
    <w:name w:val="xl16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FF0000"/>
      <w:sz w:val="20"/>
      <w:szCs w:val="20"/>
      <w:lang w:val="en-US" w:eastAsia="en-US"/>
    </w:rPr>
  </w:style>
  <w:style w:type="paragraph" w:customStyle="1" w:styleId="xl163">
    <w:name w:val="xl16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eastAsia="en-US"/>
    </w:rPr>
  </w:style>
  <w:style w:type="paragraph" w:customStyle="1" w:styleId="xl164">
    <w:name w:val="xl16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val="en-US" w:eastAsia="en-US"/>
    </w:rPr>
  </w:style>
  <w:style w:type="paragraph" w:customStyle="1" w:styleId="xl165">
    <w:name w:val="xl165"/>
    <w:basedOn w:val="Normal"/>
    <w:rsid w:val="00FF0F50"/>
    <w:pPr>
      <w:spacing w:before="100" w:beforeAutospacing="1" w:after="100" w:afterAutospacing="1" w:line="240" w:lineRule="auto"/>
      <w:jc w:val="center"/>
      <w:textAlignment w:val="top"/>
    </w:pPr>
    <w:rPr>
      <w:color w:val="FF0000"/>
      <w:sz w:val="20"/>
      <w:szCs w:val="20"/>
      <w:lang w:val="en-US" w:eastAsia="en-US"/>
    </w:rPr>
  </w:style>
  <w:style w:type="paragraph" w:customStyle="1" w:styleId="xl166">
    <w:name w:val="xl166"/>
    <w:basedOn w:val="Normal"/>
    <w:rsid w:val="00FF0F50"/>
    <w:pPr>
      <w:spacing w:before="100" w:beforeAutospacing="1" w:after="100" w:afterAutospacing="1" w:line="240" w:lineRule="auto"/>
      <w:jc w:val="both"/>
      <w:textAlignment w:val="top"/>
    </w:pPr>
    <w:rPr>
      <w:color w:val="FF0000"/>
      <w:sz w:val="20"/>
      <w:szCs w:val="20"/>
      <w:lang w:val="en-US" w:eastAsia="en-US"/>
    </w:rPr>
  </w:style>
  <w:style w:type="paragraph" w:customStyle="1" w:styleId="xl167">
    <w:name w:val="xl167"/>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FF0000"/>
      <w:sz w:val="20"/>
      <w:szCs w:val="20"/>
      <w:lang w:val="en-US" w:eastAsia="en-US"/>
    </w:rPr>
  </w:style>
  <w:style w:type="paragraph" w:customStyle="1" w:styleId="xl168">
    <w:name w:val="xl168"/>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FF0000"/>
      <w:sz w:val="20"/>
      <w:szCs w:val="20"/>
      <w:lang w:val="en-US" w:eastAsia="en-US"/>
    </w:rPr>
  </w:style>
  <w:style w:type="paragraph" w:customStyle="1" w:styleId="xl169">
    <w:name w:val="xl169"/>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FF0000"/>
      <w:sz w:val="20"/>
      <w:szCs w:val="20"/>
      <w:lang w:val="en-US" w:eastAsia="en-US"/>
    </w:rPr>
  </w:style>
  <w:style w:type="paragraph" w:customStyle="1" w:styleId="xl170">
    <w:name w:val="xl170"/>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1">
    <w:name w:val="xl17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n-US" w:eastAsia="en-US"/>
    </w:rPr>
  </w:style>
  <w:style w:type="paragraph" w:customStyle="1" w:styleId="xl172">
    <w:name w:val="xl17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4"/>
      <w:szCs w:val="24"/>
      <w:lang w:val="en-US" w:eastAsia="en-US"/>
    </w:rPr>
  </w:style>
  <w:style w:type="paragraph" w:customStyle="1" w:styleId="xl173">
    <w:name w:val="xl173"/>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4">
    <w:name w:val="xl17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5">
    <w:name w:val="xl175"/>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6">
    <w:name w:val="xl176"/>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7">
    <w:name w:val="xl177"/>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8">
    <w:name w:val="xl178"/>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color w:val="FF0000"/>
      <w:sz w:val="24"/>
      <w:szCs w:val="24"/>
      <w:lang w:val="en-US" w:eastAsia="en-US"/>
    </w:rPr>
  </w:style>
  <w:style w:type="paragraph" w:customStyle="1" w:styleId="xl179">
    <w:name w:val="xl179"/>
    <w:basedOn w:val="Normal"/>
    <w:rsid w:val="00FF0F50"/>
    <w:pPr>
      <w:pBdr>
        <w:top w:val="single" w:sz="4" w:space="0" w:color="auto"/>
        <w:left w:val="single" w:sz="4" w:space="0" w:color="auto"/>
        <w:right w:val="single" w:sz="4" w:space="0" w:color="auto"/>
      </w:pBdr>
      <w:spacing w:before="100" w:beforeAutospacing="1" w:after="100" w:afterAutospacing="1" w:line="240" w:lineRule="auto"/>
      <w:jc w:val="center"/>
    </w:pPr>
    <w:rPr>
      <w:color w:val="FF0000"/>
      <w:sz w:val="20"/>
      <w:szCs w:val="20"/>
      <w:lang w:val="en-US" w:eastAsia="en-US"/>
    </w:rPr>
  </w:style>
  <w:style w:type="paragraph" w:customStyle="1" w:styleId="xl180">
    <w:name w:val="xl180"/>
    <w:basedOn w:val="Normal"/>
    <w:rsid w:val="00FF0F50"/>
    <w:pPr>
      <w:spacing w:before="100" w:beforeAutospacing="1" w:after="100" w:afterAutospacing="1" w:line="240" w:lineRule="auto"/>
      <w:jc w:val="center"/>
    </w:pPr>
    <w:rPr>
      <w:color w:val="FF0000"/>
      <w:sz w:val="20"/>
      <w:szCs w:val="20"/>
      <w:lang w:val="en-US" w:eastAsia="en-US"/>
    </w:rPr>
  </w:style>
  <w:style w:type="paragraph" w:customStyle="1" w:styleId="xl181">
    <w:name w:val="xl181"/>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20"/>
      <w:szCs w:val="20"/>
      <w:lang w:val="en-US" w:eastAsia="en-US"/>
    </w:rPr>
  </w:style>
  <w:style w:type="paragraph" w:customStyle="1" w:styleId="xl182">
    <w:name w:val="xl182"/>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4"/>
      <w:szCs w:val="24"/>
      <w:lang w:val="en-US" w:eastAsia="en-US"/>
    </w:rPr>
  </w:style>
  <w:style w:type="paragraph" w:customStyle="1" w:styleId="xl183">
    <w:name w:val="xl183"/>
    <w:basedOn w:val="Normal"/>
    <w:rsid w:val="00FF0F50"/>
    <w:pPr>
      <w:pBdr>
        <w:top w:val="single" w:sz="4" w:space="0" w:color="auto"/>
        <w:left w:val="single" w:sz="4" w:space="0" w:color="auto"/>
        <w:right w:val="single" w:sz="4" w:space="0" w:color="auto"/>
      </w:pBdr>
      <w:spacing w:before="100" w:beforeAutospacing="1" w:after="100" w:afterAutospacing="1" w:line="240" w:lineRule="auto"/>
    </w:pPr>
    <w:rPr>
      <w:color w:val="FF0000"/>
      <w:sz w:val="20"/>
      <w:szCs w:val="20"/>
      <w:lang w:val="en-US" w:eastAsia="en-US"/>
    </w:rPr>
  </w:style>
  <w:style w:type="paragraph" w:customStyle="1" w:styleId="xl184">
    <w:name w:val="xl184"/>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color w:val="FF0000"/>
      <w:sz w:val="18"/>
      <w:szCs w:val="18"/>
      <w:lang w:val="en-US" w:eastAsia="en-US"/>
    </w:rPr>
  </w:style>
  <w:style w:type="paragraph" w:customStyle="1" w:styleId="xl185">
    <w:name w:val="xl185"/>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sz w:val="24"/>
      <w:szCs w:val="24"/>
      <w:lang w:val="en-US" w:eastAsia="en-US"/>
    </w:rPr>
  </w:style>
  <w:style w:type="paragraph" w:customStyle="1" w:styleId="xl186">
    <w:name w:val="xl186"/>
    <w:basedOn w:val="Normal"/>
    <w:rsid w:val="00FF0F5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sz w:val="24"/>
      <w:szCs w:val="24"/>
      <w:lang w:val="en-US" w:eastAsia="en-US"/>
    </w:rPr>
  </w:style>
  <w:style w:type="paragraph" w:customStyle="1" w:styleId="xl187">
    <w:name w:val="xl187"/>
    <w:basedOn w:val="Normal"/>
    <w:rsid w:val="00FF0F50"/>
    <w:pPr>
      <w:spacing w:before="100" w:beforeAutospacing="1" w:after="100" w:afterAutospacing="1" w:line="240" w:lineRule="auto"/>
    </w:pPr>
    <w:rPr>
      <w:rFonts w:ascii="Times New Roman" w:hAnsi="Times New Roman"/>
      <w:color w:val="FF0000"/>
      <w:sz w:val="24"/>
      <w:szCs w:val="24"/>
      <w:lang w:val="en-US" w:eastAsia="en-US"/>
    </w:rPr>
  </w:style>
  <w:style w:type="paragraph" w:customStyle="1" w:styleId="xl188">
    <w:name w:val="xl188"/>
    <w:basedOn w:val="Normal"/>
    <w:rsid w:val="00FF0F50"/>
    <w:pPr>
      <w:spacing w:before="100" w:beforeAutospacing="1" w:after="100" w:afterAutospacing="1" w:line="240" w:lineRule="auto"/>
    </w:pPr>
    <w:rPr>
      <w:rFonts w:ascii="Times New Roman" w:hAnsi="Times New Roman"/>
      <w:sz w:val="24"/>
      <w:szCs w:val="24"/>
      <w:lang w:val="en-US" w:eastAsia="en-US"/>
    </w:rPr>
  </w:style>
  <w:style w:type="paragraph" w:customStyle="1" w:styleId="xl189">
    <w:name w:val="xl189"/>
    <w:basedOn w:val="Normal"/>
    <w:rsid w:val="00FF0F50"/>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lang w:val="en-US" w:eastAsia="en-US"/>
    </w:rPr>
  </w:style>
  <w:style w:type="paragraph" w:customStyle="1" w:styleId="xl190">
    <w:name w:val="xl190"/>
    <w:basedOn w:val="Normal"/>
    <w:rsid w:val="00FF0F50"/>
    <w:pPr>
      <w:spacing w:before="100" w:beforeAutospacing="1" w:after="100" w:afterAutospacing="1" w:line="240" w:lineRule="auto"/>
    </w:pPr>
    <w:rPr>
      <w:rFonts w:ascii="Times New Roman" w:hAnsi="Times New Roman"/>
      <w:color w:val="FF0000"/>
      <w:sz w:val="24"/>
      <w:szCs w:val="24"/>
      <w:lang w:val="en-US" w:eastAsia="en-US"/>
    </w:rPr>
  </w:style>
  <w:style w:type="paragraph" w:customStyle="1" w:styleId="xl191">
    <w:name w:val="xl191"/>
    <w:basedOn w:val="Normal"/>
    <w:rsid w:val="00FF0F5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b/>
      <w:bCs/>
      <w:sz w:val="18"/>
      <w:szCs w:val="18"/>
      <w:lang w:val="en-US" w:eastAsia="en-US"/>
    </w:rPr>
  </w:style>
  <w:style w:type="paragraph" w:customStyle="1" w:styleId="xl192">
    <w:name w:val="xl192"/>
    <w:basedOn w:val="Normal"/>
    <w:rsid w:val="00FF0F50"/>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textAlignment w:val="center"/>
    </w:pPr>
    <w:rPr>
      <w:b/>
      <w:bCs/>
      <w:sz w:val="18"/>
      <w:szCs w:val="18"/>
      <w:lang w:val="en-US" w:eastAsia="en-US"/>
    </w:rPr>
  </w:style>
  <w:style w:type="paragraph" w:styleId="BodyText">
    <w:name w:val="Body Text"/>
    <w:basedOn w:val="Normal"/>
    <w:link w:val="BodyTextChar"/>
    <w:rsid w:val="00FF0F50"/>
    <w:pPr>
      <w:spacing w:after="120" w:line="240" w:lineRule="auto"/>
    </w:pPr>
    <w:rPr>
      <w:rFonts w:ascii="Times New Roman" w:hAnsi="Times New Roman"/>
      <w:sz w:val="20"/>
      <w:szCs w:val="20"/>
      <w:lang w:val="en-US" w:eastAsia="en-US"/>
    </w:rPr>
  </w:style>
  <w:style w:type="character" w:customStyle="1" w:styleId="BodyTextChar">
    <w:name w:val="Body Text Char"/>
    <w:basedOn w:val="DefaultParagraphFont"/>
    <w:link w:val="BodyText"/>
    <w:rsid w:val="00FF0F50"/>
    <w:rPr>
      <w:rFonts w:ascii="Times New Roman" w:eastAsia="Times New Roman" w:hAnsi="Times New Roman" w:cs="Times New Roman"/>
      <w:sz w:val="20"/>
      <w:szCs w:val="20"/>
    </w:rPr>
  </w:style>
  <w:style w:type="paragraph" w:styleId="NoSpacing">
    <w:name w:val="No Spacing"/>
    <w:uiPriority w:val="1"/>
    <w:qFormat/>
    <w:rsid w:val="00FF0F50"/>
    <w:pPr>
      <w:spacing w:after="0" w:line="240" w:lineRule="auto"/>
    </w:pPr>
    <w:rPr>
      <w:rFonts w:ascii="Calibri" w:eastAsia="Times New Roman" w:hAnsi="Calibri" w:cs="Times New Roman"/>
      <w:lang w:val="ro-RO" w:eastAsia="ro-RO"/>
    </w:rPr>
  </w:style>
  <w:style w:type="paragraph" w:styleId="Header">
    <w:name w:val="header"/>
    <w:basedOn w:val="Normal"/>
    <w:link w:val="HeaderChar"/>
    <w:uiPriority w:val="99"/>
    <w:unhideWhenUsed/>
    <w:rsid w:val="00FF0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F50"/>
    <w:rPr>
      <w:rFonts w:ascii="Calibri" w:eastAsia="Times New Roman" w:hAnsi="Calibri" w:cs="Times New Roman"/>
      <w:lang w:val="ro-RO" w:eastAsia="ro-RO"/>
    </w:rPr>
  </w:style>
  <w:style w:type="table" w:styleId="GridTable4-Accent6">
    <w:name w:val="Grid Table 4 Accent 6"/>
    <w:basedOn w:val="TableNormal"/>
    <w:uiPriority w:val="49"/>
    <w:rsid w:val="00E03785"/>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msonormal0">
    <w:name w:val="msonormal"/>
    <w:basedOn w:val="Normal"/>
    <w:rsid w:val="00E03785"/>
    <w:pPr>
      <w:spacing w:before="100" w:beforeAutospacing="1" w:after="100" w:afterAutospacing="1" w:line="240" w:lineRule="auto"/>
    </w:pPr>
    <w:rPr>
      <w:rFonts w:ascii="Times New Roman" w:hAnsi="Times New Roman"/>
      <w:sz w:val="24"/>
      <w:szCs w:val="24"/>
      <w:lang w:val="en-US" w:eastAsia="en-US"/>
    </w:rPr>
  </w:style>
  <w:style w:type="paragraph" w:customStyle="1" w:styleId="xl63">
    <w:name w:val="xl63"/>
    <w:basedOn w:val="Normal"/>
    <w:rsid w:val="00E03785"/>
    <w:pPr>
      <w:spacing w:before="100" w:beforeAutospacing="1" w:after="100" w:afterAutospacing="1" w:line="240" w:lineRule="auto"/>
    </w:pPr>
    <w:rPr>
      <w:rFonts w:ascii="Times New Roman" w:hAnsi="Times New Roman"/>
      <w:sz w:val="24"/>
      <w:szCs w:val="24"/>
      <w:lang w:val="en-US" w:eastAsia="en-US"/>
    </w:rPr>
  </w:style>
  <w:style w:type="paragraph" w:customStyle="1" w:styleId="xl64">
    <w:name w:val="xl64"/>
    <w:basedOn w:val="Normal"/>
    <w:rsid w:val="00E0378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hAnsi="Times New Roman"/>
      <w:b/>
      <w:bCs/>
      <w:sz w:val="20"/>
      <w:szCs w:val="20"/>
      <w:lang w:val="en-US" w:eastAsia="en-US"/>
    </w:rPr>
  </w:style>
  <w:style w:type="paragraph" w:customStyle="1" w:styleId="xl65">
    <w:name w:val="xl65"/>
    <w:basedOn w:val="Normal"/>
    <w:rsid w:val="00E0378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hAnsi="Times New Roman"/>
      <w:b/>
      <w:bCs/>
      <w:sz w:val="20"/>
      <w:szCs w:val="20"/>
      <w:lang w:val="en-US" w:eastAsia="en-US"/>
    </w:rPr>
  </w:style>
  <w:style w:type="paragraph" w:customStyle="1" w:styleId="font5">
    <w:name w:val="font5"/>
    <w:basedOn w:val="Normal"/>
    <w:rsid w:val="00EC2822"/>
    <w:pPr>
      <w:spacing w:before="100" w:beforeAutospacing="1" w:after="100" w:afterAutospacing="1" w:line="240" w:lineRule="auto"/>
    </w:pPr>
    <w:rPr>
      <w:rFonts w:ascii="Tahoma" w:hAnsi="Tahoma" w:cs="Tahoma"/>
      <w:b/>
      <w:bCs/>
      <w:color w:val="000000"/>
      <w:sz w:val="18"/>
      <w:szCs w:val="18"/>
      <w:lang w:val="en-US" w:eastAsia="en-US"/>
    </w:rPr>
  </w:style>
  <w:style w:type="paragraph" w:customStyle="1" w:styleId="font6">
    <w:name w:val="font6"/>
    <w:basedOn w:val="Normal"/>
    <w:rsid w:val="00EC2822"/>
    <w:pPr>
      <w:spacing w:before="100" w:beforeAutospacing="1" w:after="100" w:afterAutospacing="1" w:line="240" w:lineRule="auto"/>
    </w:pPr>
    <w:rPr>
      <w:rFonts w:ascii="Tahoma" w:hAnsi="Tahoma" w:cs="Tahoma"/>
      <w:color w:val="000000"/>
      <w:sz w:val="18"/>
      <w:szCs w:val="18"/>
      <w:lang w:val="en-US" w:eastAsia="en-US"/>
    </w:rPr>
  </w:style>
  <w:style w:type="paragraph" w:customStyle="1" w:styleId="font7">
    <w:name w:val="font7"/>
    <w:basedOn w:val="Normal"/>
    <w:rsid w:val="00EC2822"/>
    <w:pPr>
      <w:spacing w:before="100" w:beforeAutospacing="1" w:after="100" w:afterAutospacing="1" w:line="240" w:lineRule="auto"/>
    </w:pPr>
    <w:rPr>
      <w:rFonts w:ascii="Cambria" w:hAnsi="Cambria"/>
      <w:b/>
      <w:bCs/>
      <w:sz w:val="16"/>
      <w:szCs w:val="16"/>
      <w:lang w:val="en-US" w:eastAsia="en-US"/>
    </w:rPr>
  </w:style>
  <w:style w:type="paragraph" w:customStyle="1" w:styleId="xl69">
    <w:name w:val="xl69"/>
    <w:basedOn w:val="Normal"/>
    <w:rsid w:val="00EC28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hAnsi="Cambria"/>
      <w:sz w:val="16"/>
      <w:szCs w:val="16"/>
      <w:lang w:val="en-US" w:eastAsia="en-US"/>
    </w:rPr>
  </w:style>
  <w:style w:type="paragraph" w:customStyle="1" w:styleId="xl70">
    <w:name w:val="xl70"/>
    <w:basedOn w:val="Normal"/>
    <w:rsid w:val="00EC282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hAnsi="Cambria"/>
      <w:sz w:val="16"/>
      <w:szCs w:val="16"/>
      <w:lang w:val="en-US" w:eastAsia="en-US"/>
    </w:rPr>
  </w:style>
  <w:style w:type="paragraph" w:customStyle="1" w:styleId="xl71">
    <w:name w:val="xl71"/>
    <w:basedOn w:val="Normal"/>
    <w:rsid w:val="00EC28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hAnsi="Cambria"/>
      <w:sz w:val="16"/>
      <w:szCs w:val="16"/>
      <w:lang w:val="en-US" w:eastAsia="en-US"/>
    </w:rPr>
  </w:style>
  <w:style w:type="paragraph" w:customStyle="1" w:styleId="xl72">
    <w:name w:val="xl72"/>
    <w:basedOn w:val="Normal"/>
    <w:rsid w:val="00EC28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hAnsi="Cambria"/>
      <w:sz w:val="16"/>
      <w:szCs w:val="16"/>
      <w:lang w:val="en-US" w:eastAsia="en-US"/>
    </w:rPr>
  </w:style>
  <w:style w:type="paragraph" w:customStyle="1" w:styleId="xl73">
    <w:name w:val="xl73"/>
    <w:basedOn w:val="Normal"/>
    <w:rsid w:val="00EC28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mbria" w:hAnsi="Cambria"/>
      <w:sz w:val="16"/>
      <w:szCs w:val="16"/>
      <w:lang w:val="en-US" w:eastAsia="en-US"/>
    </w:rPr>
  </w:style>
  <w:style w:type="paragraph" w:customStyle="1" w:styleId="xl74">
    <w:name w:val="xl74"/>
    <w:basedOn w:val="Normal"/>
    <w:rsid w:val="00EC282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ambria" w:hAnsi="Cambria"/>
      <w:sz w:val="16"/>
      <w:szCs w:val="16"/>
      <w:lang w:val="en-US" w:eastAsia="en-US"/>
    </w:rPr>
  </w:style>
  <w:style w:type="paragraph" w:customStyle="1" w:styleId="xl75">
    <w:name w:val="xl75"/>
    <w:basedOn w:val="Normal"/>
    <w:rsid w:val="00EC28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hAnsi="Cambria"/>
      <w:sz w:val="16"/>
      <w:szCs w:val="16"/>
      <w:lang w:val="en-US" w:eastAsia="en-US"/>
    </w:rPr>
  </w:style>
  <w:style w:type="paragraph" w:customStyle="1" w:styleId="xl76">
    <w:name w:val="xl76"/>
    <w:basedOn w:val="Normal"/>
    <w:rsid w:val="00EC2822"/>
    <w:pPr>
      <w:shd w:val="clear" w:color="000000" w:fill="FFFFFF"/>
      <w:spacing w:before="100" w:beforeAutospacing="1" w:after="100" w:afterAutospacing="1" w:line="240" w:lineRule="auto"/>
    </w:pPr>
    <w:rPr>
      <w:rFonts w:ascii="Cambria" w:hAnsi="Cambri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7116">
      <w:bodyDiv w:val="1"/>
      <w:marLeft w:val="0"/>
      <w:marRight w:val="0"/>
      <w:marTop w:val="0"/>
      <w:marBottom w:val="0"/>
      <w:divBdr>
        <w:top w:val="none" w:sz="0" w:space="0" w:color="auto"/>
        <w:left w:val="none" w:sz="0" w:space="0" w:color="auto"/>
        <w:bottom w:val="none" w:sz="0" w:space="0" w:color="auto"/>
        <w:right w:val="none" w:sz="0" w:space="0" w:color="auto"/>
      </w:divBdr>
    </w:div>
    <w:div w:id="46953138">
      <w:bodyDiv w:val="1"/>
      <w:marLeft w:val="0"/>
      <w:marRight w:val="0"/>
      <w:marTop w:val="0"/>
      <w:marBottom w:val="0"/>
      <w:divBdr>
        <w:top w:val="none" w:sz="0" w:space="0" w:color="auto"/>
        <w:left w:val="none" w:sz="0" w:space="0" w:color="auto"/>
        <w:bottom w:val="none" w:sz="0" w:space="0" w:color="auto"/>
        <w:right w:val="none" w:sz="0" w:space="0" w:color="auto"/>
      </w:divBdr>
    </w:div>
    <w:div w:id="133453779">
      <w:bodyDiv w:val="1"/>
      <w:marLeft w:val="0"/>
      <w:marRight w:val="0"/>
      <w:marTop w:val="0"/>
      <w:marBottom w:val="0"/>
      <w:divBdr>
        <w:top w:val="none" w:sz="0" w:space="0" w:color="auto"/>
        <w:left w:val="none" w:sz="0" w:space="0" w:color="auto"/>
        <w:bottom w:val="none" w:sz="0" w:space="0" w:color="auto"/>
        <w:right w:val="none" w:sz="0" w:space="0" w:color="auto"/>
      </w:divBdr>
    </w:div>
    <w:div w:id="147982971">
      <w:bodyDiv w:val="1"/>
      <w:marLeft w:val="0"/>
      <w:marRight w:val="0"/>
      <w:marTop w:val="0"/>
      <w:marBottom w:val="0"/>
      <w:divBdr>
        <w:top w:val="none" w:sz="0" w:space="0" w:color="auto"/>
        <w:left w:val="none" w:sz="0" w:space="0" w:color="auto"/>
        <w:bottom w:val="none" w:sz="0" w:space="0" w:color="auto"/>
        <w:right w:val="none" w:sz="0" w:space="0" w:color="auto"/>
      </w:divBdr>
    </w:div>
    <w:div w:id="228540965">
      <w:bodyDiv w:val="1"/>
      <w:marLeft w:val="0"/>
      <w:marRight w:val="0"/>
      <w:marTop w:val="0"/>
      <w:marBottom w:val="0"/>
      <w:divBdr>
        <w:top w:val="none" w:sz="0" w:space="0" w:color="auto"/>
        <w:left w:val="none" w:sz="0" w:space="0" w:color="auto"/>
        <w:bottom w:val="none" w:sz="0" w:space="0" w:color="auto"/>
        <w:right w:val="none" w:sz="0" w:space="0" w:color="auto"/>
      </w:divBdr>
    </w:div>
    <w:div w:id="505680246">
      <w:bodyDiv w:val="1"/>
      <w:marLeft w:val="0"/>
      <w:marRight w:val="0"/>
      <w:marTop w:val="0"/>
      <w:marBottom w:val="0"/>
      <w:divBdr>
        <w:top w:val="none" w:sz="0" w:space="0" w:color="auto"/>
        <w:left w:val="none" w:sz="0" w:space="0" w:color="auto"/>
        <w:bottom w:val="none" w:sz="0" w:space="0" w:color="auto"/>
        <w:right w:val="none" w:sz="0" w:space="0" w:color="auto"/>
      </w:divBdr>
    </w:div>
    <w:div w:id="533033230">
      <w:bodyDiv w:val="1"/>
      <w:marLeft w:val="0"/>
      <w:marRight w:val="0"/>
      <w:marTop w:val="0"/>
      <w:marBottom w:val="0"/>
      <w:divBdr>
        <w:top w:val="none" w:sz="0" w:space="0" w:color="auto"/>
        <w:left w:val="none" w:sz="0" w:space="0" w:color="auto"/>
        <w:bottom w:val="none" w:sz="0" w:space="0" w:color="auto"/>
        <w:right w:val="none" w:sz="0" w:space="0" w:color="auto"/>
      </w:divBdr>
    </w:div>
    <w:div w:id="545678935">
      <w:bodyDiv w:val="1"/>
      <w:marLeft w:val="0"/>
      <w:marRight w:val="0"/>
      <w:marTop w:val="0"/>
      <w:marBottom w:val="0"/>
      <w:divBdr>
        <w:top w:val="none" w:sz="0" w:space="0" w:color="auto"/>
        <w:left w:val="none" w:sz="0" w:space="0" w:color="auto"/>
        <w:bottom w:val="none" w:sz="0" w:space="0" w:color="auto"/>
        <w:right w:val="none" w:sz="0" w:space="0" w:color="auto"/>
      </w:divBdr>
    </w:div>
    <w:div w:id="575629181">
      <w:bodyDiv w:val="1"/>
      <w:marLeft w:val="0"/>
      <w:marRight w:val="0"/>
      <w:marTop w:val="0"/>
      <w:marBottom w:val="0"/>
      <w:divBdr>
        <w:top w:val="none" w:sz="0" w:space="0" w:color="auto"/>
        <w:left w:val="none" w:sz="0" w:space="0" w:color="auto"/>
        <w:bottom w:val="none" w:sz="0" w:space="0" w:color="auto"/>
        <w:right w:val="none" w:sz="0" w:space="0" w:color="auto"/>
      </w:divBdr>
    </w:div>
    <w:div w:id="665285222">
      <w:bodyDiv w:val="1"/>
      <w:marLeft w:val="0"/>
      <w:marRight w:val="0"/>
      <w:marTop w:val="0"/>
      <w:marBottom w:val="0"/>
      <w:divBdr>
        <w:top w:val="none" w:sz="0" w:space="0" w:color="auto"/>
        <w:left w:val="none" w:sz="0" w:space="0" w:color="auto"/>
        <w:bottom w:val="none" w:sz="0" w:space="0" w:color="auto"/>
        <w:right w:val="none" w:sz="0" w:space="0" w:color="auto"/>
      </w:divBdr>
    </w:div>
    <w:div w:id="706763553">
      <w:bodyDiv w:val="1"/>
      <w:marLeft w:val="0"/>
      <w:marRight w:val="0"/>
      <w:marTop w:val="0"/>
      <w:marBottom w:val="0"/>
      <w:divBdr>
        <w:top w:val="none" w:sz="0" w:space="0" w:color="auto"/>
        <w:left w:val="none" w:sz="0" w:space="0" w:color="auto"/>
        <w:bottom w:val="none" w:sz="0" w:space="0" w:color="auto"/>
        <w:right w:val="none" w:sz="0" w:space="0" w:color="auto"/>
      </w:divBdr>
    </w:div>
    <w:div w:id="734426495">
      <w:bodyDiv w:val="1"/>
      <w:marLeft w:val="0"/>
      <w:marRight w:val="0"/>
      <w:marTop w:val="0"/>
      <w:marBottom w:val="0"/>
      <w:divBdr>
        <w:top w:val="none" w:sz="0" w:space="0" w:color="auto"/>
        <w:left w:val="none" w:sz="0" w:space="0" w:color="auto"/>
        <w:bottom w:val="none" w:sz="0" w:space="0" w:color="auto"/>
        <w:right w:val="none" w:sz="0" w:space="0" w:color="auto"/>
      </w:divBdr>
    </w:div>
    <w:div w:id="756832712">
      <w:bodyDiv w:val="1"/>
      <w:marLeft w:val="0"/>
      <w:marRight w:val="0"/>
      <w:marTop w:val="0"/>
      <w:marBottom w:val="0"/>
      <w:divBdr>
        <w:top w:val="none" w:sz="0" w:space="0" w:color="auto"/>
        <w:left w:val="none" w:sz="0" w:space="0" w:color="auto"/>
        <w:bottom w:val="none" w:sz="0" w:space="0" w:color="auto"/>
        <w:right w:val="none" w:sz="0" w:space="0" w:color="auto"/>
      </w:divBdr>
    </w:div>
    <w:div w:id="773981835">
      <w:bodyDiv w:val="1"/>
      <w:marLeft w:val="0"/>
      <w:marRight w:val="0"/>
      <w:marTop w:val="0"/>
      <w:marBottom w:val="0"/>
      <w:divBdr>
        <w:top w:val="none" w:sz="0" w:space="0" w:color="auto"/>
        <w:left w:val="none" w:sz="0" w:space="0" w:color="auto"/>
        <w:bottom w:val="none" w:sz="0" w:space="0" w:color="auto"/>
        <w:right w:val="none" w:sz="0" w:space="0" w:color="auto"/>
      </w:divBdr>
    </w:div>
    <w:div w:id="793015863">
      <w:bodyDiv w:val="1"/>
      <w:marLeft w:val="0"/>
      <w:marRight w:val="0"/>
      <w:marTop w:val="0"/>
      <w:marBottom w:val="0"/>
      <w:divBdr>
        <w:top w:val="none" w:sz="0" w:space="0" w:color="auto"/>
        <w:left w:val="none" w:sz="0" w:space="0" w:color="auto"/>
        <w:bottom w:val="none" w:sz="0" w:space="0" w:color="auto"/>
        <w:right w:val="none" w:sz="0" w:space="0" w:color="auto"/>
      </w:divBdr>
    </w:div>
    <w:div w:id="793791962">
      <w:bodyDiv w:val="1"/>
      <w:marLeft w:val="0"/>
      <w:marRight w:val="0"/>
      <w:marTop w:val="0"/>
      <w:marBottom w:val="0"/>
      <w:divBdr>
        <w:top w:val="none" w:sz="0" w:space="0" w:color="auto"/>
        <w:left w:val="none" w:sz="0" w:space="0" w:color="auto"/>
        <w:bottom w:val="none" w:sz="0" w:space="0" w:color="auto"/>
        <w:right w:val="none" w:sz="0" w:space="0" w:color="auto"/>
      </w:divBdr>
    </w:div>
    <w:div w:id="895316932">
      <w:bodyDiv w:val="1"/>
      <w:marLeft w:val="0"/>
      <w:marRight w:val="0"/>
      <w:marTop w:val="0"/>
      <w:marBottom w:val="0"/>
      <w:divBdr>
        <w:top w:val="none" w:sz="0" w:space="0" w:color="auto"/>
        <w:left w:val="none" w:sz="0" w:space="0" w:color="auto"/>
        <w:bottom w:val="none" w:sz="0" w:space="0" w:color="auto"/>
        <w:right w:val="none" w:sz="0" w:space="0" w:color="auto"/>
      </w:divBdr>
    </w:div>
    <w:div w:id="930964279">
      <w:bodyDiv w:val="1"/>
      <w:marLeft w:val="0"/>
      <w:marRight w:val="0"/>
      <w:marTop w:val="0"/>
      <w:marBottom w:val="0"/>
      <w:divBdr>
        <w:top w:val="none" w:sz="0" w:space="0" w:color="auto"/>
        <w:left w:val="none" w:sz="0" w:space="0" w:color="auto"/>
        <w:bottom w:val="none" w:sz="0" w:space="0" w:color="auto"/>
        <w:right w:val="none" w:sz="0" w:space="0" w:color="auto"/>
      </w:divBdr>
    </w:div>
    <w:div w:id="1070494795">
      <w:bodyDiv w:val="1"/>
      <w:marLeft w:val="0"/>
      <w:marRight w:val="0"/>
      <w:marTop w:val="0"/>
      <w:marBottom w:val="0"/>
      <w:divBdr>
        <w:top w:val="none" w:sz="0" w:space="0" w:color="auto"/>
        <w:left w:val="none" w:sz="0" w:space="0" w:color="auto"/>
        <w:bottom w:val="none" w:sz="0" w:space="0" w:color="auto"/>
        <w:right w:val="none" w:sz="0" w:space="0" w:color="auto"/>
      </w:divBdr>
    </w:div>
    <w:div w:id="1115557994">
      <w:bodyDiv w:val="1"/>
      <w:marLeft w:val="0"/>
      <w:marRight w:val="0"/>
      <w:marTop w:val="0"/>
      <w:marBottom w:val="0"/>
      <w:divBdr>
        <w:top w:val="none" w:sz="0" w:space="0" w:color="auto"/>
        <w:left w:val="none" w:sz="0" w:space="0" w:color="auto"/>
        <w:bottom w:val="none" w:sz="0" w:space="0" w:color="auto"/>
        <w:right w:val="none" w:sz="0" w:space="0" w:color="auto"/>
      </w:divBdr>
    </w:div>
    <w:div w:id="1306859900">
      <w:bodyDiv w:val="1"/>
      <w:marLeft w:val="0"/>
      <w:marRight w:val="0"/>
      <w:marTop w:val="0"/>
      <w:marBottom w:val="0"/>
      <w:divBdr>
        <w:top w:val="none" w:sz="0" w:space="0" w:color="auto"/>
        <w:left w:val="none" w:sz="0" w:space="0" w:color="auto"/>
        <w:bottom w:val="none" w:sz="0" w:space="0" w:color="auto"/>
        <w:right w:val="none" w:sz="0" w:space="0" w:color="auto"/>
      </w:divBdr>
    </w:div>
    <w:div w:id="1327247291">
      <w:bodyDiv w:val="1"/>
      <w:marLeft w:val="0"/>
      <w:marRight w:val="0"/>
      <w:marTop w:val="0"/>
      <w:marBottom w:val="0"/>
      <w:divBdr>
        <w:top w:val="none" w:sz="0" w:space="0" w:color="auto"/>
        <w:left w:val="none" w:sz="0" w:space="0" w:color="auto"/>
        <w:bottom w:val="none" w:sz="0" w:space="0" w:color="auto"/>
        <w:right w:val="none" w:sz="0" w:space="0" w:color="auto"/>
      </w:divBdr>
    </w:div>
    <w:div w:id="1391885372">
      <w:bodyDiv w:val="1"/>
      <w:marLeft w:val="0"/>
      <w:marRight w:val="0"/>
      <w:marTop w:val="0"/>
      <w:marBottom w:val="0"/>
      <w:divBdr>
        <w:top w:val="none" w:sz="0" w:space="0" w:color="auto"/>
        <w:left w:val="none" w:sz="0" w:space="0" w:color="auto"/>
        <w:bottom w:val="none" w:sz="0" w:space="0" w:color="auto"/>
        <w:right w:val="none" w:sz="0" w:space="0" w:color="auto"/>
      </w:divBdr>
    </w:div>
    <w:div w:id="1408652323">
      <w:bodyDiv w:val="1"/>
      <w:marLeft w:val="0"/>
      <w:marRight w:val="0"/>
      <w:marTop w:val="0"/>
      <w:marBottom w:val="0"/>
      <w:divBdr>
        <w:top w:val="none" w:sz="0" w:space="0" w:color="auto"/>
        <w:left w:val="none" w:sz="0" w:space="0" w:color="auto"/>
        <w:bottom w:val="none" w:sz="0" w:space="0" w:color="auto"/>
        <w:right w:val="none" w:sz="0" w:space="0" w:color="auto"/>
      </w:divBdr>
    </w:div>
    <w:div w:id="1474374778">
      <w:bodyDiv w:val="1"/>
      <w:marLeft w:val="0"/>
      <w:marRight w:val="0"/>
      <w:marTop w:val="0"/>
      <w:marBottom w:val="0"/>
      <w:divBdr>
        <w:top w:val="none" w:sz="0" w:space="0" w:color="auto"/>
        <w:left w:val="none" w:sz="0" w:space="0" w:color="auto"/>
        <w:bottom w:val="none" w:sz="0" w:space="0" w:color="auto"/>
        <w:right w:val="none" w:sz="0" w:space="0" w:color="auto"/>
      </w:divBdr>
    </w:div>
    <w:div w:id="1607888794">
      <w:bodyDiv w:val="1"/>
      <w:marLeft w:val="0"/>
      <w:marRight w:val="0"/>
      <w:marTop w:val="0"/>
      <w:marBottom w:val="0"/>
      <w:divBdr>
        <w:top w:val="none" w:sz="0" w:space="0" w:color="auto"/>
        <w:left w:val="none" w:sz="0" w:space="0" w:color="auto"/>
        <w:bottom w:val="none" w:sz="0" w:space="0" w:color="auto"/>
        <w:right w:val="none" w:sz="0" w:space="0" w:color="auto"/>
      </w:divBdr>
    </w:div>
    <w:div w:id="1693799095">
      <w:bodyDiv w:val="1"/>
      <w:marLeft w:val="0"/>
      <w:marRight w:val="0"/>
      <w:marTop w:val="0"/>
      <w:marBottom w:val="0"/>
      <w:divBdr>
        <w:top w:val="none" w:sz="0" w:space="0" w:color="auto"/>
        <w:left w:val="none" w:sz="0" w:space="0" w:color="auto"/>
        <w:bottom w:val="none" w:sz="0" w:space="0" w:color="auto"/>
        <w:right w:val="none" w:sz="0" w:space="0" w:color="auto"/>
      </w:divBdr>
    </w:div>
    <w:div w:id="1825586420">
      <w:bodyDiv w:val="1"/>
      <w:marLeft w:val="0"/>
      <w:marRight w:val="0"/>
      <w:marTop w:val="0"/>
      <w:marBottom w:val="0"/>
      <w:divBdr>
        <w:top w:val="none" w:sz="0" w:space="0" w:color="auto"/>
        <w:left w:val="none" w:sz="0" w:space="0" w:color="auto"/>
        <w:bottom w:val="none" w:sz="0" w:space="0" w:color="auto"/>
        <w:right w:val="none" w:sz="0" w:space="0" w:color="auto"/>
      </w:divBdr>
    </w:div>
    <w:div w:id="1902711410">
      <w:bodyDiv w:val="1"/>
      <w:marLeft w:val="0"/>
      <w:marRight w:val="0"/>
      <w:marTop w:val="0"/>
      <w:marBottom w:val="0"/>
      <w:divBdr>
        <w:top w:val="none" w:sz="0" w:space="0" w:color="auto"/>
        <w:left w:val="none" w:sz="0" w:space="0" w:color="auto"/>
        <w:bottom w:val="none" w:sz="0" w:space="0" w:color="auto"/>
        <w:right w:val="none" w:sz="0" w:space="0" w:color="auto"/>
      </w:divBdr>
    </w:div>
    <w:div w:id="211165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alphega-farmacie.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ct@alphega-farmacie.ro" TargetMode="External"/><Relationship Id="rId4" Type="http://schemas.openxmlformats.org/officeDocument/2006/relationships/settings" Target="settings.xml"/><Relationship Id="rId9" Type="http://schemas.openxmlformats.org/officeDocument/2006/relationships/hyperlink" Target="http://www.alphega-farmaci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032B-E474-4B78-8966-B8866E7E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20</Pages>
  <Words>10423</Words>
  <Characters>60460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c:creator>
  <cp:keywords/>
  <dc:description/>
  <cp:lastModifiedBy>Andreea Giandana</cp:lastModifiedBy>
  <cp:revision>9</cp:revision>
  <cp:lastPrinted>2021-04-15T06:50:00Z</cp:lastPrinted>
  <dcterms:created xsi:type="dcterms:W3CDTF">2021-08-24T08:14:00Z</dcterms:created>
  <dcterms:modified xsi:type="dcterms:W3CDTF">2022-03-24T11:07:00Z</dcterms:modified>
</cp:coreProperties>
</file>